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FA" w:rsidRPr="0084507A" w:rsidRDefault="00ED77FA" w:rsidP="00ED77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507A">
        <w:rPr>
          <w:rFonts w:ascii="Times New Roman" w:hAnsi="Times New Roman" w:cs="Times New Roman"/>
          <w:b/>
        </w:rPr>
        <w:t>СОВЕТ ДЕПУТАТОВ МУНИЦИПАЛЬНОГО ОБРАЗОВАНИЯ  «ВЕРХНЕБОГАТЫРСКОЕ»</w:t>
      </w:r>
    </w:p>
    <w:p w:rsidR="00ED77FA" w:rsidRPr="0084507A" w:rsidRDefault="00ED77FA" w:rsidP="00ED77FA">
      <w:pPr>
        <w:spacing w:after="0" w:line="240" w:lineRule="auto"/>
        <w:rPr>
          <w:rFonts w:ascii="Times New Roman" w:hAnsi="Times New Roman" w:cs="Times New Roman"/>
          <w:b/>
        </w:rPr>
      </w:pPr>
    </w:p>
    <w:p w:rsidR="00ED77FA" w:rsidRPr="0084507A" w:rsidRDefault="00ED77FA" w:rsidP="00ED77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507A">
        <w:rPr>
          <w:rFonts w:ascii="Times New Roman" w:hAnsi="Times New Roman" w:cs="Times New Roman"/>
          <w:b/>
        </w:rPr>
        <w:t>«БОГАТЫР» МУНИЦИПАЛ КЫЛДЭТЫСЬ ДЕПУТАТЪЁСЛЭН КЕНЕШСЫ</w:t>
      </w:r>
    </w:p>
    <w:p w:rsidR="00ED77FA" w:rsidRPr="0084507A" w:rsidRDefault="00ED77FA" w:rsidP="00ED77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ED77FA" w:rsidRPr="0084507A" w:rsidRDefault="00C729AA" w:rsidP="00ED77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Сорок четвертая</w:t>
      </w:r>
      <w:r w:rsidR="00ED77FA" w:rsidRPr="0084507A">
        <w:rPr>
          <w:rFonts w:ascii="Times New Roman" w:hAnsi="Times New Roman" w:cs="Times New Roman"/>
          <w:b/>
        </w:rPr>
        <w:t xml:space="preserve"> очередная сессия Совета депутатов муниципального образования «Верхнебогатырское » четвертого созыва</w:t>
      </w:r>
    </w:p>
    <w:p w:rsidR="00ED77FA" w:rsidRPr="0084507A" w:rsidRDefault="00ED77FA" w:rsidP="00ED77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ED77FA" w:rsidRPr="0084507A" w:rsidRDefault="00ED77FA" w:rsidP="00ED77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84507A">
        <w:rPr>
          <w:rFonts w:ascii="Times New Roman" w:hAnsi="Times New Roman" w:cs="Times New Roman"/>
          <w:b/>
        </w:rPr>
        <w:t>РЕШЕНИЕ</w:t>
      </w:r>
    </w:p>
    <w:p w:rsidR="00ED77FA" w:rsidRPr="0084507A" w:rsidRDefault="00ED77FA" w:rsidP="00ED77FA">
      <w:pPr>
        <w:shd w:val="clear" w:color="auto" w:fill="FFFFFF"/>
        <w:spacing w:after="0" w:line="240" w:lineRule="auto"/>
        <w:ind w:left="38" w:right="563"/>
        <w:rPr>
          <w:rFonts w:ascii="Times New Roman" w:hAnsi="Times New Roman" w:cs="Times New Roman"/>
          <w:b/>
        </w:rPr>
      </w:pPr>
    </w:p>
    <w:p w:rsidR="00ED77FA" w:rsidRPr="0084507A" w:rsidRDefault="00ED77FA" w:rsidP="00ED77FA">
      <w:pPr>
        <w:spacing w:after="0" w:line="240" w:lineRule="auto"/>
        <w:ind w:right="56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 декабря 2020</w:t>
      </w:r>
      <w:r w:rsidRPr="0084507A">
        <w:rPr>
          <w:rFonts w:ascii="Times New Roman" w:hAnsi="Times New Roman" w:cs="Times New Roman"/>
          <w:b/>
        </w:rPr>
        <w:t xml:space="preserve"> года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№  234</w:t>
      </w:r>
    </w:p>
    <w:p w:rsidR="00ED77FA" w:rsidRDefault="00ED77FA" w:rsidP="00ED77FA">
      <w:pPr>
        <w:ind w:right="563"/>
        <w:rPr>
          <w:b/>
        </w:rPr>
      </w:pPr>
    </w:p>
    <w:p w:rsidR="00ED77FA" w:rsidRDefault="00ED77FA" w:rsidP="00ED77FA">
      <w:pPr>
        <w:ind w:right="563"/>
        <w:rPr>
          <w:b/>
          <w:highlight w:val="red"/>
        </w:rPr>
      </w:pPr>
    </w:p>
    <w:p w:rsidR="00ED77FA" w:rsidRDefault="00ED77FA" w:rsidP="00ED77F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77FA" w:rsidRDefault="00ED77FA" w:rsidP="00ED77F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участии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D77FA" w:rsidRDefault="00ED77FA" w:rsidP="00ED77F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образования «Верхнебогатырское»</w:t>
      </w:r>
    </w:p>
    <w:p w:rsidR="00ED77FA" w:rsidRDefault="00ED77FA" w:rsidP="00ED77F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конкурсе проектов развития</w:t>
      </w:r>
    </w:p>
    <w:p w:rsidR="00ED77FA" w:rsidRDefault="00ED77FA" w:rsidP="00ED77F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общественной инфраструктуры,</w:t>
      </w:r>
    </w:p>
    <w:p w:rsidR="00ED77FA" w:rsidRDefault="00ED77FA" w:rsidP="00ED77F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основанных на местных инициативах</w:t>
      </w:r>
    </w:p>
    <w:p w:rsidR="00ED77FA" w:rsidRDefault="00ED77FA" w:rsidP="00ED77F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Удмуртской Республике</w:t>
      </w:r>
    </w:p>
    <w:p w:rsidR="00ED77FA" w:rsidRDefault="00ED77FA" w:rsidP="00ED77F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77FA" w:rsidRDefault="00ED77FA" w:rsidP="00ED77FA">
      <w:pPr>
        <w:shd w:val="clear" w:color="auto" w:fill="FFFFFF"/>
        <w:tabs>
          <w:tab w:val="left" w:pos="4253"/>
        </w:tabs>
        <w:spacing w:after="0"/>
        <w:ind w:left="5" w:hanging="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77FA" w:rsidRDefault="00ED77FA" w:rsidP="00ED77FA">
      <w:pPr>
        <w:shd w:val="clear" w:color="auto" w:fill="FFFFFF"/>
        <w:tabs>
          <w:tab w:val="left" w:pos="0"/>
        </w:tabs>
        <w:spacing w:after="0"/>
        <w:ind w:left="5" w:hanging="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55FC2">
        <w:rPr>
          <w:rFonts w:ascii="Times New Roman" w:hAnsi="Times New Roman" w:cs="Times New Roman"/>
          <w:bCs/>
          <w:color w:val="000000"/>
          <w:sz w:val="24"/>
          <w:szCs w:val="24"/>
        </w:rPr>
        <w:t>В соответствии с Постановлением Правительства Удмуртской Республики от 21 мая 2019 года № 196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«О реализации в Удмуртской Республике проектов развития общественной инфраструктуры, основанных на местных инициативах», в целях содействия решению вопросов местного значения, вовлечению населения в процессы местного самоуправления,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 депутатов муниципального образования «Верхнебогатырское»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ED77FA" w:rsidRDefault="00ED77FA" w:rsidP="00ED77FA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Принять участие в проекте поддержки местных инициатив и направить на конкурс следующий проект:</w:t>
      </w:r>
    </w:p>
    <w:p w:rsidR="00ED77FA" w:rsidRDefault="00ED77FA" w:rsidP="00ED77FA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- приобретение и установка спортивной беседки с тренажерами в д. Шудзя Глазовского района Удмуртской Республики.</w:t>
      </w:r>
    </w:p>
    <w:p w:rsidR="00ED77FA" w:rsidRDefault="00ED77FA" w:rsidP="00ED77FA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2. 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выполнением настоящего решения  возложить на Главу муниципального образования «Верхнебогатырское» Булдакова Р.А.</w:t>
      </w:r>
    </w:p>
    <w:p w:rsidR="00ED77FA" w:rsidRDefault="00ED77FA" w:rsidP="00ED77FA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>3. Настоящее решение вступает в силу после его официального опубликования.</w:t>
      </w:r>
    </w:p>
    <w:p w:rsidR="00ED77FA" w:rsidRDefault="00ED77FA" w:rsidP="00ED77FA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ED77FA" w:rsidRDefault="00ED77FA" w:rsidP="00ED77FA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ED77FA" w:rsidRDefault="00ED77FA" w:rsidP="00ED77FA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ED77FA" w:rsidRDefault="00ED77FA" w:rsidP="00ED77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77FA" w:rsidRDefault="00ED77FA" w:rsidP="00ED77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образования «Верхнебогатырское»                                        Р.А. Булдаков                                         </w:t>
      </w:r>
    </w:p>
    <w:p w:rsidR="00ED77FA" w:rsidRDefault="00ED77FA" w:rsidP="00ED77FA">
      <w:pPr>
        <w:rPr>
          <w:b/>
          <w:sz w:val="24"/>
          <w:szCs w:val="24"/>
        </w:rPr>
      </w:pP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5745B"/>
    <w:multiLevelType w:val="hybridMultilevel"/>
    <w:tmpl w:val="2AB83CAC"/>
    <w:lvl w:ilvl="0" w:tplc="E32461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3D"/>
    <w:rsid w:val="00324787"/>
    <w:rsid w:val="00355FC2"/>
    <w:rsid w:val="00C729AA"/>
    <w:rsid w:val="00D7413D"/>
    <w:rsid w:val="00E05040"/>
    <w:rsid w:val="00ED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List Paragraph"/>
    <w:basedOn w:val="a"/>
    <w:uiPriority w:val="34"/>
    <w:qFormat/>
    <w:rsid w:val="00ED7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List Paragraph"/>
    <w:basedOn w:val="a"/>
    <w:uiPriority w:val="34"/>
    <w:qFormat/>
    <w:rsid w:val="00ED7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2020-12-22T10:02:00Z</dcterms:created>
  <dcterms:modified xsi:type="dcterms:W3CDTF">2020-12-28T04:08:00Z</dcterms:modified>
</cp:coreProperties>
</file>