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B" w:rsidRDefault="0025415B" w:rsidP="0025415B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5415B" w:rsidRPr="00EC141E" w:rsidRDefault="0025415B" w:rsidP="002541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5415B" w:rsidRPr="00EC141E" w:rsidRDefault="0025415B" w:rsidP="0025415B">
      <w:pPr>
        <w:jc w:val="center"/>
        <w:rPr>
          <w:b/>
          <w:sz w:val="22"/>
          <w:szCs w:val="22"/>
        </w:rPr>
      </w:pPr>
    </w:p>
    <w:p w:rsidR="0025415B" w:rsidRDefault="0025415B" w:rsidP="0025415B">
      <w:pPr>
        <w:jc w:val="center"/>
        <w:rPr>
          <w:b/>
        </w:rPr>
      </w:pPr>
      <w:r>
        <w:rPr>
          <w:b/>
        </w:rPr>
        <w:t>ПОСТАНОВЛЕНИЕ</w:t>
      </w:r>
    </w:p>
    <w:p w:rsidR="0025415B" w:rsidRDefault="0025415B" w:rsidP="0025415B">
      <w:pPr>
        <w:jc w:val="center"/>
        <w:rPr>
          <w:b/>
        </w:rPr>
      </w:pPr>
    </w:p>
    <w:p w:rsidR="0025415B" w:rsidRDefault="0025415B" w:rsidP="0025415B">
      <w:pPr>
        <w:jc w:val="center"/>
        <w:rPr>
          <w:b/>
        </w:rPr>
      </w:pPr>
    </w:p>
    <w:p w:rsidR="0025415B" w:rsidRDefault="0025415B" w:rsidP="0025415B">
      <w:pPr>
        <w:jc w:val="center"/>
        <w:rPr>
          <w:b/>
        </w:rPr>
      </w:pPr>
    </w:p>
    <w:p w:rsidR="0025415B" w:rsidRDefault="0025415B" w:rsidP="0025415B">
      <w:pPr>
        <w:rPr>
          <w:b/>
        </w:rPr>
      </w:pPr>
      <w:r>
        <w:rPr>
          <w:b/>
        </w:rPr>
        <w:t>от 05 декабря 2017 года                                                                                                          № 112</w:t>
      </w:r>
    </w:p>
    <w:p w:rsidR="0025415B" w:rsidRDefault="0025415B" w:rsidP="0025415B">
      <w:pPr>
        <w:rPr>
          <w:b/>
        </w:rPr>
      </w:pPr>
    </w:p>
    <w:p w:rsidR="0025415B" w:rsidRDefault="0025415B" w:rsidP="0025415B">
      <w:pPr>
        <w:rPr>
          <w:b/>
        </w:rPr>
      </w:pPr>
    </w:p>
    <w:p w:rsidR="0025415B" w:rsidRDefault="0025415B" w:rsidP="0025415B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25415B" w:rsidRDefault="0025415B" w:rsidP="0025415B">
      <w:pPr>
        <w:jc w:val="both"/>
        <w:rPr>
          <w:b/>
        </w:rPr>
      </w:pPr>
    </w:p>
    <w:p w:rsidR="0025415B" w:rsidRDefault="0025415B" w:rsidP="0025415B">
      <w:pPr>
        <w:jc w:val="both"/>
        <w:rPr>
          <w:b/>
        </w:rPr>
      </w:pPr>
    </w:p>
    <w:p w:rsidR="0025415B" w:rsidRDefault="0025415B" w:rsidP="0025415B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25415B" w:rsidRPr="0072591E" w:rsidRDefault="0025415B" w:rsidP="0025415B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25415B" w:rsidRPr="0072591E" w:rsidRDefault="0025415B" w:rsidP="0025415B">
      <w:pPr>
        <w:ind w:firstLine="567"/>
        <w:jc w:val="both"/>
        <w:rPr>
          <w:b/>
        </w:rPr>
      </w:pPr>
    </w:p>
    <w:p w:rsidR="0025415B" w:rsidRDefault="0025415B" w:rsidP="0025415B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5415B" w:rsidRDefault="0025415B" w:rsidP="0025415B">
      <w:pPr>
        <w:ind w:firstLine="567"/>
        <w:jc w:val="center"/>
        <w:rPr>
          <w:b/>
        </w:rPr>
      </w:pPr>
    </w:p>
    <w:p w:rsidR="0025415B" w:rsidRDefault="0025415B" w:rsidP="0025415B">
      <w:pPr>
        <w:ind w:firstLine="567"/>
        <w:jc w:val="both"/>
      </w:pPr>
      <w:r w:rsidRPr="008C6BE2">
        <w:t>п</w:t>
      </w:r>
      <w:r>
        <w:t>рисвоить адрес нежилому зданию,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»:</w:t>
      </w:r>
    </w:p>
    <w:p w:rsidR="0025415B" w:rsidRDefault="0025415B" w:rsidP="0025415B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д. 40.</w:t>
      </w:r>
    </w:p>
    <w:p w:rsidR="0025415B" w:rsidRDefault="0025415B" w:rsidP="0025415B">
      <w:pPr>
        <w:ind w:firstLine="567"/>
        <w:jc w:val="both"/>
      </w:pPr>
    </w:p>
    <w:p w:rsidR="0025415B" w:rsidRDefault="0025415B" w:rsidP="0025415B">
      <w:pPr>
        <w:ind w:firstLine="567"/>
        <w:jc w:val="both"/>
      </w:pPr>
    </w:p>
    <w:p w:rsidR="0025415B" w:rsidRDefault="0025415B" w:rsidP="0025415B">
      <w:pPr>
        <w:jc w:val="both"/>
      </w:pPr>
      <w:proofErr w:type="gramStart"/>
      <w:r>
        <w:t>Разрешенное использование: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</w:r>
      <w:proofErr w:type="gramEnd"/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3931"/>
        <w:gridCol w:w="5925"/>
      </w:tblGrid>
      <w:tr w:rsidR="0025415B" w:rsidRPr="008D1E29" w:rsidTr="001B41CE">
        <w:trPr>
          <w:tblCellSpacing w:w="60" w:type="dxa"/>
        </w:trPr>
        <w:tc>
          <w:tcPr>
            <w:tcW w:w="3750" w:type="dxa"/>
            <w:noWrap/>
            <w:hideMark/>
          </w:tcPr>
          <w:p w:rsidR="0025415B" w:rsidRPr="008D1E29" w:rsidRDefault="0025415B" w:rsidP="001B41CE">
            <w:pPr>
              <w:rPr>
                <w:rFonts w:ascii="Arial" w:hAnsi="Arial" w:cs="Arial"/>
                <w:color w:val="343434"/>
                <w:sz w:val="21"/>
                <w:szCs w:val="21"/>
              </w:rPr>
            </w:pPr>
          </w:p>
        </w:tc>
        <w:tc>
          <w:tcPr>
            <w:tcW w:w="3750" w:type="pct"/>
            <w:vAlign w:val="center"/>
            <w:hideMark/>
          </w:tcPr>
          <w:p w:rsidR="0025415B" w:rsidRPr="008D1E29" w:rsidRDefault="0025415B" w:rsidP="001B41CE">
            <w:pPr>
              <w:rPr>
                <w:rFonts w:ascii="Arial" w:hAnsi="Arial" w:cs="Arial"/>
                <w:color w:val="343434"/>
                <w:sz w:val="21"/>
                <w:szCs w:val="21"/>
              </w:rPr>
            </w:pPr>
          </w:p>
        </w:tc>
      </w:tr>
    </w:tbl>
    <w:p w:rsidR="0025415B" w:rsidRDefault="0025415B" w:rsidP="0025415B">
      <w:pPr>
        <w:jc w:val="both"/>
      </w:pPr>
      <w:r>
        <w:t>Категория земель:  земли населенных пунктов.</w:t>
      </w:r>
    </w:p>
    <w:p w:rsidR="0025415B" w:rsidRDefault="0025415B" w:rsidP="0025415B">
      <w:pPr>
        <w:ind w:firstLine="567"/>
        <w:jc w:val="both"/>
      </w:pPr>
    </w:p>
    <w:p w:rsidR="0025415B" w:rsidRDefault="0025415B" w:rsidP="0025415B">
      <w:pPr>
        <w:ind w:firstLine="567"/>
        <w:jc w:val="both"/>
      </w:pPr>
    </w:p>
    <w:p w:rsidR="0025415B" w:rsidRDefault="0025415B" w:rsidP="0025415B">
      <w:pPr>
        <w:ind w:firstLine="567"/>
        <w:jc w:val="both"/>
        <w:rPr>
          <w:b/>
        </w:rPr>
      </w:pPr>
    </w:p>
    <w:p w:rsidR="0025415B" w:rsidRDefault="0025415B" w:rsidP="0025415B">
      <w:pPr>
        <w:jc w:val="both"/>
      </w:pPr>
      <w:r>
        <w:rPr>
          <w:b/>
        </w:rPr>
        <w:tab/>
      </w:r>
    </w:p>
    <w:p w:rsidR="0025415B" w:rsidRPr="00E72065" w:rsidRDefault="0025415B" w:rsidP="0025415B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5415B" w:rsidRDefault="0025415B" w:rsidP="0025415B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25415B" w:rsidRDefault="0025415B" w:rsidP="0025415B"/>
    <w:p w:rsidR="0025415B" w:rsidRDefault="0025415B" w:rsidP="0025415B"/>
    <w:p w:rsidR="0025415B" w:rsidRDefault="0025415B" w:rsidP="0025415B"/>
    <w:p w:rsidR="00052B9C" w:rsidRDefault="00052B9C"/>
    <w:sectPr w:rsidR="00052B9C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15B"/>
    <w:rsid w:val="00052B9C"/>
    <w:rsid w:val="0025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CtrlSoft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2017-12-05T07:20:00Z</dcterms:created>
  <dcterms:modified xsi:type="dcterms:W3CDTF">2017-12-05T07:21:00Z</dcterms:modified>
</cp:coreProperties>
</file>