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4F" w:rsidRPr="00A46D1C" w:rsidRDefault="008E7A4F" w:rsidP="008E7A4F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 w:rsidRPr="00A46D1C">
        <w:rPr>
          <w:rFonts w:ascii="Times New Roman" w:hAnsi="Times New Roman"/>
          <w:b/>
        </w:rPr>
        <w:t>СОВЕТ ДЕПУТАТОВ МУНИЦИПАЛЬНОГО ОБРАЗОВАНИЯ</w:t>
      </w:r>
      <w:r w:rsidRPr="00A46D1C">
        <w:rPr>
          <w:rFonts w:ascii="Times New Roman" w:hAnsi="Times New Roman"/>
        </w:rPr>
        <w:t xml:space="preserve"> </w:t>
      </w:r>
      <w:r w:rsidRPr="00A46D1C">
        <w:rPr>
          <w:rStyle w:val="FontStyle26"/>
          <w:b/>
        </w:rPr>
        <w:t>«ВЕРХНЕБОГАТЫРСКОЕ»</w:t>
      </w:r>
    </w:p>
    <w:p w:rsidR="008E7A4F" w:rsidRPr="00A46D1C" w:rsidRDefault="008E7A4F" w:rsidP="008E7A4F">
      <w:pPr>
        <w:spacing w:after="0" w:line="240" w:lineRule="auto"/>
        <w:rPr>
          <w:rFonts w:ascii="Times New Roman" w:hAnsi="Times New Roman"/>
        </w:rPr>
      </w:pPr>
      <w:r>
        <w:rPr>
          <w:rStyle w:val="FontStyle26"/>
          <w:b/>
        </w:rPr>
        <w:t>Тридцать третья</w:t>
      </w:r>
      <w:r w:rsidRPr="00A46D1C">
        <w:rPr>
          <w:rStyle w:val="FontStyle26"/>
          <w:b/>
        </w:rPr>
        <w:t xml:space="preserve"> очередная</w:t>
      </w:r>
      <w:r w:rsidRPr="00A46D1C">
        <w:rPr>
          <w:rFonts w:ascii="Times New Roman" w:hAnsi="Times New Roman"/>
          <w:b/>
        </w:rPr>
        <w:t xml:space="preserve"> сессия Совета депутатов муниципального образования</w:t>
      </w:r>
    </w:p>
    <w:p w:rsidR="008E7A4F" w:rsidRPr="00A46D1C" w:rsidRDefault="008E7A4F" w:rsidP="008E7A4F">
      <w:pPr>
        <w:spacing w:after="0" w:line="240" w:lineRule="auto"/>
        <w:jc w:val="center"/>
        <w:rPr>
          <w:rFonts w:ascii="Times New Roman" w:hAnsi="Times New Roman"/>
          <w:b/>
        </w:rPr>
      </w:pPr>
      <w:r w:rsidRPr="00A46D1C">
        <w:rPr>
          <w:rFonts w:ascii="Times New Roman" w:hAnsi="Times New Roman"/>
          <w:b/>
        </w:rPr>
        <w:t>«Верхнебогатырское» четвертого созыва</w:t>
      </w:r>
    </w:p>
    <w:p w:rsidR="008E7A4F" w:rsidRPr="00A46D1C" w:rsidRDefault="008E7A4F" w:rsidP="008E7A4F">
      <w:pPr>
        <w:ind w:right="563"/>
        <w:jc w:val="center"/>
        <w:outlineLvl w:val="0"/>
        <w:rPr>
          <w:rFonts w:ascii="Times New Roman" w:hAnsi="Times New Roman"/>
          <w:b/>
        </w:rPr>
      </w:pPr>
    </w:p>
    <w:p w:rsidR="008E7A4F" w:rsidRPr="00A46D1C" w:rsidRDefault="008E7A4F" w:rsidP="008E7A4F">
      <w:pPr>
        <w:ind w:right="563"/>
        <w:jc w:val="center"/>
        <w:outlineLvl w:val="0"/>
        <w:rPr>
          <w:rFonts w:ascii="Times New Roman" w:hAnsi="Times New Roman"/>
          <w:b/>
        </w:rPr>
      </w:pPr>
    </w:p>
    <w:p w:rsidR="008E7A4F" w:rsidRPr="00A46D1C" w:rsidRDefault="008E7A4F" w:rsidP="008E7A4F">
      <w:pPr>
        <w:ind w:right="563"/>
        <w:jc w:val="center"/>
        <w:outlineLvl w:val="0"/>
        <w:rPr>
          <w:rFonts w:ascii="Times New Roman" w:hAnsi="Times New Roman"/>
          <w:b/>
        </w:rPr>
      </w:pPr>
      <w:r w:rsidRPr="00A46D1C">
        <w:rPr>
          <w:rFonts w:ascii="Times New Roman" w:hAnsi="Times New Roman"/>
          <w:b/>
        </w:rPr>
        <w:t>РЕШЕНИЕ</w:t>
      </w:r>
    </w:p>
    <w:p w:rsidR="008E7A4F" w:rsidRPr="00A46D1C" w:rsidRDefault="008E7A4F" w:rsidP="008E7A4F">
      <w:pPr>
        <w:shd w:val="clear" w:color="auto" w:fill="FFFFFF"/>
        <w:ind w:right="563"/>
        <w:jc w:val="both"/>
        <w:rPr>
          <w:rFonts w:ascii="Times New Roman" w:hAnsi="Times New Roman"/>
          <w:b/>
        </w:rPr>
      </w:pPr>
    </w:p>
    <w:p w:rsidR="008E7A4F" w:rsidRDefault="008E7A4F" w:rsidP="008E7A4F">
      <w:pPr>
        <w:shd w:val="clear" w:color="auto" w:fill="FFFFFF"/>
        <w:ind w:right="56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22 ноября</w:t>
      </w:r>
      <w:r w:rsidRPr="00A46D1C">
        <w:rPr>
          <w:rFonts w:ascii="Times New Roman" w:hAnsi="Times New Roman"/>
          <w:b/>
        </w:rPr>
        <w:t xml:space="preserve">  2019 года                                                                  </w:t>
      </w:r>
      <w:r w:rsidR="00FD073C">
        <w:rPr>
          <w:rFonts w:ascii="Times New Roman" w:hAnsi="Times New Roman"/>
          <w:b/>
        </w:rPr>
        <w:t xml:space="preserve">                           № 174</w:t>
      </w:r>
    </w:p>
    <w:p w:rsidR="008E7A4F" w:rsidRPr="00A46D1C" w:rsidRDefault="008E7A4F" w:rsidP="008E7A4F">
      <w:pPr>
        <w:shd w:val="clear" w:color="auto" w:fill="FFFFFF"/>
        <w:ind w:right="56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д. Верхняя Слудка</w:t>
      </w:r>
    </w:p>
    <w:p w:rsidR="00230CFC" w:rsidRDefault="00230CFC" w:rsidP="0023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30CFC" w:rsidRPr="00FD3977" w:rsidRDefault="00230CFC" w:rsidP="00230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3977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230CFC" w:rsidRPr="00FD3977" w:rsidRDefault="00230CFC" w:rsidP="00230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3977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230CFC" w:rsidRPr="00FD3977" w:rsidRDefault="00FD1041" w:rsidP="00230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«Верхнебогатырское</w:t>
      </w:r>
      <w:r w:rsidR="00230CFC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  <w:lang w:eastAsia="ru-RU"/>
        </w:rPr>
        <w:t>от 29.09.</w:t>
      </w:r>
      <w:r w:rsidR="00230CFC" w:rsidRPr="00FD3977">
        <w:rPr>
          <w:rFonts w:ascii="Times New Roman" w:hAnsi="Times New Roman"/>
          <w:b/>
          <w:sz w:val="24"/>
          <w:szCs w:val="24"/>
          <w:lang w:eastAsia="ru-RU"/>
        </w:rPr>
        <w:t>201</w:t>
      </w:r>
      <w:r w:rsidR="00230CFC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230CFC" w:rsidRPr="00FD3977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60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«Об утверждении Положения о земельном налоге 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муниципального образования </w:t>
      </w:r>
    </w:p>
    <w:p w:rsidR="008E7A4F" w:rsidRDefault="00230CFC" w:rsidP="008E7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«Верхнебогатырское»</w:t>
      </w:r>
      <w:r w:rsidR="008E7A4F">
        <w:rPr>
          <w:rFonts w:ascii="Times New Roman" w:hAnsi="Times New Roman"/>
          <w:b/>
          <w:sz w:val="24"/>
          <w:szCs w:val="24"/>
        </w:rPr>
        <w:t xml:space="preserve"> </w:t>
      </w:r>
    </w:p>
    <w:p w:rsidR="00230CFC" w:rsidRPr="00FD1041" w:rsidRDefault="00230CFC" w:rsidP="008E7A4F">
      <w:pPr>
        <w:widowControl w:val="0"/>
        <w:autoSpaceDE w:val="0"/>
        <w:autoSpaceDN w:val="0"/>
        <w:adjustRightInd w:val="0"/>
        <w:spacing w:after="0" w:line="240" w:lineRule="auto"/>
        <w:rPr>
          <w:rStyle w:val="FontStyle27"/>
        </w:rPr>
      </w:pPr>
      <w:r w:rsidRPr="00FD1041">
        <w:rPr>
          <w:rStyle w:val="FontStyle27"/>
        </w:rPr>
        <w:t xml:space="preserve">(в ред.  решения от </w:t>
      </w:r>
      <w:r w:rsidR="00FD1041" w:rsidRPr="00FD1041">
        <w:rPr>
          <w:rStyle w:val="FontStyle27"/>
        </w:rPr>
        <w:t>27.04.</w:t>
      </w:r>
      <w:r w:rsidRPr="00FD1041">
        <w:rPr>
          <w:rStyle w:val="FontStyle27"/>
        </w:rPr>
        <w:t xml:space="preserve">2018 года </w:t>
      </w:r>
      <w:r w:rsidR="00FD1041" w:rsidRPr="00FD1041">
        <w:rPr>
          <w:rFonts w:ascii="Times New Roman" w:hAnsi="Times New Roman"/>
          <w:b/>
        </w:rPr>
        <w:t>№ 94</w:t>
      </w:r>
      <w:r w:rsidRPr="00FD1041">
        <w:rPr>
          <w:rFonts w:ascii="Times New Roman" w:hAnsi="Times New Roman"/>
          <w:b/>
        </w:rPr>
        <w:t>)</w:t>
      </w:r>
      <w:r w:rsidRPr="00FD1041">
        <w:rPr>
          <w:rStyle w:val="FontStyle27"/>
        </w:rPr>
        <w:t xml:space="preserve"> 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CFC" w:rsidRPr="00F37A97" w:rsidRDefault="00230CFC" w:rsidP="00230CF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4778B"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 № 131-ФЗ                      «Об общих принципах организации местного самоуправления в Российской Федерации», Налоговым кодексом Российской Федерации, Уставом мун</w:t>
      </w:r>
      <w:r w:rsidR="00FD1041">
        <w:rPr>
          <w:rFonts w:ascii="Times New Roman" w:hAnsi="Times New Roman"/>
          <w:sz w:val="24"/>
          <w:szCs w:val="24"/>
        </w:rPr>
        <w:t>иципального образования «Верхнебогатырское</w:t>
      </w:r>
      <w:r w:rsidRPr="0014778B">
        <w:rPr>
          <w:rFonts w:ascii="Times New Roman" w:hAnsi="Times New Roman"/>
          <w:sz w:val="24"/>
          <w:szCs w:val="24"/>
        </w:rPr>
        <w:t>» Совет депутатов муници</w:t>
      </w:r>
      <w:r w:rsidR="00FD1041">
        <w:rPr>
          <w:rFonts w:ascii="Times New Roman" w:hAnsi="Times New Roman"/>
          <w:sz w:val="24"/>
          <w:szCs w:val="24"/>
        </w:rPr>
        <w:t>пального образования «Верхнебогатырское</w:t>
      </w:r>
      <w:r w:rsidRPr="0014778B">
        <w:rPr>
          <w:rFonts w:ascii="Times New Roman" w:hAnsi="Times New Roman"/>
          <w:sz w:val="24"/>
          <w:szCs w:val="24"/>
        </w:rPr>
        <w:t xml:space="preserve">» </w:t>
      </w:r>
      <w:r w:rsidR="002C1CF9">
        <w:rPr>
          <w:rFonts w:ascii="Times New Roman" w:hAnsi="Times New Roman"/>
          <w:b/>
          <w:sz w:val="24"/>
          <w:szCs w:val="24"/>
        </w:rPr>
        <w:t>РЕШИЛ</w:t>
      </w:r>
      <w:r w:rsidRPr="00F37A97">
        <w:rPr>
          <w:rFonts w:ascii="Times New Roman" w:hAnsi="Times New Roman"/>
          <w:b/>
          <w:sz w:val="24"/>
          <w:szCs w:val="24"/>
        </w:rPr>
        <w:t xml:space="preserve">: </w:t>
      </w:r>
    </w:p>
    <w:p w:rsidR="00230CFC" w:rsidRDefault="00230CFC" w:rsidP="00230CF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104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изменения в Решение </w:t>
      </w:r>
      <w:r w:rsidRPr="00E33163">
        <w:rPr>
          <w:rFonts w:ascii="Times New Roman" w:hAnsi="Times New Roman"/>
          <w:sz w:val="24"/>
          <w:szCs w:val="24"/>
        </w:rPr>
        <w:t>Совета депутатов муниципа</w:t>
      </w:r>
      <w:r w:rsidR="00FD1041">
        <w:rPr>
          <w:rFonts w:ascii="Times New Roman" w:hAnsi="Times New Roman"/>
          <w:sz w:val="24"/>
          <w:szCs w:val="24"/>
        </w:rPr>
        <w:t>льного образования «Верхнебогатырское</w:t>
      </w:r>
      <w:r w:rsidRPr="00E33163">
        <w:rPr>
          <w:rFonts w:ascii="Times New Roman" w:hAnsi="Times New Roman"/>
          <w:sz w:val="24"/>
          <w:szCs w:val="24"/>
        </w:rPr>
        <w:t xml:space="preserve">» </w:t>
      </w:r>
      <w:r w:rsidR="00FD1041">
        <w:rPr>
          <w:rFonts w:ascii="Times New Roman" w:hAnsi="Times New Roman"/>
          <w:sz w:val="24"/>
          <w:szCs w:val="24"/>
          <w:lang w:eastAsia="ru-RU"/>
        </w:rPr>
        <w:t>от 29.09.2017 года № 60</w:t>
      </w:r>
      <w:r w:rsidRPr="00E331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316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33163">
        <w:rPr>
          <w:rFonts w:ascii="Times New Roman" w:hAnsi="Times New Roman"/>
          <w:sz w:val="24"/>
          <w:szCs w:val="24"/>
        </w:rPr>
        <w:t xml:space="preserve">«Об утверждении Положения о земельном налоге на территории муниципального </w:t>
      </w:r>
      <w:r w:rsidR="00FD1041">
        <w:rPr>
          <w:rFonts w:ascii="Times New Roman" w:hAnsi="Times New Roman"/>
          <w:sz w:val="24"/>
          <w:szCs w:val="24"/>
        </w:rPr>
        <w:t>образования «Верхнебогатырское</w:t>
      </w:r>
      <w:r>
        <w:rPr>
          <w:rFonts w:ascii="Times New Roman" w:hAnsi="Times New Roman"/>
          <w:sz w:val="24"/>
          <w:szCs w:val="24"/>
        </w:rPr>
        <w:t>», изложив преамбулу в следующей редакции: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4127A">
        <w:rPr>
          <w:rFonts w:ascii="Times New Roman" w:hAnsi="Times New Roman"/>
          <w:sz w:val="24"/>
          <w:szCs w:val="24"/>
        </w:rPr>
        <w:t xml:space="preserve">«В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E4127A">
          <w:rPr>
            <w:rFonts w:ascii="Times New Roman" w:hAnsi="Times New Roman"/>
            <w:sz w:val="24"/>
            <w:szCs w:val="24"/>
          </w:rPr>
          <w:t>6 октября 2003 года</w:t>
        </w:r>
      </w:smartTag>
      <w:r w:rsidRPr="00E4127A">
        <w:rPr>
          <w:rFonts w:ascii="Times New Roman" w:hAnsi="Times New Roman"/>
          <w:sz w:val="24"/>
          <w:szCs w:val="24"/>
        </w:rPr>
        <w:t xml:space="preserve">  № 131-ФЗ                      «Об общих принципах организации местного самоуправления в Российской Федерации», Налоговым кодексом Российской Федерации, Уставом муниципальн</w:t>
      </w:r>
      <w:r w:rsidR="00FD1041">
        <w:rPr>
          <w:rFonts w:ascii="Times New Roman" w:hAnsi="Times New Roman"/>
          <w:sz w:val="24"/>
          <w:szCs w:val="24"/>
        </w:rPr>
        <w:t>ого образования «Верхнебогатырское</w:t>
      </w:r>
      <w:r w:rsidRPr="00E4127A">
        <w:rPr>
          <w:rFonts w:ascii="Times New Roman" w:hAnsi="Times New Roman"/>
          <w:sz w:val="24"/>
          <w:szCs w:val="24"/>
        </w:rPr>
        <w:t>» Совет депутатов муници</w:t>
      </w:r>
      <w:r w:rsidR="00FD1041">
        <w:rPr>
          <w:rFonts w:ascii="Times New Roman" w:hAnsi="Times New Roman"/>
          <w:sz w:val="24"/>
          <w:szCs w:val="24"/>
        </w:rPr>
        <w:t>пального образования «Верхнебогатырское</w:t>
      </w:r>
      <w:r w:rsidRPr="00E4127A">
        <w:rPr>
          <w:rFonts w:ascii="Times New Roman" w:hAnsi="Times New Roman"/>
          <w:sz w:val="24"/>
          <w:szCs w:val="24"/>
        </w:rPr>
        <w:t>»</w:t>
      </w:r>
      <w:r w:rsidRPr="00E4127A">
        <w:rPr>
          <w:rFonts w:ascii="Times New Roman" w:hAnsi="Times New Roman"/>
          <w:sz w:val="24"/>
          <w:szCs w:val="24"/>
        </w:rPr>
        <w:tab/>
      </w:r>
    </w:p>
    <w:p w:rsidR="00230CFC" w:rsidRDefault="00A258B8" w:rsidP="0023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</w:t>
      </w:r>
      <w:bookmarkStart w:id="0" w:name="_GoBack"/>
      <w:bookmarkEnd w:id="0"/>
      <w:r w:rsidR="00230CFC">
        <w:rPr>
          <w:rFonts w:ascii="Times New Roman" w:hAnsi="Times New Roman"/>
          <w:b/>
          <w:sz w:val="24"/>
          <w:szCs w:val="24"/>
        </w:rPr>
        <w:t>:</w:t>
      </w:r>
      <w:r w:rsidR="00230CFC" w:rsidRPr="00AB7C40">
        <w:rPr>
          <w:rFonts w:ascii="Times New Roman" w:hAnsi="Times New Roman"/>
          <w:sz w:val="24"/>
          <w:szCs w:val="24"/>
        </w:rPr>
        <w:t>»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010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127A">
        <w:rPr>
          <w:rFonts w:ascii="Times New Roman" w:hAnsi="Times New Roman"/>
          <w:sz w:val="24"/>
          <w:szCs w:val="24"/>
        </w:rPr>
        <w:t xml:space="preserve">Внести следующие изменения в Положение о земельном налоге на территории муниципального </w:t>
      </w:r>
      <w:r w:rsidR="00FD1041">
        <w:rPr>
          <w:rFonts w:ascii="Times New Roman" w:hAnsi="Times New Roman"/>
          <w:sz w:val="24"/>
          <w:szCs w:val="24"/>
        </w:rPr>
        <w:t>образования «Верхнебогатырское</w:t>
      </w:r>
      <w:r w:rsidRPr="00E4127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Положение)</w:t>
      </w:r>
      <w:r w:rsidRPr="00E4127A">
        <w:rPr>
          <w:rFonts w:ascii="Times New Roman" w:hAnsi="Times New Roman"/>
          <w:sz w:val="24"/>
          <w:szCs w:val="24"/>
        </w:rPr>
        <w:t>, утвержденное решением Совета депутатов муници</w:t>
      </w:r>
      <w:r w:rsidR="00FD1041">
        <w:rPr>
          <w:rFonts w:ascii="Times New Roman" w:hAnsi="Times New Roman"/>
          <w:sz w:val="24"/>
          <w:szCs w:val="24"/>
        </w:rPr>
        <w:t>пального образования «Верхнебогатырское</w:t>
      </w:r>
      <w:r w:rsidRPr="00E4127A">
        <w:rPr>
          <w:rFonts w:ascii="Times New Roman" w:hAnsi="Times New Roman"/>
          <w:sz w:val="24"/>
          <w:szCs w:val="24"/>
        </w:rPr>
        <w:t xml:space="preserve">» </w:t>
      </w:r>
      <w:r w:rsidR="00FD1041">
        <w:rPr>
          <w:rFonts w:ascii="Times New Roman" w:hAnsi="Times New Roman"/>
          <w:sz w:val="24"/>
          <w:szCs w:val="24"/>
          <w:lang w:eastAsia="ru-RU"/>
        </w:rPr>
        <w:t>от 29.09.2017 года № 60</w:t>
      </w:r>
      <w:r w:rsidRPr="00E412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12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4127A">
        <w:rPr>
          <w:rFonts w:ascii="Times New Roman" w:hAnsi="Times New Roman"/>
          <w:sz w:val="24"/>
          <w:szCs w:val="24"/>
        </w:rPr>
        <w:t>«Об утверждении Положения о земельном налоге на территории муниципальн</w:t>
      </w:r>
      <w:r w:rsidR="00FD1041">
        <w:rPr>
          <w:rFonts w:ascii="Times New Roman" w:hAnsi="Times New Roman"/>
          <w:sz w:val="24"/>
          <w:szCs w:val="24"/>
        </w:rPr>
        <w:t>ого образования «Верхнебогатырское</w:t>
      </w:r>
      <w:r w:rsidRPr="00E4127A">
        <w:rPr>
          <w:rFonts w:ascii="Times New Roman" w:hAnsi="Times New Roman"/>
          <w:sz w:val="24"/>
          <w:szCs w:val="24"/>
        </w:rPr>
        <w:t>»:</w:t>
      </w:r>
    </w:p>
    <w:p w:rsidR="00230CFC" w:rsidRPr="00E4127A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подпункты  1.2., 1.3. п</w:t>
      </w:r>
      <w:r w:rsidRPr="00E33163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а 1 исключить.</w:t>
      </w:r>
    </w:p>
    <w:p w:rsidR="00230CFC" w:rsidRPr="00F7204F" w:rsidRDefault="00230CFC" w:rsidP="00230CF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F7204F">
        <w:rPr>
          <w:rFonts w:ascii="Times New Roman" w:hAnsi="Times New Roman"/>
          <w:sz w:val="24"/>
          <w:szCs w:val="24"/>
        </w:rPr>
        <w:t>пункт 2</w:t>
      </w:r>
      <w:r>
        <w:rPr>
          <w:rFonts w:ascii="Times New Roman" w:hAnsi="Times New Roman"/>
          <w:sz w:val="24"/>
          <w:szCs w:val="24"/>
        </w:rPr>
        <w:t xml:space="preserve"> Положения</w:t>
      </w:r>
      <w:r w:rsidRPr="00F7204F">
        <w:rPr>
          <w:rFonts w:ascii="Times New Roman" w:hAnsi="Times New Roman"/>
          <w:sz w:val="24"/>
          <w:szCs w:val="24"/>
        </w:rPr>
        <w:t xml:space="preserve"> изложить в следующей редакции:                                                                     «2.1. Установить ставки земельного налога в следующих размерах: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4C02">
        <w:rPr>
          <w:rFonts w:ascii="Times New Roman" w:hAnsi="Times New Roman"/>
          <w:sz w:val="24"/>
          <w:szCs w:val="24"/>
        </w:rPr>
        <w:t>2.1.1. 0,3 процента в отношении земельных участков: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C0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534C02">
        <w:rPr>
          <w:rFonts w:ascii="Times New Roman" w:hAnsi="Times New Roman"/>
          <w:sz w:val="24"/>
          <w:szCs w:val="24"/>
        </w:rPr>
        <w:t xml:space="preserve">  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30CFC" w:rsidRPr="00534C02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C02"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534C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4C02">
        <w:rPr>
          <w:rFonts w:ascii="Times New Roman" w:hAnsi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230CFC" w:rsidRPr="00534C02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02">
        <w:rPr>
          <w:rFonts w:ascii="Times New Roman" w:hAnsi="Times New Roman"/>
          <w:sz w:val="24"/>
          <w:szCs w:val="24"/>
        </w:rPr>
        <w:t xml:space="preserve">    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02">
        <w:rPr>
          <w:rFonts w:ascii="Times New Roman" w:hAnsi="Times New Roman"/>
          <w:sz w:val="24"/>
          <w:szCs w:val="24"/>
        </w:rPr>
        <w:t xml:space="preserve">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30CFC" w:rsidRPr="00BB757B" w:rsidRDefault="00230CFC" w:rsidP="00230C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57B">
        <w:rPr>
          <w:rFonts w:ascii="Times New Roman" w:hAnsi="Times New Roman"/>
          <w:sz w:val="24"/>
          <w:szCs w:val="24"/>
        </w:rPr>
        <w:t>2.1.2.</w:t>
      </w:r>
      <w:r>
        <w:rPr>
          <w:sz w:val="26"/>
          <w:szCs w:val="26"/>
        </w:rPr>
        <w:t xml:space="preserve"> </w:t>
      </w:r>
      <w:r w:rsidRPr="00BB757B">
        <w:rPr>
          <w:rFonts w:ascii="Times New Roman" w:hAnsi="Times New Roman"/>
          <w:sz w:val="24"/>
          <w:szCs w:val="24"/>
        </w:rPr>
        <w:t>1,5 процента в отношении прочих земельных участков</w:t>
      </w:r>
      <w:proofErr w:type="gramStart"/>
      <w:r w:rsidRPr="00BB757B"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230CFC" w:rsidRPr="00336DEB" w:rsidRDefault="00230CFC" w:rsidP="00230CF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DEB">
        <w:rPr>
          <w:rFonts w:ascii="Times New Roman" w:hAnsi="Times New Roman"/>
          <w:sz w:val="24"/>
          <w:szCs w:val="24"/>
        </w:rPr>
        <w:t>пункт 3</w:t>
      </w:r>
      <w:r>
        <w:rPr>
          <w:rFonts w:ascii="Times New Roman" w:hAnsi="Times New Roman"/>
          <w:sz w:val="24"/>
          <w:szCs w:val="24"/>
        </w:rPr>
        <w:t xml:space="preserve"> Положения</w:t>
      </w:r>
      <w:r w:rsidRPr="00336DEB">
        <w:rPr>
          <w:rFonts w:ascii="Times New Roman" w:hAnsi="Times New Roman"/>
          <w:sz w:val="24"/>
          <w:szCs w:val="24"/>
        </w:rPr>
        <w:t xml:space="preserve"> изложить в следующей редакции:                                        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AC752B">
        <w:rPr>
          <w:rFonts w:ascii="Times New Roman" w:hAnsi="Times New Roman"/>
          <w:sz w:val="24"/>
          <w:szCs w:val="24"/>
        </w:rPr>
        <w:t xml:space="preserve"> «3.1. </w:t>
      </w:r>
      <w:r w:rsidRPr="00BB757B">
        <w:rPr>
          <w:rFonts w:ascii="Times New Roman" w:hAnsi="Times New Roman"/>
          <w:sz w:val="24"/>
          <w:szCs w:val="24"/>
        </w:rPr>
        <w:t>В течение налогового периода налогоплательщики-организации уплачивают авансовые платежи по земельному налогу</w:t>
      </w:r>
      <w:r>
        <w:rPr>
          <w:rFonts w:ascii="Times New Roman" w:hAnsi="Times New Roman"/>
          <w:sz w:val="24"/>
          <w:szCs w:val="24"/>
        </w:rPr>
        <w:t>.</w:t>
      </w:r>
      <w:r w:rsidRPr="0017209C">
        <w:rPr>
          <w:sz w:val="26"/>
          <w:szCs w:val="26"/>
        </w:rPr>
        <w:t xml:space="preserve">    </w:t>
      </w:r>
    </w:p>
    <w:p w:rsidR="00230CFC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B757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B757B">
        <w:rPr>
          <w:rFonts w:ascii="Times New Roman" w:hAnsi="Times New Roman"/>
          <w:sz w:val="24"/>
          <w:szCs w:val="24"/>
        </w:rPr>
        <w:t>3.2. Порядок и сроки исчисления налога и авансовых платежей  по налогу осуществляется в соответствии со статьями 393, 396 и 397 Налогового кодекса Р</w:t>
      </w:r>
      <w:r>
        <w:rPr>
          <w:rFonts w:ascii="Times New Roman" w:hAnsi="Times New Roman"/>
          <w:sz w:val="24"/>
          <w:szCs w:val="24"/>
        </w:rPr>
        <w:t>оссийской Федерации</w:t>
      </w:r>
      <w:r w:rsidRPr="00BB757B">
        <w:rPr>
          <w:rFonts w:ascii="Times New Roman" w:hAnsi="Times New Roman"/>
          <w:sz w:val="24"/>
          <w:szCs w:val="24"/>
        </w:rPr>
        <w:t xml:space="preserve">.   </w:t>
      </w:r>
    </w:p>
    <w:p w:rsidR="00230CFC" w:rsidRPr="00375A58" w:rsidRDefault="00230CFC" w:rsidP="00230C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57B">
        <w:rPr>
          <w:rFonts w:ascii="Times New Roman" w:hAnsi="Times New Roman"/>
          <w:sz w:val="24"/>
          <w:szCs w:val="24"/>
        </w:rPr>
        <w:t xml:space="preserve">  3.</w:t>
      </w:r>
      <w:r>
        <w:rPr>
          <w:rFonts w:ascii="Times New Roman" w:hAnsi="Times New Roman"/>
          <w:sz w:val="24"/>
          <w:szCs w:val="24"/>
        </w:rPr>
        <w:t>3</w:t>
      </w:r>
      <w:r w:rsidRPr="00BB757B">
        <w:rPr>
          <w:rFonts w:ascii="Times New Roman" w:hAnsi="Times New Roman"/>
          <w:sz w:val="24"/>
          <w:szCs w:val="24"/>
        </w:rPr>
        <w:t xml:space="preserve">. </w:t>
      </w:r>
      <w:r w:rsidRPr="00375A58">
        <w:rPr>
          <w:rFonts w:ascii="Times New Roman" w:hAnsi="Times New Roman"/>
          <w:sz w:val="24"/>
          <w:szCs w:val="24"/>
        </w:rPr>
        <w:t>Авансовые платежи по налогу уплачиваются налогоплательщиками-организациями в течение налогового периода, в сроки не позднее 1 мая, 1 августа, 1 ноября текущего года. По истечении налогового периода налог уплачивается не позднее 15 марта года, следующего</w:t>
      </w:r>
      <w:r>
        <w:rPr>
          <w:rFonts w:ascii="Times New Roman" w:hAnsi="Times New Roman"/>
          <w:sz w:val="24"/>
          <w:szCs w:val="24"/>
        </w:rPr>
        <w:t xml:space="preserve"> за истекшим налоговым периодом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230CFC" w:rsidRDefault="00230CFC" w:rsidP="00230CFC">
      <w:pPr>
        <w:pStyle w:val="1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подпункт 5.1. пункта 5 Положения</w:t>
      </w:r>
      <w:r w:rsidRPr="00FB5EDD">
        <w:rPr>
          <w:rFonts w:ascii="Times New Roman" w:hAnsi="Times New Roman"/>
          <w:sz w:val="24"/>
          <w:szCs w:val="24"/>
        </w:rPr>
        <w:t xml:space="preserve"> изложить в следующей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EDD">
        <w:rPr>
          <w:rFonts w:ascii="Times New Roman" w:hAnsi="Times New Roman"/>
          <w:sz w:val="24"/>
          <w:szCs w:val="24"/>
        </w:rPr>
        <w:t xml:space="preserve">редакции: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30CFC" w:rsidRDefault="00230CFC" w:rsidP="00230CFC">
      <w:pPr>
        <w:pStyle w:val="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«5. 1. Подтверждение налогоплательщиками – физическими лицами, имеющими право на налоговую льготу по земельному налогу, в соответствии с подпунктом 4.1 настоящего Положения, осуществляется в порядке, установленном пунктом 10 статьи 396 Налогового кодекса </w:t>
      </w:r>
      <w:r w:rsidRPr="00BB757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r w:rsidRPr="00BB757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30CFC" w:rsidRPr="00CB578A" w:rsidRDefault="00230CFC" w:rsidP="00230C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50104">
        <w:rPr>
          <w:rFonts w:ascii="Times New Roman" w:hAnsi="Times New Roman"/>
          <w:b/>
          <w:sz w:val="24"/>
          <w:szCs w:val="24"/>
        </w:rPr>
        <w:t>3.</w:t>
      </w:r>
      <w:r w:rsidRPr="00FD3977">
        <w:rPr>
          <w:rFonts w:ascii="Times New Roman" w:hAnsi="Times New Roman"/>
          <w:sz w:val="24"/>
          <w:szCs w:val="24"/>
        </w:rPr>
        <w:t xml:space="preserve"> </w:t>
      </w:r>
      <w:r w:rsidRPr="00B3335B">
        <w:rPr>
          <w:rFonts w:ascii="Times New Roman" w:hAnsi="Times New Roman"/>
          <w:sz w:val="24"/>
          <w:szCs w:val="24"/>
        </w:rPr>
        <w:t xml:space="preserve"> </w:t>
      </w:r>
      <w:r w:rsidRPr="00CB578A">
        <w:rPr>
          <w:rFonts w:ascii="Times New Roman" w:hAnsi="Times New Roman"/>
          <w:sz w:val="24"/>
          <w:szCs w:val="24"/>
        </w:rPr>
        <w:t>Настоящее решение вступает в силу с 01</w:t>
      </w:r>
      <w:r>
        <w:rPr>
          <w:rFonts w:ascii="Times New Roman" w:hAnsi="Times New Roman"/>
          <w:sz w:val="24"/>
          <w:szCs w:val="24"/>
        </w:rPr>
        <w:t xml:space="preserve"> января </w:t>
      </w:r>
      <w:r w:rsidRPr="00CB578A">
        <w:rPr>
          <w:rFonts w:ascii="Times New Roman" w:hAnsi="Times New Roman"/>
          <w:sz w:val="24"/>
          <w:szCs w:val="24"/>
        </w:rPr>
        <w:t>2020 года, но не ранее, чем по истечении одного месяца со дня его официального опубликования.</w:t>
      </w:r>
      <w:r>
        <w:rPr>
          <w:rFonts w:ascii="Times New Roman" w:hAnsi="Times New Roman"/>
          <w:sz w:val="24"/>
          <w:szCs w:val="24"/>
        </w:rPr>
        <w:t xml:space="preserve"> Подпункт 3.3. п</w:t>
      </w:r>
      <w:r w:rsidRPr="00CB578A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а 3 Положения</w:t>
      </w:r>
      <w:r w:rsidRPr="00CB578A">
        <w:rPr>
          <w:rFonts w:ascii="Times New Roman" w:hAnsi="Times New Roman"/>
          <w:sz w:val="24"/>
          <w:szCs w:val="24"/>
        </w:rPr>
        <w:t>, утрачивает силу с 01</w:t>
      </w:r>
      <w:r>
        <w:rPr>
          <w:rFonts w:ascii="Times New Roman" w:hAnsi="Times New Roman"/>
          <w:sz w:val="24"/>
          <w:szCs w:val="24"/>
        </w:rPr>
        <w:t xml:space="preserve"> января </w:t>
      </w:r>
      <w:r w:rsidRPr="00CB578A">
        <w:rPr>
          <w:rFonts w:ascii="Times New Roman" w:hAnsi="Times New Roman"/>
          <w:sz w:val="24"/>
          <w:szCs w:val="24"/>
        </w:rPr>
        <w:t>2021 года.</w:t>
      </w:r>
    </w:p>
    <w:p w:rsidR="00230CFC" w:rsidRPr="00B3335B" w:rsidRDefault="00230CFC" w:rsidP="00230CF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30CFC" w:rsidRPr="00505CA4" w:rsidRDefault="00230CFC" w:rsidP="0023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30CFC" w:rsidRPr="00505CA4" w:rsidRDefault="00230CFC" w:rsidP="0023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30CFC" w:rsidRPr="00505CA4" w:rsidRDefault="00230CFC" w:rsidP="00230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230CFC" w:rsidRPr="00505CA4" w:rsidRDefault="00FD1041" w:rsidP="00230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«Верхнебогатырское</w:t>
      </w:r>
      <w:r w:rsidR="00230CFC" w:rsidRPr="00505CA4">
        <w:rPr>
          <w:rFonts w:ascii="Times New Roman" w:hAnsi="Times New Roman"/>
          <w:b/>
          <w:sz w:val="24"/>
          <w:szCs w:val="24"/>
        </w:rPr>
        <w:t xml:space="preserve">»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Р.А. Булдаков</w:t>
      </w:r>
      <w:r w:rsidR="00230CFC" w:rsidRPr="00505CA4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324787" w:rsidRDefault="00324787"/>
    <w:sectPr w:rsidR="00324787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66AC"/>
    <w:multiLevelType w:val="hybridMultilevel"/>
    <w:tmpl w:val="733ADE84"/>
    <w:lvl w:ilvl="0" w:tplc="9EFE1650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92"/>
    <w:rsid w:val="00230CFC"/>
    <w:rsid w:val="002C1CF9"/>
    <w:rsid w:val="00324787"/>
    <w:rsid w:val="00847492"/>
    <w:rsid w:val="008E7A4F"/>
    <w:rsid w:val="00A258B8"/>
    <w:rsid w:val="00E05040"/>
    <w:rsid w:val="00FD073C"/>
    <w:rsid w:val="00F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Style9">
    <w:name w:val="Style9"/>
    <w:basedOn w:val="a"/>
    <w:uiPriority w:val="99"/>
    <w:rsid w:val="00230CF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30CFC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30CFC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30CFC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">
    <w:name w:val="Абзац списка1"/>
    <w:basedOn w:val="a"/>
    <w:uiPriority w:val="99"/>
    <w:rsid w:val="00230CFC"/>
    <w:pPr>
      <w:ind w:left="720"/>
      <w:contextualSpacing/>
    </w:pPr>
  </w:style>
  <w:style w:type="paragraph" w:styleId="a4">
    <w:name w:val="List Paragraph"/>
    <w:basedOn w:val="a"/>
    <w:uiPriority w:val="99"/>
    <w:qFormat/>
    <w:rsid w:val="00230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Style9">
    <w:name w:val="Style9"/>
    <w:basedOn w:val="a"/>
    <w:uiPriority w:val="99"/>
    <w:rsid w:val="00230CF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30CFC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30CFC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30CFC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">
    <w:name w:val="Абзац списка1"/>
    <w:basedOn w:val="a"/>
    <w:uiPriority w:val="99"/>
    <w:rsid w:val="00230CFC"/>
    <w:pPr>
      <w:ind w:left="720"/>
      <w:contextualSpacing/>
    </w:pPr>
  </w:style>
  <w:style w:type="paragraph" w:styleId="a4">
    <w:name w:val="List Paragraph"/>
    <w:basedOn w:val="a"/>
    <w:uiPriority w:val="99"/>
    <w:qFormat/>
    <w:rsid w:val="0023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2019-11-18T10:12:00Z</dcterms:created>
  <dcterms:modified xsi:type="dcterms:W3CDTF">2019-11-25T10:22:00Z</dcterms:modified>
</cp:coreProperties>
</file>