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14" w:rsidRPr="000F41B7" w:rsidRDefault="00651914" w:rsidP="00651914">
      <w:pPr>
        <w:jc w:val="center"/>
        <w:rPr>
          <w:b/>
        </w:rPr>
      </w:pPr>
    </w:p>
    <w:p w:rsidR="00651914" w:rsidRPr="000F41B7" w:rsidRDefault="00651914" w:rsidP="00651914">
      <w:pPr>
        <w:jc w:val="center"/>
        <w:rPr>
          <w:b/>
        </w:rPr>
      </w:pPr>
      <w:r w:rsidRPr="000F41B7">
        <w:rPr>
          <w:b/>
        </w:rPr>
        <w:t>ГЛАВА МУНИЦИПАЛЬНОГО ОБРАЗОВАНИЯ «ПАРЗИНСКОЕ»</w:t>
      </w:r>
    </w:p>
    <w:p w:rsidR="00651914" w:rsidRPr="000F41B7" w:rsidRDefault="00651914" w:rsidP="00651914">
      <w:pPr>
        <w:jc w:val="center"/>
        <w:rPr>
          <w:b/>
        </w:rPr>
      </w:pPr>
      <w:r w:rsidRPr="000F41B7">
        <w:rPr>
          <w:b/>
        </w:rPr>
        <w:t>«ПАРЗИ» МУНИЦИПАЛ КЫЛДЫТЭТЛЭН ТÖРОЕЗ</w:t>
      </w:r>
    </w:p>
    <w:p w:rsidR="00A166D4" w:rsidRPr="0087269F" w:rsidRDefault="00A166D4" w:rsidP="00A166D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87269F">
        <w:rPr>
          <w:b/>
          <w:sz w:val="24"/>
          <w:szCs w:val="24"/>
        </w:rPr>
        <w:t>ПОСТАНОВЛЕНИЕ</w:t>
      </w:r>
    </w:p>
    <w:p w:rsidR="00A166D4" w:rsidRPr="0087269F" w:rsidRDefault="00A166D4" w:rsidP="00A166D4">
      <w:pPr>
        <w:outlineLvl w:val="0"/>
        <w:rPr>
          <w:sz w:val="24"/>
          <w:szCs w:val="24"/>
        </w:rPr>
      </w:pPr>
    </w:p>
    <w:p w:rsidR="00A166D4" w:rsidRPr="001E1D78" w:rsidRDefault="00A166D4" w:rsidP="00A166D4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16 мая  </w:t>
      </w:r>
      <w:r w:rsidRPr="001E1D78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9</w:t>
      </w:r>
      <w:r w:rsidRPr="001E1D78">
        <w:rPr>
          <w:b/>
          <w:sz w:val="24"/>
          <w:szCs w:val="24"/>
        </w:rPr>
        <w:t xml:space="preserve"> года                                                  </w:t>
      </w:r>
      <w:r>
        <w:rPr>
          <w:b/>
          <w:sz w:val="24"/>
          <w:szCs w:val="24"/>
        </w:rPr>
        <w:tab/>
        <w:t xml:space="preserve">                                                      № 3</w:t>
      </w:r>
    </w:p>
    <w:p w:rsidR="00A166D4" w:rsidRPr="001E1D78" w:rsidRDefault="00A166D4" w:rsidP="00A166D4">
      <w:pPr>
        <w:tabs>
          <w:tab w:val="left" w:pos="1770"/>
        </w:tabs>
        <w:rPr>
          <w:sz w:val="24"/>
          <w:szCs w:val="24"/>
          <w:vertAlign w:val="superscript"/>
        </w:rPr>
      </w:pPr>
    </w:p>
    <w:p w:rsidR="00A166D4" w:rsidRDefault="00A166D4" w:rsidP="00A166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назначении публичных слушаний </w:t>
      </w:r>
      <w:proofErr w:type="gramStart"/>
      <w:r>
        <w:rPr>
          <w:b/>
          <w:sz w:val="24"/>
          <w:szCs w:val="24"/>
        </w:rPr>
        <w:t>по</w:t>
      </w:r>
      <w:proofErr w:type="gramEnd"/>
    </w:p>
    <w:p w:rsidR="00A166D4" w:rsidRDefault="00A166D4" w:rsidP="00A166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проекту внесения изменений в Генеральный план </w:t>
      </w:r>
      <w:r>
        <w:rPr>
          <w:b/>
          <w:sz w:val="24"/>
          <w:szCs w:val="24"/>
        </w:rPr>
        <w:tab/>
      </w:r>
    </w:p>
    <w:p w:rsidR="00A166D4" w:rsidRDefault="00A166D4" w:rsidP="00A166D4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«Парзинское»</w:t>
      </w:r>
    </w:p>
    <w:p w:rsidR="00A166D4" w:rsidRDefault="00A166D4" w:rsidP="00A166D4">
      <w:pPr>
        <w:rPr>
          <w:b/>
          <w:sz w:val="24"/>
          <w:szCs w:val="24"/>
        </w:rPr>
      </w:pPr>
    </w:p>
    <w:p w:rsidR="00A166D4" w:rsidRPr="00180290" w:rsidRDefault="00A166D4" w:rsidP="00A166D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 с Федеральным  законом  от 06.10.2003 № 131-ФЗ «Об общих принципах организации местного самоуправления в Российской Федерации»,  Градостроительным кодексом, распоряжением Правительства Удмуртской Республики от 03.04.2018 года № 344-р, Уставом  муниципального образования «Парзинское»,</w:t>
      </w:r>
      <w:r>
        <w:rPr>
          <w:b/>
          <w:sz w:val="24"/>
          <w:szCs w:val="24"/>
        </w:rPr>
        <w:t xml:space="preserve">  </w:t>
      </w:r>
      <w:r w:rsidRPr="00B63810">
        <w:rPr>
          <w:bCs/>
          <w:sz w:val="24"/>
          <w:szCs w:val="24"/>
        </w:rPr>
        <w:t>об организации и  проведении общественных обсуждений,  публичных слушаний по вопросам градостроительной деятельности в муници</w:t>
      </w:r>
      <w:r>
        <w:rPr>
          <w:bCs/>
          <w:sz w:val="24"/>
          <w:szCs w:val="24"/>
        </w:rPr>
        <w:t>пальном образовании «Парзинское</w:t>
      </w:r>
      <w:r w:rsidRPr="00B63810">
        <w:rPr>
          <w:bCs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ПОСТАНОВЛЯЮ</w:t>
      </w:r>
      <w:r>
        <w:rPr>
          <w:sz w:val="24"/>
          <w:szCs w:val="24"/>
        </w:rPr>
        <w:t>:</w:t>
      </w:r>
    </w:p>
    <w:p w:rsidR="00A166D4" w:rsidRPr="00BE3F99" w:rsidRDefault="00A166D4" w:rsidP="00A166D4">
      <w:pPr>
        <w:suppressAutoHyphens/>
        <w:ind w:right="2"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BE3F99">
        <w:rPr>
          <w:sz w:val="24"/>
          <w:szCs w:val="24"/>
        </w:rPr>
        <w:t xml:space="preserve">Назначить публичные </w:t>
      </w:r>
      <w:r>
        <w:rPr>
          <w:sz w:val="24"/>
          <w:szCs w:val="24"/>
        </w:rPr>
        <w:t xml:space="preserve">слушания по проекту внесения изменений  в </w:t>
      </w:r>
      <w:r w:rsidRPr="00BE3F9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Генеральный план </w:t>
      </w:r>
      <w:r w:rsidRPr="00BE3F99">
        <w:rPr>
          <w:sz w:val="24"/>
          <w:szCs w:val="24"/>
        </w:rPr>
        <w:t>муниципального образования «</w:t>
      </w:r>
      <w:r>
        <w:rPr>
          <w:sz w:val="24"/>
          <w:szCs w:val="24"/>
        </w:rPr>
        <w:t>Парзинское</w:t>
      </w:r>
      <w:r w:rsidRPr="00BE3F99">
        <w:rPr>
          <w:sz w:val="24"/>
          <w:szCs w:val="24"/>
        </w:rPr>
        <w:t xml:space="preserve">». </w:t>
      </w:r>
    </w:p>
    <w:p w:rsidR="00A166D4" w:rsidRDefault="00A166D4" w:rsidP="00A166D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Разместить  материалы   проекта внесения изменений в Генеральный план  в  здании Администрации  муниципального образования «Парзинское»  по адресу: Удмуртская Республика, Глазовский район, с.Парзи, ул. Новая, д.11. </w:t>
      </w:r>
    </w:p>
    <w:p w:rsidR="00A166D4" w:rsidRDefault="00A166D4" w:rsidP="00A166D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Публичные слушания провести:</w:t>
      </w:r>
    </w:p>
    <w:p w:rsidR="00A166D4" w:rsidRDefault="00A166D4" w:rsidP="00A166D4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011"/>
        <w:gridCol w:w="2801"/>
        <w:gridCol w:w="2410"/>
      </w:tblGrid>
      <w:tr w:rsidR="00A166D4" w:rsidRPr="00D05C12" w:rsidTr="008C2D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D4" w:rsidRPr="00D05C12" w:rsidRDefault="00A166D4" w:rsidP="008C2DD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D4" w:rsidRPr="00D05C12" w:rsidRDefault="00A166D4" w:rsidP="008C2DD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D05C12">
              <w:rPr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D4" w:rsidRPr="00D05C12" w:rsidRDefault="00A166D4" w:rsidP="008C2DD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D05C12">
              <w:rPr>
                <w:sz w:val="24"/>
                <w:szCs w:val="24"/>
                <w:lang w:eastAsia="en-US"/>
              </w:rPr>
              <w:t>Адрес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D4" w:rsidRPr="00D05C12" w:rsidRDefault="00A166D4" w:rsidP="008C2DD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D05C12">
              <w:rPr>
                <w:sz w:val="24"/>
                <w:szCs w:val="24"/>
                <w:lang w:eastAsia="en-US"/>
              </w:rPr>
              <w:t>Дата и время проведения</w:t>
            </w:r>
          </w:p>
        </w:tc>
      </w:tr>
      <w:tr w:rsidR="00A166D4" w:rsidRPr="00D05C12" w:rsidTr="008C2D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D4" w:rsidRPr="00D05C12" w:rsidRDefault="00A166D4" w:rsidP="008C2DD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D05C1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D4" w:rsidRPr="00D05C12" w:rsidRDefault="00A166D4" w:rsidP="008C2DD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с.Парзи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66D4" w:rsidRPr="00D05C12" w:rsidRDefault="00A166D4" w:rsidP="008C2DD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Удмуртская Республика, Глазовский район, с.Парзи, ул.Новая, д.11 помещение Администрации МО «Парзинское»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66D4" w:rsidRPr="00D05C12" w:rsidRDefault="00A166D4" w:rsidP="008C2DD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20.06.2019</w:t>
            </w:r>
            <w:r w:rsidRPr="00D05C12">
              <w:rPr>
                <w:sz w:val="24"/>
                <w:szCs w:val="24"/>
                <w:lang w:eastAsia="en-US"/>
              </w:rPr>
              <w:t xml:space="preserve"> года, 15.00 часов </w:t>
            </w:r>
          </w:p>
        </w:tc>
      </w:tr>
      <w:tr w:rsidR="00A166D4" w:rsidRPr="00D05C12" w:rsidTr="008C2D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D4" w:rsidRPr="00D05C12" w:rsidRDefault="00A166D4" w:rsidP="008C2DD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D05C1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D4" w:rsidRPr="00D05C12" w:rsidRDefault="00A166D4" w:rsidP="008C2DD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sz w:val="24"/>
                <w:szCs w:val="24"/>
                <w:lang w:eastAsia="en-US"/>
              </w:rPr>
              <w:t>багурт</w:t>
            </w:r>
            <w:proofErr w:type="spellEnd"/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6D4" w:rsidRPr="00D05C12" w:rsidRDefault="00A166D4" w:rsidP="008C2DD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6D4" w:rsidRPr="00D05C12" w:rsidRDefault="00A166D4" w:rsidP="008C2DD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166D4" w:rsidRPr="00D05C12" w:rsidTr="008C2D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D4" w:rsidRPr="00D05C12" w:rsidRDefault="00A166D4" w:rsidP="008C2DD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D05C1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D4" w:rsidRPr="00D05C12" w:rsidRDefault="00A166D4" w:rsidP="008C2DD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sz w:val="24"/>
                <w:szCs w:val="24"/>
                <w:lang w:eastAsia="en-US"/>
              </w:rPr>
              <w:t>гошур</w:t>
            </w:r>
            <w:proofErr w:type="spellEnd"/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6D4" w:rsidRPr="00D05C12" w:rsidRDefault="00A166D4" w:rsidP="008C2DD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6D4" w:rsidRPr="00D05C12" w:rsidRDefault="00A166D4" w:rsidP="008C2DD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166D4" w:rsidRPr="00D05C12" w:rsidTr="008C2D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D4" w:rsidRPr="00D05C12" w:rsidRDefault="00A166D4" w:rsidP="008C2DD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D05C1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D4" w:rsidRPr="00D05C12" w:rsidRDefault="00A166D4" w:rsidP="008C2DD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sz w:val="24"/>
                <w:szCs w:val="24"/>
                <w:lang w:eastAsia="en-US"/>
              </w:rPr>
              <w:t>ек</w:t>
            </w:r>
            <w:proofErr w:type="spellEnd"/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6D4" w:rsidRPr="00D05C12" w:rsidRDefault="00A166D4" w:rsidP="008C2DD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6D4" w:rsidRPr="00D05C12" w:rsidRDefault="00A166D4" w:rsidP="008C2DD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166D4" w:rsidRPr="00D05C12" w:rsidTr="008C2D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D4" w:rsidRPr="00D05C12" w:rsidRDefault="00A166D4" w:rsidP="008C2DD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D05C1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D4" w:rsidRPr="00D05C12" w:rsidRDefault="00A166D4" w:rsidP="008C2DD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.О</w:t>
            </w:r>
            <w:proofErr w:type="gramEnd"/>
            <w:r>
              <w:rPr>
                <w:sz w:val="24"/>
                <w:szCs w:val="24"/>
                <w:lang w:eastAsia="en-US"/>
              </w:rPr>
              <w:t>зегвай</w:t>
            </w:r>
            <w:proofErr w:type="spellEnd"/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6D4" w:rsidRPr="00D05C12" w:rsidRDefault="00A166D4" w:rsidP="008C2DD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6D4" w:rsidRPr="00D05C12" w:rsidRDefault="00A166D4" w:rsidP="008C2DD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166D4" w:rsidRPr="00D05C12" w:rsidTr="008C2D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D4" w:rsidRPr="00D05C12" w:rsidRDefault="00A166D4" w:rsidP="008C2DD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D05C1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D4" w:rsidRPr="00D05C12" w:rsidRDefault="00A166D4" w:rsidP="008C2DD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арзинское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СПТУ № 7</w:t>
            </w: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6D4" w:rsidRPr="00D05C12" w:rsidRDefault="00A166D4" w:rsidP="008C2DD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6D4" w:rsidRPr="00D05C12" w:rsidRDefault="00A166D4" w:rsidP="008C2DD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166D4" w:rsidRPr="00D05C12" w:rsidTr="008C2D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D4" w:rsidRPr="00D05C12" w:rsidRDefault="00A166D4" w:rsidP="008C2DD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D4" w:rsidRPr="00D05C12" w:rsidRDefault="00A166D4" w:rsidP="008C2DD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>лаватских</w:t>
            </w:r>
            <w:proofErr w:type="spellEnd"/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6D4" w:rsidRPr="00D05C12" w:rsidRDefault="00A166D4" w:rsidP="008C2DD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6D4" w:rsidRPr="00D05C12" w:rsidRDefault="00A166D4" w:rsidP="008C2DD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166D4" w:rsidRPr="00D05C12" w:rsidTr="008C2D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D4" w:rsidRDefault="00A166D4" w:rsidP="008C2DD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D4" w:rsidRDefault="00A166D4" w:rsidP="008C2DD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sz w:val="24"/>
                <w:szCs w:val="24"/>
                <w:lang w:eastAsia="en-US"/>
              </w:rPr>
              <w:t>овые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Парзи</w:t>
            </w: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6D4" w:rsidRPr="00D05C12" w:rsidRDefault="00A166D4" w:rsidP="008C2DD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6D4" w:rsidRPr="00D05C12" w:rsidRDefault="00A166D4" w:rsidP="008C2DD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166D4" w:rsidRPr="00D05C12" w:rsidTr="008C2D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D4" w:rsidRDefault="00A166D4" w:rsidP="008C2DD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D4" w:rsidRDefault="00A166D4" w:rsidP="008C2DD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sz w:val="24"/>
                <w:szCs w:val="24"/>
                <w:lang w:eastAsia="en-US"/>
              </w:rPr>
              <w:t>ебершур</w:t>
            </w:r>
            <w:proofErr w:type="spellEnd"/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6D4" w:rsidRPr="00D05C12" w:rsidRDefault="00A166D4" w:rsidP="008C2DD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6D4" w:rsidRPr="00D05C12" w:rsidRDefault="00A166D4" w:rsidP="008C2DD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A166D4" w:rsidRDefault="00A166D4" w:rsidP="00A166D4">
      <w:pPr>
        <w:jc w:val="both"/>
        <w:rPr>
          <w:sz w:val="24"/>
          <w:szCs w:val="24"/>
        </w:rPr>
      </w:pPr>
    </w:p>
    <w:p w:rsidR="00A166D4" w:rsidRDefault="00A166D4" w:rsidP="00A166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4. Утвердить комиссию по подготовке и проведению публичных слушаний в следующем составе:</w:t>
      </w:r>
    </w:p>
    <w:p w:rsidR="00A166D4" w:rsidRDefault="00A166D4" w:rsidP="00A166D4">
      <w:pPr>
        <w:ind w:left="2552" w:hanging="2552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– Поздеева Екатерина Ивановна, Глава муниципального образования  «Парзинское»;</w:t>
      </w:r>
    </w:p>
    <w:p w:rsidR="00A166D4" w:rsidRDefault="00A166D4" w:rsidP="00A166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 -      Наговицына Елена Евгеньевна, ведущий специалист-эксперт </w:t>
      </w:r>
    </w:p>
    <w:p w:rsidR="00A166D4" w:rsidRDefault="00A166D4" w:rsidP="00A166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Администрации муниципального образования «Парзинское»;</w:t>
      </w:r>
    </w:p>
    <w:p w:rsidR="00A166D4" w:rsidRDefault="00A166D4" w:rsidP="00A166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комиссии      -      Ившин Александр Иванович, депутат Совета депутатов  </w:t>
      </w:r>
    </w:p>
    <w:p w:rsidR="00A166D4" w:rsidRDefault="00A166D4" w:rsidP="00A166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муниципального образования «Парзинское»,</w:t>
      </w:r>
    </w:p>
    <w:p w:rsidR="00A166D4" w:rsidRDefault="00A166D4" w:rsidP="00A166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-   Мерзлякова Светлана Васильевна, депутат Совета депутатов </w:t>
      </w:r>
    </w:p>
    <w:p w:rsidR="00A166D4" w:rsidRDefault="00A166D4" w:rsidP="00A166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муниципального образования «Парзинское»,</w:t>
      </w:r>
    </w:p>
    <w:p w:rsidR="00A166D4" w:rsidRDefault="00A166D4" w:rsidP="00A166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-   Борисов Владимир Витальевич, депутат Совета депутатов       </w:t>
      </w:r>
    </w:p>
    <w:p w:rsidR="00A166D4" w:rsidRPr="004A0F1F" w:rsidRDefault="00A166D4" w:rsidP="00A166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муниципального образования «Парзинское».</w:t>
      </w:r>
    </w:p>
    <w:p w:rsidR="00A166D4" w:rsidRPr="004A0F1F" w:rsidRDefault="00A166D4" w:rsidP="00A166D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A0F1F">
        <w:rPr>
          <w:sz w:val="24"/>
          <w:szCs w:val="24"/>
        </w:rPr>
        <w:t xml:space="preserve">. </w:t>
      </w:r>
      <w:proofErr w:type="gramStart"/>
      <w:r w:rsidRPr="004A0F1F">
        <w:rPr>
          <w:sz w:val="24"/>
          <w:szCs w:val="24"/>
        </w:rPr>
        <w:t>Разместить  проект</w:t>
      </w:r>
      <w:proofErr w:type="gramEnd"/>
      <w:r w:rsidRPr="004A0F1F">
        <w:rPr>
          <w:sz w:val="24"/>
          <w:szCs w:val="24"/>
        </w:rPr>
        <w:t xml:space="preserve">  внесения изменений в </w:t>
      </w:r>
      <w:r>
        <w:rPr>
          <w:sz w:val="24"/>
          <w:szCs w:val="24"/>
        </w:rPr>
        <w:t>Генеральный план  муниципального образования  «Парзинское»</w:t>
      </w:r>
      <w:r w:rsidRPr="004A0F1F">
        <w:rPr>
          <w:sz w:val="24"/>
          <w:szCs w:val="24"/>
        </w:rPr>
        <w:t xml:space="preserve">   </w:t>
      </w:r>
      <w:r>
        <w:rPr>
          <w:sz w:val="24"/>
          <w:szCs w:val="24"/>
        </w:rPr>
        <w:t>в  разделе «Градостроительство</w:t>
      </w:r>
      <w:r w:rsidRPr="004A0F1F">
        <w:rPr>
          <w:sz w:val="24"/>
          <w:szCs w:val="24"/>
        </w:rPr>
        <w:t>»</w:t>
      </w:r>
      <w:r>
        <w:rPr>
          <w:sz w:val="24"/>
          <w:szCs w:val="24"/>
        </w:rPr>
        <w:t xml:space="preserve"> официального портала муниципального образования «Глазовский район», в разделе «Градостроительство» на страничке муниципального образования «Парзинское».</w:t>
      </w:r>
    </w:p>
    <w:p w:rsidR="00A166D4" w:rsidRDefault="00A166D4" w:rsidP="00A166D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Pr="004A0F1F">
        <w:rPr>
          <w:sz w:val="24"/>
          <w:szCs w:val="24"/>
        </w:rPr>
        <w:t xml:space="preserve">. Установить, что письменные замечания и предложения, касающиеся  внесения изменений в проект  </w:t>
      </w:r>
      <w:r>
        <w:rPr>
          <w:sz w:val="24"/>
          <w:szCs w:val="24"/>
        </w:rPr>
        <w:t xml:space="preserve">Генерального плана </w:t>
      </w:r>
      <w:r w:rsidRPr="004A0F1F">
        <w:rPr>
          <w:sz w:val="24"/>
          <w:szCs w:val="24"/>
        </w:rPr>
        <w:t>муниципального образования «</w:t>
      </w:r>
      <w:r>
        <w:rPr>
          <w:sz w:val="24"/>
          <w:szCs w:val="24"/>
        </w:rPr>
        <w:t>Парзинское</w:t>
      </w:r>
      <w:r w:rsidRPr="004A0F1F">
        <w:rPr>
          <w:sz w:val="24"/>
          <w:szCs w:val="24"/>
        </w:rPr>
        <w:t>», вынесенного на  публичные слушания</w:t>
      </w:r>
      <w:r w:rsidRPr="004A0F1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предоставляются  </w:t>
      </w:r>
      <w:r w:rsidRPr="00D71BFE">
        <w:rPr>
          <w:sz w:val="24"/>
          <w:szCs w:val="24"/>
        </w:rPr>
        <w:t xml:space="preserve">по  </w:t>
      </w:r>
      <w:r>
        <w:rPr>
          <w:sz w:val="24"/>
          <w:szCs w:val="24"/>
        </w:rPr>
        <w:t>20.06.2019</w:t>
      </w:r>
      <w:r w:rsidRPr="004A0F1F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Pr="004A0F1F">
        <w:rPr>
          <w:sz w:val="24"/>
          <w:szCs w:val="24"/>
        </w:rPr>
        <w:t xml:space="preserve"> для включения их в протокол публичных слушаний,  в Администрацию муниципального</w:t>
      </w:r>
      <w:r>
        <w:rPr>
          <w:sz w:val="24"/>
          <w:szCs w:val="24"/>
        </w:rPr>
        <w:t xml:space="preserve"> образования «Парзинское» по адресу: УР, Глазовский район, с.Парзи, ул.Новая, д.11. Тел. 8 (34141) 90-510.   Часы работы понедельник с 8-00 до 17-00 часов, вторник-пятница с 8-00 до 16-00. Обед с 12-00 до 13-00 часов.</w:t>
      </w:r>
    </w:p>
    <w:p w:rsidR="00A166D4" w:rsidRDefault="00A166D4" w:rsidP="00A166D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 Настоящее постановление вступает в силу со дня его официального  опубликования.</w:t>
      </w:r>
    </w:p>
    <w:p w:rsidR="00A166D4" w:rsidRDefault="00A166D4" w:rsidP="00A166D4">
      <w:pPr>
        <w:ind w:firstLine="720"/>
        <w:jc w:val="both"/>
        <w:rPr>
          <w:sz w:val="24"/>
          <w:szCs w:val="24"/>
        </w:rPr>
      </w:pPr>
    </w:p>
    <w:p w:rsidR="00A166D4" w:rsidRPr="000D4ED9" w:rsidRDefault="00A166D4" w:rsidP="00A166D4">
      <w:pPr>
        <w:outlineLvl w:val="0"/>
        <w:rPr>
          <w:b/>
          <w:sz w:val="24"/>
          <w:szCs w:val="24"/>
        </w:rPr>
      </w:pPr>
      <w:r w:rsidRPr="000D4ED9">
        <w:rPr>
          <w:b/>
          <w:sz w:val="24"/>
          <w:szCs w:val="24"/>
        </w:rPr>
        <w:t xml:space="preserve">Глава муниципального образования «Парзинское»                                </w:t>
      </w:r>
      <w:proofErr w:type="spellStart"/>
      <w:r>
        <w:rPr>
          <w:b/>
          <w:sz w:val="24"/>
          <w:szCs w:val="24"/>
        </w:rPr>
        <w:t>Е.И.Поздеева</w:t>
      </w:r>
      <w:proofErr w:type="spellEnd"/>
    </w:p>
    <w:p w:rsidR="00A166D4" w:rsidRDefault="00A166D4" w:rsidP="00A166D4"/>
    <w:p w:rsidR="000A442C" w:rsidRPr="00A166D4" w:rsidRDefault="000A442C" w:rsidP="000A442C">
      <w:pPr>
        <w:outlineLvl w:val="0"/>
        <w:rPr>
          <w:sz w:val="24"/>
          <w:szCs w:val="24"/>
        </w:rPr>
      </w:pPr>
      <w:bookmarkStart w:id="0" w:name="_GoBack"/>
      <w:bookmarkEnd w:id="0"/>
    </w:p>
    <w:sectPr w:rsidR="000A442C" w:rsidRPr="00A166D4" w:rsidSect="001802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2C"/>
    <w:rsid w:val="000A442C"/>
    <w:rsid w:val="000D4ED9"/>
    <w:rsid w:val="001D4B3C"/>
    <w:rsid w:val="00502FA2"/>
    <w:rsid w:val="00577A8E"/>
    <w:rsid w:val="00651914"/>
    <w:rsid w:val="00977D94"/>
    <w:rsid w:val="00A166D4"/>
    <w:rsid w:val="00A26D24"/>
    <w:rsid w:val="00A326EE"/>
    <w:rsid w:val="00B63810"/>
    <w:rsid w:val="00BB473B"/>
    <w:rsid w:val="00DB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2019-04-12T09:07:00Z</dcterms:created>
  <dcterms:modified xsi:type="dcterms:W3CDTF">2019-05-16T03:59:00Z</dcterms:modified>
</cp:coreProperties>
</file>