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2EDA" w:rsidRPr="00BD4C1D" w:rsidRDefault="00B62EDA" w:rsidP="00B62EDA">
      <w:pPr>
        <w:pStyle w:val="ConsPlusTitle"/>
        <w:widowControl/>
        <w:rPr>
          <w:rFonts w:ascii="Times New Roman" w:hAnsi="Times New Roman" w:cs="Times New Roman"/>
          <w:b w:val="0"/>
          <w:sz w:val="22"/>
          <w:szCs w:val="22"/>
        </w:rPr>
      </w:pPr>
    </w:p>
    <w:p w:rsidR="00F9782F" w:rsidRDefault="00F9782F" w:rsidP="00BD4C1D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p w:rsidR="00F9782F" w:rsidRDefault="00F9782F" w:rsidP="00BD4C1D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p w:rsidR="00F9782F" w:rsidRPr="00F9782F" w:rsidRDefault="00F9782F" w:rsidP="00F9782F">
      <w:pPr>
        <w:tabs>
          <w:tab w:val="center" w:pos="4677"/>
        </w:tabs>
        <w:jc w:val="center"/>
        <w:rPr>
          <w:sz w:val="16"/>
          <w:szCs w:val="16"/>
        </w:rPr>
      </w:pPr>
      <w:r w:rsidRPr="00F9782F">
        <w:rPr>
          <w:b/>
        </w:rPr>
        <w:t xml:space="preserve">  </w:t>
      </w:r>
      <w:r w:rsidRPr="00F9782F">
        <w:rPr>
          <w:sz w:val="16"/>
          <w:szCs w:val="16"/>
        </w:rPr>
        <w:t>СОВЕТ  ДЕПУТАТОВ   МУНИЦИПАЛЬНОГО  ОБРАЗОВАНИЯ  « УРАКОВСКОЕ»</w:t>
      </w:r>
    </w:p>
    <w:p w:rsidR="00F9782F" w:rsidRPr="00F9782F" w:rsidRDefault="00F9782F" w:rsidP="00F9782F">
      <w:pPr>
        <w:jc w:val="center"/>
        <w:rPr>
          <w:bCs/>
          <w:sz w:val="16"/>
          <w:szCs w:val="16"/>
        </w:rPr>
      </w:pPr>
    </w:p>
    <w:p w:rsidR="00F9782F" w:rsidRPr="00F9782F" w:rsidRDefault="00F9782F" w:rsidP="00F9782F">
      <w:pPr>
        <w:pBdr>
          <w:bottom w:val="single" w:sz="8" w:space="1" w:color="000000"/>
        </w:pBdr>
        <w:jc w:val="center"/>
        <w:rPr>
          <w:sz w:val="16"/>
          <w:szCs w:val="16"/>
        </w:rPr>
      </w:pPr>
      <w:r w:rsidRPr="00F9782F">
        <w:rPr>
          <w:sz w:val="16"/>
          <w:szCs w:val="16"/>
        </w:rPr>
        <w:t xml:space="preserve"> « УРАК» МУНИЦИПАЛ  КЫЛДЭТЫСЬ   ДЕПУТАТЪЕСЛЭН  КЕНЕШСЫ</w:t>
      </w:r>
    </w:p>
    <w:p w:rsidR="00F9782F" w:rsidRPr="00F9782F" w:rsidRDefault="00F9782F" w:rsidP="00F9782F">
      <w:pPr>
        <w:tabs>
          <w:tab w:val="center" w:pos="4677"/>
        </w:tabs>
        <w:jc w:val="center"/>
        <w:rPr>
          <w:sz w:val="16"/>
          <w:szCs w:val="16"/>
        </w:rPr>
      </w:pPr>
      <w:r w:rsidRPr="00F9782F">
        <w:rPr>
          <w:sz w:val="16"/>
          <w:szCs w:val="16"/>
        </w:rPr>
        <w:t xml:space="preserve"> Советская ул. д.12а  д. Ураково  Глазовский район, Удмуртская Республика, тел.90-738</w:t>
      </w:r>
    </w:p>
    <w:p w:rsidR="00F9782F" w:rsidRPr="00F9782F" w:rsidRDefault="00F9782F" w:rsidP="00F9782F">
      <w:pPr>
        <w:tabs>
          <w:tab w:val="center" w:pos="4677"/>
        </w:tabs>
        <w:rPr>
          <w:sz w:val="16"/>
          <w:szCs w:val="16"/>
        </w:rPr>
      </w:pPr>
    </w:p>
    <w:p w:rsidR="00F9782F" w:rsidRPr="00F9782F" w:rsidRDefault="00F9782F" w:rsidP="00F9782F">
      <w:pPr>
        <w:tabs>
          <w:tab w:val="center" w:pos="4677"/>
        </w:tabs>
        <w:jc w:val="center"/>
        <w:rPr>
          <w:sz w:val="16"/>
          <w:szCs w:val="16"/>
        </w:rPr>
      </w:pPr>
    </w:p>
    <w:p w:rsidR="00F9782F" w:rsidRPr="00F9782F" w:rsidRDefault="00F9782F" w:rsidP="00F9782F">
      <w:pPr>
        <w:tabs>
          <w:tab w:val="center" w:pos="4677"/>
        </w:tabs>
        <w:jc w:val="center"/>
        <w:rPr>
          <w:b/>
        </w:rPr>
      </w:pPr>
      <w:r>
        <w:rPr>
          <w:b/>
        </w:rPr>
        <w:t>Тридцать девятая</w:t>
      </w:r>
      <w:r w:rsidRPr="00F9782F">
        <w:rPr>
          <w:b/>
        </w:rPr>
        <w:t xml:space="preserve"> сессия  Совета  депутатов муниципального </w:t>
      </w:r>
    </w:p>
    <w:p w:rsidR="00F9782F" w:rsidRPr="00F9782F" w:rsidRDefault="00F9782F" w:rsidP="00F9782F">
      <w:pPr>
        <w:tabs>
          <w:tab w:val="center" w:pos="4677"/>
        </w:tabs>
        <w:jc w:val="center"/>
        <w:rPr>
          <w:b/>
        </w:rPr>
      </w:pPr>
      <w:r w:rsidRPr="00F9782F">
        <w:rPr>
          <w:b/>
        </w:rPr>
        <w:t xml:space="preserve"> образования «Ураковское» третьего созыва</w:t>
      </w:r>
    </w:p>
    <w:p w:rsidR="00F9782F" w:rsidRPr="00F9782F" w:rsidRDefault="00F9782F" w:rsidP="00F9782F"/>
    <w:p w:rsidR="00F9782F" w:rsidRPr="00F9782F" w:rsidRDefault="00F9782F" w:rsidP="00F9782F">
      <w:pPr>
        <w:rPr>
          <w:b/>
        </w:rPr>
      </w:pPr>
      <w:r w:rsidRPr="00F9782F">
        <w:t xml:space="preserve">                                                                </w:t>
      </w:r>
      <w:r w:rsidRPr="00F9782F">
        <w:rPr>
          <w:b/>
          <w:bCs/>
        </w:rPr>
        <w:t>РЕШЕНИЕ</w:t>
      </w:r>
    </w:p>
    <w:p w:rsidR="00F9782F" w:rsidRPr="00F9782F" w:rsidRDefault="00F9782F" w:rsidP="00F9782F">
      <w:pPr>
        <w:rPr>
          <w:b/>
        </w:rPr>
      </w:pPr>
      <w:r w:rsidRPr="00F9782F">
        <w:rPr>
          <w:b/>
          <w:bCs/>
        </w:rPr>
        <w:t xml:space="preserve">                       Совета депутатов муниципального образования «Ураковское»</w:t>
      </w:r>
    </w:p>
    <w:p w:rsidR="00F9782F" w:rsidRPr="00F9782F" w:rsidRDefault="00F9782F" w:rsidP="00F9782F">
      <w:pPr>
        <w:rPr>
          <w:b/>
        </w:rPr>
      </w:pPr>
    </w:p>
    <w:p w:rsidR="00F9782F" w:rsidRPr="00F9782F" w:rsidRDefault="00F9782F" w:rsidP="00F9782F">
      <w:pPr>
        <w:rPr>
          <w:b/>
          <w:bCs/>
        </w:rPr>
      </w:pPr>
      <w:r>
        <w:rPr>
          <w:b/>
          <w:bCs/>
        </w:rPr>
        <w:t>27</w:t>
      </w:r>
      <w:r w:rsidRPr="00F9782F">
        <w:rPr>
          <w:b/>
          <w:bCs/>
        </w:rPr>
        <w:t>.0</w:t>
      </w:r>
      <w:r>
        <w:rPr>
          <w:b/>
          <w:bCs/>
        </w:rPr>
        <w:t>7</w:t>
      </w:r>
      <w:r w:rsidRPr="00F9782F">
        <w:rPr>
          <w:b/>
          <w:bCs/>
        </w:rPr>
        <w:t>.201</w:t>
      </w:r>
      <w:r>
        <w:rPr>
          <w:b/>
          <w:bCs/>
        </w:rPr>
        <w:t>6</w:t>
      </w:r>
      <w:r w:rsidRPr="00F9782F">
        <w:rPr>
          <w:b/>
          <w:bCs/>
        </w:rPr>
        <w:t xml:space="preserve"> года                                                                                                                № 1</w:t>
      </w:r>
      <w:r>
        <w:rPr>
          <w:b/>
          <w:bCs/>
        </w:rPr>
        <w:t>57</w:t>
      </w:r>
    </w:p>
    <w:p w:rsidR="00F9782F" w:rsidRPr="00F9782F" w:rsidRDefault="00F9782F" w:rsidP="00F9782F">
      <w:pPr>
        <w:keepNext/>
        <w:jc w:val="both"/>
        <w:outlineLvl w:val="1"/>
        <w:rPr>
          <w:b/>
          <w:szCs w:val="20"/>
        </w:rPr>
      </w:pPr>
    </w:p>
    <w:p w:rsidR="00F9782F" w:rsidRPr="00F9782F" w:rsidRDefault="00F9782F" w:rsidP="00F9782F">
      <w:pPr>
        <w:jc w:val="both"/>
        <w:rPr>
          <w:b/>
        </w:rPr>
      </w:pPr>
      <w:r w:rsidRPr="00F9782F">
        <w:rPr>
          <w:b/>
        </w:rPr>
        <w:t xml:space="preserve">О проекте дополнительного соглашения к Соглашению </w:t>
      </w:r>
    </w:p>
    <w:p w:rsidR="00F9782F" w:rsidRPr="00F9782F" w:rsidRDefault="00F9782F" w:rsidP="00F9782F">
      <w:pPr>
        <w:jc w:val="both"/>
        <w:rPr>
          <w:b/>
        </w:rPr>
      </w:pPr>
      <w:r w:rsidRPr="00F9782F">
        <w:rPr>
          <w:b/>
        </w:rPr>
        <w:t xml:space="preserve">о передаче осуществления части  полномочий по </w:t>
      </w:r>
    </w:p>
    <w:p w:rsidR="00F9782F" w:rsidRPr="00F9782F" w:rsidRDefault="00F9782F" w:rsidP="00F9782F">
      <w:pPr>
        <w:jc w:val="both"/>
        <w:rPr>
          <w:b/>
        </w:rPr>
      </w:pPr>
      <w:r w:rsidRPr="00F9782F">
        <w:rPr>
          <w:b/>
        </w:rPr>
        <w:t>решению вопросов местного значения  поселения</w:t>
      </w:r>
    </w:p>
    <w:p w:rsidR="00F9782F" w:rsidRPr="00F9782F" w:rsidRDefault="00F9782F" w:rsidP="00F9782F">
      <w:pPr>
        <w:jc w:val="both"/>
        <w:rPr>
          <w:b/>
        </w:rPr>
      </w:pPr>
      <w:r w:rsidRPr="00F9782F">
        <w:rPr>
          <w:b/>
        </w:rPr>
        <w:t xml:space="preserve">№ </w:t>
      </w:r>
      <w:r w:rsidR="000B7379" w:rsidRPr="000B7379">
        <w:rPr>
          <w:b/>
        </w:rPr>
        <w:t xml:space="preserve">01-10-2016 </w:t>
      </w:r>
      <w:r w:rsidRPr="00F9782F">
        <w:rPr>
          <w:b/>
        </w:rPr>
        <w:t xml:space="preserve"> от </w:t>
      </w:r>
      <w:r w:rsidR="00674D61">
        <w:rPr>
          <w:b/>
        </w:rPr>
        <w:t>25</w:t>
      </w:r>
      <w:r w:rsidRPr="00F9782F">
        <w:rPr>
          <w:b/>
        </w:rPr>
        <w:t xml:space="preserve"> декабря 201</w:t>
      </w:r>
      <w:r w:rsidR="00674D61">
        <w:rPr>
          <w:b/>
        </w:rPr>
        <w:t>5</w:t>
      </w:r>
      <w:r w:rsidRPr="00F9782F">
        <w:rPr>
          <w:b/>
        </w:rPr>
        <w:t xml:space="preserve"> года  </w:t>
      </w:r>
    </w:p>
    <w:p w:rsidR="00F9782F" w:rsidRPr="00F9782F" w:rsidRDefault="00F9782F" w:rsidP="00F9782F">
      <w:pPr>
        <w:jc w:val="both"/>
        <w:rPr>
          <w:b/>
        </w:rPr>
      </w:pPr>
    </w:p>
    <w:p w:rsidR="00F9782F" w:rsidRPr="00F9782F" w:rsidRDefault="00F9782F" w:rsidP="00F9782F">
      <w:pPr>
        <w:jc w:val="both"/>
        <w:rPr>
          <w:b/>
        </w:rPr>
      </w:pPr>
    </w:p>
    <w:p w:rsidR="00F9782F" w:rsidRDefault="00F9782F" w:rsidP="00F9782F">
      <w:pPr>
        <w:ind w:firstLine="708"/>
        <w:jc w:val="both"/>
        <w:rPr>
          <w:b/>
        </w:rPr>
      </w:pPr>
      <w:r w:rsidRPr="00F9782F">
        <w:t xml:space="preserve">Рассмотрев проект дополнительного соглашения к Соглашению о передаче осуществления части полномочий по решению вопросов местного значения поселения от № </w:t>
      </w:r>
      <w:r w:rsidR="000B7379" w:rsidRPr="000B7379">
        <w:t xml:space="preserve">01-10-2016 </w:t>
      </w:r>
      <w:r w:rsidRPr="00F9782F">
        <w:t xml:space="preserve"> от 2</w:t>
      </w:r>
      <w:r w:rsidR="000B7379">
        <w:t>5</w:t>
      </w:r>
      <w:r w:rsidRPr="00F9782F">
        <w:t xml:space="preserve"> декабря 201</w:t>
      </w:r>
      <w:r w:rsidR="000B7379">
        <w:t>5</w:t>
      </w:r>
      <w:r w:rsidRPr="00F9782F">
        <w:t xml:space="preserve"> года, руководствуясь ч.4 ст.15 Федерального закона от 06.10.2003 № 131-ФЗ «Об общих принципах организации местного самоуправления в Российской Федерации», Уставом муниципального образования «Ураковское», </w:t>
      </w:r>
      <w:r w:rsidRPr="00F9782F">
        <w:rPr>
          <w:b/>
        </w:rPr>
        <w:t xml:space="preserve">Совет депутатов муниципального образования «Ураковское» РЕШИЛ: </w:t>
      </w:r>
    </w:p>
    <w:p w:rsidR="000B7379" w:rsidRDefault="000B7379" w:rsidP="00F9782F">
      <w:pPr>
        <w:ind w:firstLine="708"/>
        <w:jc w:val="both"/>
        <w:rPr>
          <w:b/>
        </w:rPr>
      </w:pPr>
      <w:bookmarkStart w:id="0" w:name="_GoBack"/>
      <w:bookmarkEnd w:id="0"/>
    </w:p>
    <w:p w:rsidR="000B7379" w:rsidRDefault="000B7379" w:rsidP="000B7379">
      <w:pPr>
        <w:pStyle w:val="a8"/>
        <w:numPr>
          <w:ilvl w:val="0"/>
          <w:numId w:val="6"/>
        </w:numPr>
        <w:tabs>
          <w:tab w:val="left" w:pos="993"/>
        </w:tabs>
        <w:jc w:val="both"/>
      </w:pPr>
      <w:r w:rsidRPr="000B7379">
        <w:t xml:space="preserve">В абзаце 3 пункта 1.1 </w:t>
      </w:r>
      <w:r w:rsidR="00BC2756">
        <w:t>Соглашения</w:t>
      </w:r>
      <w:r w:rsidR="00BC2756" w:rsidRPr="00F9782F">
        <w:t xml:space="preserve"> о передаче осуществления части полномочий по решению вопросов местного значения поселения от № </w:t>
      </w:r>
      <w:r w:rsidR="00BC2756" w:rsidRPr="000B7379">
        <w:t xml:space="preserve">01-10-2016 </w:t>
      </w:r>
      <w:r w:rsidR="00BC2756" w:rsidRPr="00F9782F">
        <w:t xml:space="preserve"> от 2</w:t>
      </w:r>
      <w:r w:rsidR="00BC2756">
        <w:t>5</w:t>
      </w:r>
      <w:r w:rsidR="00BC2756" w:rsidRPr="00F9782F">
        <w:t xml:space="preserve"> декабря 201</w:t>
      </w:r>
      <w:r w:rsidR="00BC2756">
        <w:t>5</w:t>
      </w:r>
      <w:r w:rsidR="00BC2756" w:rsidRPr="00F9782F">
        <w:t xml:space="preserve"> года</w:t>
      </w:r>
      <w:r w:rsidR="00BC2756" w:rsidRPr="000B7379">
        <w:t xml:space="preserve"> </w:t>
      </w:r>
      <w:r w:rsidRPr="000B7379">
        <w:t>исключить слова «д. Верх.Сепыч».</w:t>
      </w:r>
    </w:p>
    <w:p w:rsidR="00BC2756" w:rsidRDefault="00F9782F" w:rsidP="00BC2756">
      <w:pPr>
        <w:pStyle w:val="a8"/>
        <w:numPr>
          <w:ilvl w:val="0"/>
          <w:numId w:val="6"/>
        </w:numPr>
        <w:jc w:val="both"/>
      </w:pPr>
      <w:r w:rsidRPr="00F9782F">
        <w:t xml:space="preserve">Одобрить проект дополнительного соглашения к Соглашению о передаче </w:t>
      </w:r>
    </w:p>
    <w:p w:rsidR="00F9782F" w:rsidRPr="00F9782F" w:rsidRDefault="00F9782F" w:rsidP="00BC2756">
      <w:pPr>
        <w:pStyle w:val="a8"/>
        <w:ind w:left="1047"/>
        <w:jc w:val="both"/>
      </w:pPr>
      <w:r w:rsidRPr="00F9782F">
        <w:t>осуществления  части полномочий по решению вопросов местного значения  поселения.</w:t>
      </w:r>
    </w:p>
    <w:p w:rsidR="00F9782F" w:rsidRPr="00F9782F" w:rsidRDefault="000B7379" w:rsidP="00F9782F">
      <w:r>
        <w:tab/>
        <w:t xml:space="preserve">3. </w:t>
      </w:r>
      <w:r w:rsidR="00F9782F" w:rsidRPr="00F9782F">
        <w:t xml:space="preserve">  Настоящее реш</w:t>
      </w:r>
      <w:r w:rsidR="00BC2756">
        <w:t>ение вступает в законную силу с момента подписания</w:t>
      </w:r>
      <w:r w:rsidR="00F9782F" w:rsidRPr="00F9782F">
        <w:t>.</w:t>
      </w:r>
    </w:p>
    <w:p w:rsidR="00F9782F" w:rsidRPr="00F9782F" w:rsidRDefault="00F9782F" w:rsidP="00F9782F">
      <w:r w:rsidRPr="00F9782F">
        <w:tab/>
        <w:t xml:space="preserve"> </w:t>
      </w:r>
    </w:p>
    <w:p w:rsidR="00F9782F" w:rsidRPr="00F9782F" w:rsidRDefault="00F9782F" w:rsidP="00F9782F"/>
    <w:p w:rsidR="00F9782F" w:rsidRPr="00F9782F" w:rsidRDefault="00F9782F" w:rsidP="00F9782F">
      <w:pPr>
        <w:ind w:firstLine="708"/>
        <w:rPr>
          <w:b/>
        </w:rPr>
      </w:pPr>
      <w:r w:rsidRPr="00F9782F">
        <w:rPr>
          <w:b/>
        </w:rPr>
        <w:t>Глава муниципального</w:t>
      </w:r>
    </w:p>
    <w:p w:rsidR="00F9782F" w:rsidRPr="00F9782F" w:rsidRDefault="00F9782F" w:rsidP="00F9782F">
      <w:pPr>
        <w:ind w:firstLine="708"/>
        <w:rPr>
          <w:b/>
        </w:rPr>
      </w:pPr>
      <w:r w:rsidRPr="00F9782F">
        <w:rPr>
          <w:b/>
        </w:rPr>
        <w:t xml:space="preserve">образования «Ураковское»                                           Т.В.Бабинцева                               </w:t>
      </w:r>
    </w:p>
    <w:p w:rsidR="00F9782F" w:rsidRPr="00F9782F" w:rsidRDefault="00F9782F" w:rsidP="00F9782F">
      <w:pPr>
        <w:ind w:firstLine="708"/>
        <w:jc w:val="right"/>
      </w:pPr>
      <w:r w:rsidRPr="00F9782F">
        <w:t xml:space="preserve">                                                                                                                                             </w:t>
      </w:r>
    </w:p>
    <w:p w:rsidR="00F9782F" w:rsidRPr="00F9782F" w:rsidRDefault="00F9782F" w:rsidP="00F9782F">
      <w:pPr>
        <w:jc w:val="both"/>
      </w:pPr>
      <w:r w:rsidRPr="00F9782F">
        <w:tab/>
      </w:r>
    </w:p>
    <w:p w:rsidR="00F9782F" w:rsidRPr="00F9782F" w:rsidRDefault="00F9782F" w:rsidP="00F9782F">
      <w:pPr>
        <w:jc w:val="both"/>
      </w:pPr>
    </w:p>
    <w:p w:rsidR="00F9782F" w:rsidRDefault="00F9782F" w:rsidP="00BD4C1D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p w:rsidR="00F9782F" w:rsidRDefault="00F9782F" w:rsidP="00BD4C1D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p w:rsidR="00F9782F" w:rsidRDefault="00F9782F" w:rsidP="00BD4C1D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p w:rsidR="00F9782F" w:rsidRDefault="00F9782F" w:rsidP="00BD4C1D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p w:rsidR="00F9782F" w:rsidRDefault="00F9782F" w:rsidP="00BD4C1D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p w:rsidR="00F9782F" w:rsidRDefault="00F9782F" w:rsidP="00BD4C1D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p w:rsidR="00F9782F" w:rsidRDefault="00F9782F" w:rsidP="00BD4C1D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p w:rsidR="00F9782F" w:rsidRDefault="00F9782F" w:rsidP="00BD4C1D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p w:rsidR="000B7379" w:rsidRDefault="000B7379" w:rsidP="00BD4C1D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p w:rsidR="000B7379" w:rsidRDefault="000B7379" w:rsidP="00BD4C1D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p w:rsidR="000B7379" w:rsidRDefault="000B7379" w:rsidP="00BD4C1D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p w:rsidR="000B7379" w:rsidRDefault="000B7379" w:rsidP="00BD4C1D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p w:rsidR="000B7379" w:rsidRDefault="000B7379" w:rsidP="00BD4C1D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p w:rsidR="000B7379" w:rsidRDefault="000B7379" w:rsidP="00BD4C1D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p w:rsidR="000B7379" w:rsidRDefault="000B7379" w:rsidP="00BD4C1D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p w:rsidR="000B7379" w:rsidRDefault="000B7379" w:rsidP="00BD4C1D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p w:rsidR="000B7379" w:rsidRDefault="000B7379" w:rsidP="00BD4C1D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p w:rsidR="00F9782F" w:rsidRDefault="00F9782F" w:rsidP="00A84729">
      <w:pPr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F9782F" w:rsidRDefault="00F9782F" w:rsidP="00BD4C1D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p w:rsidR="00BD4C1D" w:rsidRPr="00BD4C1D" w:rsidRDefault="00BD4C1D" w:rsidP="00BD4C1D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BD4C1D">
        <w:rPr>
          <w:b/>
          <w:bCs/>
          <w:sz w:val="22"/>
          <w:szCs w:val="22"/>
        </w:rPr>
        <w:t xml:space="preserve">Дополнительное соглашение  </w:t>
      </w:r>
    </w:p>
    <w:p w:rsidR="00BD4C1D" w:rsidRPr="00BD4C1D" w:rsidRDefault="00BD4C1D" w:rsidP="00BD4C1D">
      <w:pPr>
        <w:jc w:val="center"/>
        <w:rPr>
          <w:b/>
          <w:sz w:val="22"/>
          <w:szCs w:val="22"/>
        </w:rPr>
      </w:pPr>
      <w:r w:rsidRPr="00BD4C1D">
        <w:rPr>
          <w:b/>
          <w:sz w:val="22"/>
          <w:szCs w:val="22"/>
        </w:rPr>
        <w:t xml:space="preserve">к соглашению о передаче осуществления части полномочий </w:t>
      </w:r>
    </w:p>
    <w:p w:rsidR="00BD4C1D" w:rsidRPr="00BD4C1D" w:rsidRDefault="00BD4C1D" w:rsidP="00BD4C1D">
      <w:pPr>
        <w:jc w:val="center"/>
        <w:rPr>
          <w:b/>
          <w:sz w:val="22"/>
          <w:szCs w:val="22"/>
        </w:rPr>
      </w:pPr>
      <w:r w:rsidRPr="00BD4C1D">
        <w:rPr>
          <w:b/>
          <w:sz w:val="22"/>
          <w:szCs w:val="22"/>
        </w:rPr>
        <w:t xml:space="preserve">по решению вопросов местного значения </w:t>
      </w:r>
    </w:p>
    <w:p w:rsidR="00BD4C1D" w:rsidRPr="00390B35" w:rsidRDefault="00BD4C1D" w:rsidP="00BD4C1D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BD4C1D">
        <w:rPr>
          <w:b/>
          <w:sz w:val="22"/>
          <w:szCs w:val="22"/>
        </w:rPr>
        <w:t>№</w:t>
      </w:r>
      <w:r w:rsidR="00390B35">
        <w:rPr>
          <w:sz w:val="22"/>
          <w:szCs w:val="22"/>
        </w:rPr>
        <w:t xml:space="preserve"> </w:t>
      </w:r>
      <w:r w:rsidRPr="00BD4C1D">
        <w:rPr>
          <w:sz w:val="22"/>
          <w:szCs w:val="22"/>
        </w:rPr>
        <w:t xml:space="preserve"> </w:t>
      </w:r>
      <w:r w:rsidRPr="00390B35">
        <w:rPr>
          <w:b/>
          <w:sz w:val="22"/>
          <w:szCs w:val="22"/>
        </w:rPr>
        <w:t>01-10-2016</w:t>
      </w:r>
      <w:r w:rsidR="00390B35" w:rsidRPr="00390B35">
        <w:rPr>
          <w:b/>
          <w:sz w:val="22"/>
          <w:szCs w:val="22"/>
        </w:rPr>
        <w:t xml:space="preserve"> от 25.12.2015 года</w:t>
      </w:r>
    </w:p>
    <w:p w:rsidR="00390B35" w:rsidRDefault="00390B35" w:rsidP="00BD4C1D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BD4C1D" w:rsidRDefault="00674D61" w:rsidP="00BD4C1D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</w:t>
      </w:r>
      <w:r w:rsidR="00D83A75">
        <w:rPr>
          <w:sz w:val="22"/>
          <w:szCs w:val="22"/>
        </w:rPr>
        <w:t>д.Ураково</w:t>
      </w:r>
      <w:r w:rsidR="00BD4C1D" w:rsidRPr="00BD4C1D">
        <w:rPr>
          <w:sz w:val="22"/>
          <w:szCs w:val="22"/>
        </w:rPr>
        <w:tab/>
      </w:r>
      <w:r w:rsidR="00BD4C1D" w:rsidRPr="00BD4C1D">
        <w:rPr>
          <w:sz w:val="22"/>
          <w:szCs w:val="22"/>
        </w:rPr>
        <w:tab/>
      </w:r>
      <w:r w:rsidR="00BD4C1D" w:rsidRPr="00BD4C1D">
        <w:rPr>
          <w:sz w:val="22"/>
          <w:szCs w:val="22"/>
        </w:rPr>
        <w:tab/>
      </w:r>
      <w:r w:rsidR="00BD4C1D" w:rsidRPr="00BD4C1D">
        <w:rPr>
          <w:sz w:val="22"/>
          <w:szCs w:val="22"/>
        </w:rPr>
        <w:tab/>
      </w:r>
      <w:r w:rsidR="00BD4C1D" w:rsidRPr="00BD4C1D">
        <w:rPr>
          <w:sz w:val="22"/>
          <w:szCs w:val="22"/>
        </w:rPr>
        <w:tab/>
      </w:r>
      <w:r w:rsidR="00BD4C1D" w:rsidRPr="00BD4C1D">
        <w:rPr>
          <w:sz w:val="22"/>
          <w:szCs w:val="22"/>
        </w:rPr>
        <w:tab/>
        <w:t xml:space="preserve">                                       27 июля</w:t>
      </w:r>
      <w:r w:rsidR="00BD4C1D" w:rsidRPr="00BD4C1D">
        <w:rPr>
          <w:color w:val="C0504D"/>
          <w:sz w:val="22"/>
          <w:szCs w:val="22"/>
        </w:rPr>
        <w:t xml:space="preserve"> </w:t>
      </w:r>
      <w:r w:rsidR="00BD4C1D" w:rsidRPr="00BD4C1D">
        <w:rPr>
          <w:sz w:val="22"/>
          <w:szCs w:val="22"/>
        </w:rPr>
        <w:t>2016 года</w:t>
      </w:r>
    </w:p>
    <w:p w:rsidR="00674D61" w:rsidRDefault="00674D61" w:rsidP="00BD4C1D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BD4C1D" w:rsidRPr="00D83A75" w:rsidRDefault="00BD4C1D" w:rsidP="00BD4C1D">
      <w:pPr>
        <w:jc w:val="both"/>
        <w:rPr>
          <w:sz w:val="22"/>
          <w:szCs w:val="22"/>
        </w:rPr>
      </w:pPr>
      <w:r w:rsidRPr="00D83A75">
        <w:rPr>
          <w:sz w:val="22"/>
          <w:szCs w:val="22"/>
        </w:rPr>
        <w:t xml:space="preserve">                Администрация муниципального образования «Ураковское»,  именуемая в дальнейшем </w:t>
      </w:r>
      <w:r w:rsidRPr="00D83A75">
        <w:rPr>
          <w:b/>
          <w:sz w:val="22"/>
          <w:szCs w:val="22"/>
        </w:rPr>
        <w:t xml:space="preserve">«Администрация поселения», </w:t>
      </w:r>
      <w:r w:rsidRPr="00D83A75">
        <w:rPr>
          <w:sz w:val="22"/>
          <w:szCs w:val="22"/>
        </w:rPr>
        <w:t>в лице Главы муниципального образования «Ураковское»  Бабинцевой Татьяны Вениаминовны, действующей  на основании Устава, с одной стороны, и Администрация муниципального образования «Глазовский район», именуемая в дальнейшем «</w:t>
      </w:r>
      <w:r w:rsidRPr="00D83A75">
        <w:rPr>
          <w:b/>
          <w:sz w:val="22"/>
          <w:szCs w:val="22"/>
        </w:rPr>
        <w:t>Администрация района»</w:t>
      </w:r>
      <w:r w:rsidRPr="00D83A75">
        <w:rPr>
          <w:sz w:val="22"/>
          <w:szCs w:val="22"/>
        </w:rPr>
        <w:t xml:space="preserve">, в лице главы Администрации Глазовского района Першина Ильи Ивановича, действующего на основании Устава муниципального образования «Глазовский район», </w:t>
      </w:r>
      <w:r w:rsidRPr="00D83A75">
        <w:rPr>
          <w:spacing w:val="-2"/>
          <w:sz w:val="22"/>
          <w:szCs w:val="22"/>
        </w:rPr>
        <w:t>с другой стороны</w:t>
      </w:r>
      <w:r w:rsidRPr="00D83A75">
        <w:rPr>
          <w:sz w:val="22"/>
          <w:szCs w:val="22"/>
        </w:rPr>
        <w:t>, вместе именуемые «Стороны», руководствуясь Федеральным законом от 06.10.2003 № 131-ФЗ  «Об общих принципах организации местного самоуправления в Российской Федерации», решением Совета депутатов муниципального образования «Ураковское» от 25.12.2015 г.  № 138 «О проекте Соглашения между Администрацией муниципального образования «Ураковское» и Администрацией муниципального образования «Глазовский район» о   передаче осуществления части полномочий по решению вопросов местного значения поселения», заключили настоящее соглашение о нижеследующем:</w:t>
      </w:r>
    </w:p>
    <w:p w:rsidR="00BD4C1D" w:rsidRPr="00BD4C1D" w:rsidRDefault="00BD4C1D" w:rsidP="00BD4C1D">
      <w:pPr>
        <w:jc w:val="both"/>
        <w:rPr>
          <w:sz w:val="22"/>
          <w:szCs w:val="22"/>
        </w:rPr>
      </w:pPr>
    </w:p>
    <w:p w:rsidR="00BD4C1D" w:rsidRPr="00BD4C1D" w:rsidRDefault="00BD4C1D" w:rsidP="00BD4C1D">
      <w:pPr>
        <w:pStyle w:val="a8"/>
        <w:numPr>
          <w:ilvl w:val="0"/>
          <w:numId w:val="5"/>
        </w:numPr>
        <w:tabs>
          <w:tab w:val="left" w:pos="993"/>
        </w:tabs>
        <w:jc w:val="both"/>
        <w:rPr>
          <w:sz w:val="22"/>
          <w:szCs w:val="22"/>
        </w:rPr>
      </w:pPr>
      <w:r w:rsidRPr="00BD4C1D">
        <w:rPr>
          <w:sz w:val="22"/>
          <w:szCs w:val="22"/>
        </w:rPr>
        <w:t>В абзаце 3 пункта 1.1 соглашения о передаче осуществления части полномочий по решению вопросов местного значения поселения от 25.12.2015 года № 01-10-2016 исключить слова «д. Верх.Сепыч».</w:t>
      </w:r>
    </w:p>
    <w:p w:rsidR="00BD4C1D" w:rsidRPr="00BD4C1D" w:rsidRDefault="00BD4C1D" w:rsidP="00BD4C1D">
      <w:pPr>
        <w:pStyle w:val="a8"/>
        <w:numPr>
          <w:ilvl w:val="0"/>
          <w:numId w:val="5"/>
        </w:numPr>
        <w:tabs>
          <w:tab w:val="left" w:pos="993"/>
        </w:tabs>
        <w:jc w:val="both"/>
        <w:rPr>
          <w:sz w:val="22"/>
          <w:szCs w:val="22"/>
        </w:rPr>
      </w:pPr>
      <w:r w:rsidRPr="00BD4C1D">
        <w:rPr>
          <w:sz w:val="22"/>
          <w:szCs w:val="22"/>
        </w:rPr>
        <w:t>Все остальные условия соглашения о передаче осуществления части полномочий по решению вопросов местного значения посел</w:t>
      </w:r>
      <w:r w:rsidR="00390B35">
        <w:rPr>
          <w:sz w:val="22"/>
          <w:szCs w:val="22"/>
        </w:rPr>
        <w:t>ения от 25.12.2015 года №  01-10</w:t>
      </w:r>
      <w:r w:rsidRPr="00BD4C1D">
        <w:rPr>
          <w:sz w:val="22"/>
          <w:szCs w:val="22"/>
        </w:rPr>
        <w:t>-2016 остаются без изменений и сохраняют юридическую силу.</w:t>
      </w:r>
    </w:p>
    <w:p w:rsidR="00BD4C1D" w:rsidRPr="00BD4C1D" w:rsidRDefault="00BD4C1D" w:rsidP="00BD4C1D">
      <w:pPr>
        <w:pStyle w:val="a8"/>
        <w:numPr>
          <w:ilvl w:val="0"/>
          <w:numId w:val="5"/>
        </w:numPr>
        <w:tabs>
          <w:tab w:val="left" w:pos="993"/>
        </w:tabs>
        <w:jc w:val="both"/>
        <w:rPr>
          <w:sz w:val="22"/>
          <w:szCs w:val="22"/>
        </w:rPr>
      </w:pPr>
      <w:r w:rsidRPr="00BD4C1D">
        <w:rPr>
          <w:sz w:val="22"/>
          <w:szCs w:val="22"/>
        </w:rPr>
        <w:t>Настоящее дополнительное соглашение вступает в силу с момента его  подписания сторонами.</w:t>
      </w:r>
    </w:p>
    <w:p w:rsidR="00BD4C1D" w:rsidRPr="00BD4C1D" w:rsidRDefault="00BD4C1D" w:rsidP="00BD4C1D">
      <w:pPr>
        <w:pStyle w:val="a8"/>
        <w:numPr>
          <w:ilvl w:val="0"/>
          <w:numId w:val="5"/>
        </w:numPr>
        <w:tabs>
          <w:tab w:val="left" w:pos="993"/>
        </w:tabs>
        <w:jc w:val="both"/>
        <w:rPr>
          <w:sz w:val="22"/>
          <w:szCs w:val="22"/>
        </w:rPr>
      </w:pPr>
      <w:r w:rsidRPr="00BD4C1D">
        <w:rPr>
          <w:sz w:val="22"/>
          <w:szCs w:val="22"/>
        </w:rPr>
        <w:t>Настоящее дополнительное соглашение составлено в двух экземплярах с одинаковой юридической силой, по одному для каждой стороны.</w:t>
      </w:r>
    </w:p>
    <w:p w:rsidR="00BD4C1D" w:rsidRPr="00BD4C1D" w:rsidRDefault="00BD4C1D" w:rsidP="00BD4C1D">
      <w:pPr>
        <w:jc w:val="both"/>
        <w:rPr>
          <w:sz w:val="22"/>
          <w:szCs w:val="22"/>
        </w:rPr>
      </w:pPr>
    </w:p>
    <w:p w:rsidR="00BD4C1D" w:rsidRPr="00BD4C1D" w:rsidRDefault="00BD4C1D" w:rsidP="00BD4C1D">
      <w:pPr>
        <w:autoSpaceDE w:val="0"/>
        <w:autoSpaceDN w:val="0"/>
        <w:adjustRightInd w:val="0"/>
        <w:rPr>
          <w:b/>
          <w:sz w:val="22"/>
          <w:szCs w:val="22"/>
        </w:rPr>
      </w:pPr>
    </w:p>
    <w:p w:rsidR="00BD4C1D" w:rsidRPr="00BD4C1D" w:rsidRDefault="00BD4C1D" w:rsidP="00BD4C1D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BD4C1D">
        <w:rPr>
          <w:b/>
          <w:sz w:val="22"/>
          <w:szCs w:val="22"/>
        </w:rPr>
        <w:t>АДРЕСА, БАНКОВСКИЕ РЕКВИЗИТЫ И ПОДПИСИ СТОРОН:</w:t>
      </w:r>
    </w:p>
    <w:p w:rsidR="00BD4C1D" w:rsidRPr="00BD4C1D" w:rsidRDefault="00BD4C1D" w:rsidP="00BD4C1D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</w:p>
    <w:tbl>
      <w:tblPr>
        <w:tblW w:w="0" w:type="auto"/>
        <w:tblLook w:val="01E0"/>
      </w:tblPr>
      <w:tblGrid>
        <w:gridCol w:w="4785"/>
        <w:gridCol w:w="4785"/>
      </w:tblGrid>
      <w:tr w:rsidR="00BD4C1D" w:rsidRPr="00BD4C1D" w:rsidTr="00F9782F">
        <w:tc>
          <w:tcPr>
            <w:tcW w:w="4785" w:type="dxa"/>
            <w:hideMark/>
          </w:tcPr>
          <w:p w:rsidR="00BD4C1D" w:rsidRPr="00BD4C1D" w:rsidRDefault="00BD4C1D" w:rsidP="00F9782F">
            <w:pPr>
              <w:autoSpaceDE w:val="0"/>
              <w:autoSpaceDN w:val="0"/>
              <w:adjustRightInd w:val="0"/>
              <w:rPr>
                <w:b/>
              </w:rPr>
            </w:pPr>
            <w:r w:rsidRPr="00BD4C1D">
              <w:rPr>
                <w:b/>
                <w:sz w:val="22"/>
                <w:szCs w:val="22"/>
              </w:rPr>
              <w:t>АДМИНИСТРАЦИЯ ПОСЕЛЕНИЯ:</w:t>
            </w:r>
          </w:p>
        </w:tc>
        <w:tc>
          <w:tcPr>
            <w:tcW w:w="4785" w:type="dxa"/>
            <w:hideMark/>
          </w:tcPr>
          <w:p w:rsidR="00BD4C1D" w:rsidRPr="00BD4C1D" w:rsidRDefault="00BD4C1D" w:rsidP="00F9782F">
            <w:pPr>
              <w:rPr>
                <w:b/>
              </w:rPr>
            </w:pPr>
            <w:r w:rsidRPr="00BD4C1D">
              <w:rPr>
                <w:b/>
                <w:sz w:val="22"/>
                <w:szCs w:val="22"/>
              </w:rPr>
              <w:t>АДМИНИСТРАЦИЯ РАЙОНА:</w:t>
            </w:r>
          </w:p>
        </w:tc>
      </w:tr>
      <w:tr w:rsidR="00BD4C1D" w:rsidRPr="00BD4C1D" w:rsidTr="00F9782F">
        <w:tc>
          <w:tcPr>
            <w:tcW w:w="4785" w:type="dxa"/>
          </w:tcPr>
          <w:p w:rsidR="00BD4C1D" w:rsidRPr="00BD4C1D" w:rsidRDefault="00BD4C1D" w:rsidP="00F9782F">
            <w:pPr>
              <w:pStyle w:val="ConsPlusNonformat"/>
              <w:rPr>
                <w:rFonts w:ascii="Times New Roman" w:hAnsi="Times New Roman" w:cs="Times New Roman"/>
                <w:spacing w:val="-2"/>
                <w:sz w:val="22"/>
                <w:szCs w:val="22"/>
              </w:rPr>
            </w:pPr>
            <w:r w:rsidRPr="00BD4C1D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>Администрация МО «Ураковское»</w:t>
            </w:r>
          </w:p>
          <w:p w:rsidR="00BD4C1D" w:rsidRPr="00BD4C1D" w:rsidRDefault="00BD4C1D" w:rsidP="00F9782F">
            <w:pPr>
              <w:pStyle w:val="ConsPlusNonformat"/>
              <w:rPr>
                <w:rFonts w:ascii="Times New Roman" w:hAnsi="Times New Roman" w:cs="Times New Roman"/>
                <w:spacing w:val="-2"/>
                <w:sz w:val="22"/>
                <w:szCs w:val="22"/>
              </w:rPr>
            </w:pPr>
            <w:r w:rsidRPr="00BD4C1D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>427645 УР, Глазовский район</w:t>
            </w:r>
          </w:p>
          <w:p w:rsidR="00BD4C1D" w:rsidRPr="00BD4C1D" w:rsidRDefault="00BD4C1D" w:rsidP="00F9782F">
            <w:pPr>
              <w:pStyle w:val="ConsPlusNonformat"/>
              <w:rPr>
                <w:rFonts w:ascii="Times New Roman" w:hAnsi="Times New Roman" w:cs="Times New Roman"/>
                <w:spacing w:val="-2"/>
                <w:sz w:val="22"/>
                <w:szCs w:val="22"/>
              </w:rPr>
            </w:pPr>
            <w:r w:rsidRPr="00BD4C1D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>д.Ураково, ул. Советская,  д.12а</w:t>
            </w:r>
          </w:p>
          <w:p w:rsidR="00BD4C1D" w:rsidRPr="00BD4C1D" w:rsidRDefault="00BD4C1D" w:rsidP="00F9782F">
            <w:pPr>
              <w:pStyle w:val="ConsPlusNonformat"/>
              <w:rPr>
                <w:rFonts w:ascii="Times New Roman" w:hAnsi="Times New Roman" w:cs="Times New Roman"/>
                <w:spacing w:val="-2"/>
                <w:sz w:val="22"/>
                <w:szCs w:val="22"/>
              </w:rPr>
            </w:pPr>
            <w:r w:rsidRPr="00BD4C1D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>тел. 98-833, 90-738</w:t>
            </w:r>
          </w:p>
          <w:p w:rsidR="00BD4C1D" w:rsidRPr="00BD4C1D" w:rsidRDefault="00BD4C1D" w:rsidP="00F9782F">
            <w:pPr>
              <w:pStyle w:val="ConsPlusNonformat"/>
              <w:rPr>
                <w:rFonts w:ascii="Times New Roman" w:hAnsi="Times New Roman" w:cs="Times New Roman"/>
                <w:spacing w:val="-2"/>
                <w:sz w:val="22"/>
                <w:szCs w:val="22"/>
              </w:rPr>
            </w:pPr>
            <w:r w:rsidRPr="00BD4C1D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>ИНН 1805000291, КПП 183701001</w:t>
            </w:r>
          </w:p>
          <w:p w:rsidR="00BD4C1D" w:rsidRPr="00BD4C1D" w:rsidRDefault="00BD4C1D" w:rsidP="00F9782F">
            <w:pPr>
              <w:pStyle w:val="ConsPlusNonformat"/>
              <w:rPr>
                <w:rFonts w:ascii="Times New Roman" w:hAnsi="Times New Roman" w:cs="Times New Roman"/>
                <w:spacing w:val="-2"/>
                <w:sz w:val="22"/>
                <w:szCs w:val="22"/>
              </w:rPr>
            </w:pPr>
            <w:r w:rsidRPr="00BD4C1D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>л/с 03221151001</w:t>
            </w:r>
          </w:p>
          <w:p w:rsidR="00BD4C1D" w:rsidRPr="00BD4C1D" w:rsidRDefault="00BD4C1D" w:rsidP="00F9782F">
            <w:pPr>
              <w:pStyle w:val="ConsPlusNonformat"/>
              <w:rPr>
                <w:rFonts w:ascii="Times New Roman" w:hAnsi="Times New Roman" w:cs="Times New Roman"/>
                <w:spacing w:val="-2"/>
                <w:sz w:val="22"/>
                <w:szCs w:val="22"/>
              </w:rPr>
            </w:pPr>
            <w:r w:rsidRPr="00BD4C1D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р/с 40204810900000000092</w:t>
            </w:r>
          </w:p>
          <w:p w:rsidR="00BD4C1D" w:rsidRPr="00BD4C1D" w:rsidRDefault="00BD4C1D" w:rsidP="00F9782F">
            <w:pPr>
              <w:pStyle w:val="ConsPlusNonformat"/>
              <w:rPr>
                <w:rFonts w:ascii="Times New Roman" w:hAnsi="Times New Roman" w:cs="Times New Roman"/>
                <w:spacing w:val="-2"/>
                <w:sz w:val="22"/>
                <w:szCs w:val="22"/>
              </w:rPr>
            </w:pPr>
            <w:r w:rsidRPr="00BD4C1D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>ГКРЦ НБ УР Банка России г.Ижевск,</w:t>
            </w:r>
          </w:p>
          <w:p w:rsidR="00BD4C1D" w:rsidRPr="00BD4C1D" w:rsidRDefault="00BD4C1D" w:rsidP="00F9782F">
            <w:pPr>
              <w:pStyle w:val="ConsPlusNonformat"/>
              <w:rPr>
                <w:rFonts w:ascii="Times New Roman" w:hAnsi="Times New Roman" w:cs="Times New Roman"/>
                <w:spacing w:val="-2"/>
                <w:sz w:val="22"/>
                <w:szCs w:val="22"/>
              </w:rPr>
            </w:pPr>
            <w:r w:rsidRPr="00BD4C1D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БИК 049401001, </w:t>
            </w:r>
          </w:p>
          <w:p w:rsidR="00BD4C1D" w:rsidRPr="00BD4C1D" w:rsidRDefault="00BD4C1D" w:rsidP="00F9782F">
            <w:pPr>
              <w:pStyle w:val="ConsPlusNonformat"/>
              <w:rPr>
                <w:rFonts w:ascii="Times New Roman" w:hAnsi="Times New Roman" w:cs="Times New Roman"/>
                <w:spacing w:val="-2"/>
                <w:sz w:val="22"/>
                <w:szCs w:val="22"/>
              </w:rPr>
            </w:pPr>
            <w:r w:rsidRPr="00BD4C1D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>ОКПО 04314787,</w:t>
            </w:r>
          </w:p>
          <w:p w:rsidR="00BD4C1D" w:rsidRPr="00BD4C1D" w:rsidRDefault="00BD4C1D" w:rsidP="00F9782F">
            <w:pPr>
              <w:pStyle w:val="ConsPlusNonformat"/>
              <w:rPr>
                <w:rFonts w:ascii="Times New Roman" w:hAnsi="Times New Roman" w:cs="Times New Roman"/>
                <w:spacing w:val="-2"/>
                <w:sz w:val="22"/>
                <w:szCs w:val="22"/>
              </w:rPr>
            </w:pPr>
            <w:r w:rsidRPr="00BD4C1D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>ОКАТО 94210865001</w:t>
            </w:r>
          </w:p>
          <w:p w:rsidR="00BD4C1D" w:rsidRPr="00BD4C1D" w:rsidRDefault="00BD4C1D" w:rsidP="00F9782F">
            <w:pPr>
              <w:pStyle w:val="ConsPlusNonformat"/>
              <w:rPr>
                <w:rFonts w:ascii="Times New Roman" w:hAnsi="Times New Roman" w:cs="Times New Roman"/>
                <w:spacing w:val="-2"/>
                <w:sz w:val="22"/>
                <w:szCs w:val="22"/>
              </w:rPr>
            </w:pPr>
          </w:p>
          <w:p w:rsidR="00BD4C1D" w:rsidRPr="00BD4C1D" w:rsidRDefault="00BD4C1D" w:rsidP="00F9782F">
            <w:pPr>
              <w:pStyle w:val="ConsPlusNonformat"/>
              <w:rPr>
                <w:rFonts w:ascii="Times New Roman" w:hAnsi="Times New Roman" w:cs="Times New Roman"/>
                <w:spacing w:val="-2"/>
                <w:sz w:val="22"/>
                <w:szCs w:val="22"/>
              </w:rPr>
            </w:pPr>
          </w:p>
          <w:p w:rsidR="00BD4C1D" w:rsidRPr="00BD4C1D" w:rsidRDefault="00BD4C1D" w:rsidP="00F9782F">
            <w:pPr>
              <w:pStyle w:val="ConsPlusNonformat"/>
              <w:rPr>
                <w:rFonts w:ascii="Times New Roman" w:hAnsi="Times New Roman" w:cs="Times New Roman"/>
                <w:spacing w:val="-2"/>
                <w:sz w:val="22"/>
                <w:szCs w:val="22"/>
              </w:rPr>
            </w:pPr>
          </w:p>
          <w:p w:rsidR="00BD4C1D" w:rsidRPr="00BD4C1D" w:rsidRDefault="00BD4C1D" w:rsidP="00F9782F">
            <w:pPr>
              <w:pStyle w:val="ConsPlusNonformat"/>
              <w:rPr>
                <w:rFonts w:ascii="Times New Roman" w:hAnsi="Times New Roman" w:cs="Times New Roman"/>
                <w:spacing w:val="-2"/>
                <w:sz w:val="22"/>
                <w:szCs w:val="22"/>
              </w:rPr>
            </w:pPr>
            <w:r w:rsidRPr="00BD4C1D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>Глава МО «Ураковское»</w:t>
            </w:r>
          </w:p>
          <w:p w:rsidR="00BD4C1D" w:rsidRPr="00BD4C1D" w:rsidRDefault="00BD4C1D" w:rsidP="00F9782F">
            <w:pPr>
              <w:pStyle w:val="ConsPlusNonformat"/>
              <w:rPr>
                <w:rFonts w:ascii="Times New Roman" w:hAnsi="Times New Roman" w:cs="Times New Roman"/>
                <w:spacing w:val="-2"/>
                <w:sz w:val="22"/>
                <w:szCs w:val="22"/>
              </w:rPr>
            </w:pPr>
          </w:p>
          <w:p w:rsidR="00BD4C1D" w:rsidRPr="00BD4C1D" w:rsidRDefault="00BD4C1D" w:rsidP="00F9782F">
            <w:pPr>
              <w:pStyle w:val="ConsPlusNonformat"/>
              <w:rPr>
                <w:rFonts w:ascii="Times New Roman" w:hAnsi="Times New Roman" w:cs="Times New Roman"/>
                <w:spacing w:val="-2"/>
                <w:sz w:val="22"/>
                <w:szCs w:val="22"/>
              </w:rPr>
            </w:pPr>
            <w:r w:rsidRPr="00BD4C1D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>________________/ Т.В.Бабинцева/</w:t>
            </w:r>
          </w:p>
          <w:p w:rsidR="00BD4C1D" w:rsidRPr="00BD4C1D" w:rsidRDefault="00BD4C1D" w:rsidP="00F9782F">
            <w:pPr>
              <w:autoSpaceDE w:val="0"/>
              <w:autoSpaceDN w:val="0"/>
              <w:adjustRightInd w:val="0"/>
              <w:rPr>
                <w:spacing w:val="-2"/>
              </w:rPr>
            </w:pPr>
            <w:r w:rsidRPr="00BD4C1D">
              <w:rPr>
                <w:sz w:val="22"/>
                <w:szCs w:val="22"/>
              </w:rPr>
              <w:t>м.п.</w:t>
            </w:r>
          </w:p>
        </w:tc>
        <w:tc>
          <w:tcPr>
            <w:tcW w:w="4785" w:type="dxa"/>
          </w:tcPr>
          <w:p w:rsidR="00BD4C1D" w:rsidRPr="00BD4C1D" w:rsidRDefault="00BD4C1D" w:rsidP="00F9782F">
            <w:pPr>
              <w:rPr>
                <w:spacing w:val="-2"/>
              </w:rPr>
            </w:pPr>
            <w:r w:rsidRPr="00BD4C1D">
              <w:rPr>
                <w:spacing w:val="-2"/>
                <w:sz w:val="22"/>
                <w:szCs w:val="22"/>
              </w:rPr>
              <w:t>Администрация МО «Глазовский район»</w:t>
            </w:r>
          </w:p>
          <w:p w:rsidR="00BD4C1D" w:rsidRPr="00BD4C1D" w:rsidRDefault="00BD4C1D" w:rsidP="00F9782F">
            <w:pPr>
              <w:rPr>
                <w:spacing w:val="-2"/>
              </w:rPr>
            </w:pPr>
            <w:r w:rsidRPr="00BD4C1D">
              <w:rPr>
                <w:spacing w:val="-2"/>
                <w:sz w:val="22"/>
                <w:szCs w:val="22"/>
              </w:rPr>
              <w:t>427621, УР, г.Глазов, ул. М.Гвардии, 22а</w:t>
            </w:r>
          </w:p>
          <w:p w:rsidR="00BD4C1D" w:rsidRPr="00BD4C1D" w:rsidRDefault="00BD4C1D" w:rsidP="00F9782F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BD4C1D">
              <w:rPr>
                <w:rFonts w:ascii="Times New Roman" w:hAnsi="Times New Roman" w:cs="Times New Roman"/>
                <w:sz w:val="22"/>
                <w:szCs w:val="22"/>
              </w:rPr>
              <w:t>тел. факс 2 25 75</w:t>
            </w:r>
          </w:p>
          <w:p w:rsidR="00BD4C1D" w:rsidRPr="00BD4C1D" w:rsidRDefault="00BD4C1D" w:rsidP="00F9782F">
            <w:pPr>
              <w:rPr>
                <w:spacing w:val="-2"/>
              </w:rPr>
            </w:pPr>
            <w:r w:rsidRPr="00BD4C1D">
              <w:rPr>
                <w:spacing w:val="-2"/>
                <w:sz w:val="22"/>
                <w:szCs w:val="22"/>
              </w:rPr>
              <w:t>Банковские реквизиты:</w:t>
            </w:r>
          </w:p>
          <w:p w:rsidR="00BD4C1D" w:rsidRPr="00BD4C1D" w:rsidRDefault="00BD4C1D" w:rsidP="00F9782F">
            <w:pPr>
              <w:rPr>
                <w:spacing w:val="-2"/>
              </w:rPr>
            </w:pPr>
            <w:r w:rsidRPr="00BD4C1D">
              <w:rPr>
                <w:spacing w:val="-2"/>
                <w:sz w:val="22"/>
                <w:szCs w:val="22"/>
              </w:rPr>
              <w:t>ИНН 1805004049, КПП  183701001</w:t>
            </w:r>
          </w:p>
          <w:p w:rsidR="00BD4C1D" w:rsidRPr="00BD4C1D" w:rsidRDefault="00BD4C1D" w:rsidP="00F9782F">
            <w:pPr>
              <w:rPr>
                <w:spacing w:val="-2"/>
              </w:rPr>
            </w:pPr>
            <w:r w:rsidRPr="00BD4C1D">
              <w:rPr>
                <w:spacing w:val="-2"/>
                <w:sz w:val="22"/>
                <w:szCs w:val="22"/>
              </w:rPr>
              <w:t>УФК по Удмуртской Республике (ОФК 05, МБУ «УФ Администрации МО «Глазовский район», Администрации Глазовского района)</w:t>
            </w:r>
          </w:p>
          <w:p w:rsidR="00BD4C1D" w:rsidRPr="00BD4C1D" w:rsidRDefault="00BD4C1D" w:rsidP="00F9782F">
            <w:pPr>
              <w:rPr>
                <w:spacing w:val="-2"/>
              </w:rPr>
            </w:pPr>
            <w:r w:rsidRPr="00BD4C1D">
              <w:rPr>
                <w:spacing w:val="-2"/>
                <w:sz w:val="22"/>
                <w:szCs w:val="22"/>
              </w:rPr>
              <w:t>л/с 03211140281</w:t>
            </w:r>
          </w:p>
          <w:p w:rsidR="00BD4C1D" w:rsidRPr="00BD4C1D" w:rsidRDefault="00BD4C1D" w:rsidP="00F9782F">
            <w:pPr>
              <w:rPr>
                <w:spacing w:val="-2"/>
              </w:rPr>
            </w:pPr>
            <w:r w:rsidRPr="00BD4C1D">
              <w:rPr>
                <w:spacing w:val="-2"/>
                <w:sz w:val="22"/>
                <w:szCs w:val="22"/>
              </w:rPr>
              <w:t>р/с 40204810400000000006</w:t>
            </w:r>
          </w:p>
          <w:p w:rsidR="00BD4C1D" w:rsidRPr="00BD4C1D" w:rsidRDefault="00BD4C1D" w:rsidP="00F9782F">
            <w:pPr>
              <w:rPr>
                <w:spacing w:val="-2"/>
              </w:rPr>
            </w:pPr>
            <w:r w:rsidRPr="00BD4C1D">
              <w:rPr>
                <w:spacing w:val="-2"/>
                <w:sz w:val="22"/>
                <w:szCs w:val="22"/>
              </w:rPr>
              <w:t xml:space="preserve">ГРКЦ НБ Удмуртской Респ. Банка России </w:t>
            </w:r>
          </w:p>
          <w:p w:rsidR="00BD4C1D" w:rsidRPr="00BD4C1D" w:rsidRDefault="00BD4C1D" w:rsidP="00F9782F">
            <w:pPr>
              <w:rPr>
                <w:spacing w:val="-2"/>
              </w:rPr>
            </w:pPr>
            <w:r w:rsidRPr="00BD4C1D">
              <w:rPr>
                <w:spacing w:val="-2"/>
                <w:sz w:val="22"/>
                <w:szCs w:val="22"/>
              </w:rPr>
              <w:t xml:space="preserve">г. Ижевск </w:t>
            </w:r>
          </w:p>
          <w:p w:rsidR="00BD4C1D" w:rsidRPr="00BD4C1D" w:rsidRDefault="00BD4C1D" w:rsidP="00F9782F">
            <w:pPr>
              <w:rPr>
                <w:spacing w:val="-2"/>
              </w:rPr>
            </w:pPr>
            <w:r w:rsidRPr="00BD4C1D">
              <w:rPr>
                <w:spacing w:val="-2"/>
                <w:sz w:val="22"/>
                <w:szCs w:val="22"/>
              </w:rPr>
              <w:t>БИК 049401001</w:t>
            </w:r>
          </w:p>
          <w:p w:rsidR="00BD4C1D" w:rsidRPr="00BD4C1D" w:rsidRDefault="00BD4C1D" w:rsidP="00F9782F">
            <w:pPr>
              <w:rPr>
                <w:spacing w:val="-2"/>
              </w:rPr>
            </w:pPr>
            <w:r w:rsidRPr="00BD4C1D">
              <w:rPr>
                <w:spacing w:val="-2"/>
                <w:sz w:val="22"/>
                <w:szCs w:val="22"/>
              </w:rPr>
              <w:t>Глава Администрации муниципального образования «Глазовский район»</w:t>
            </w:r>
          </w:p>
          <w:p w:rsidR="00BD4C1D" w:rsidRPr="00BD4C1D" w:rsidRDefault="00BD4C1D" w:rsidP="00F9782F">
            <w:pPr>
              <w:rPr>
                <w:spacing w:val="-2"/>
              </w:rPr>
            </w:pPr>
          </w:p>
          <w:p w:rsidR="00BD4C1D" w:rsidRPr="00BD4C1D" w:rsidRDefault="00BD4C1D" w:rsidP="00F9782F">
            <w:pPr>
              <w:autoSpaceDE w:val="0"/>
              <w:autoSpaceDN w:val="0"/>
              <w:adjustRightInd w:val="0"/>
              <w:rPr>
                <w:b/>
              </w:rPr>
            </w:pPr>
            <w:r w:rsidRPr="00BD4C1D">
              <w:rPr>
                <w:spacing w:val="-2"/>
                <w:sz w:val="22"/>
                <w:szCs w:val="22"/>
              </w:rPr>
              <w:t>________________/ И.И. Першин/</w:t>
            </w:r>
          </w:p>
          <w:p w:rsidR="00BD4C1D" w:rsidRPr="00BD4C1D" w:rsidRDefault="00BD4C1D" w:rsidP="00F9782F">
            <w:pPr>
              <w:autoSpaceDE w:val="0"/>
              <w:autoSpaceDN w:val="0"/>
              <w:adjustRightInd w:val="0"/>
              <w:rPr>
                <w:b/>
              </w:rPr>
            </w:pPr>
            <w:r w:rsidRPr="00BD4C1D">
              <w:rPr>
                <w:sz w:val="22"/>
                <w:szCs w:val="22"/>
              </w:rPr>
              <w:t>м.п.</w:t>
            </w:r>
          </w:p>
        </w:tc>
      </w:tr>
    </w:tbl>
    <w:p w:rsidR="00BD4C1D" w:rsidRPr="00BD4C1D" w:rsidRDefault="00BD4C1D" w:rsidP="00BD4C1D">
      <w:pPr>
        <w:pStyle w:val="ConsPlusTitle"/>
        <w:widowControl/>
        <w:rPr>
          <w:rFonts w:ascii="Times New Roman" w:hAnsi="Times New Roman" w:cs="Times New Roman"/>
          <w:sz w:val="22"/>
          <w:szCs w:val="22"/>
        </w:rPr>
      </w:pPr>
      <w:r w:rsidRPr="00BD4C1D">
        <w:rPr>
          <w:rFonts w:ascii="Times New Roman" w:hAnsi="Times New Roman" w:cs="Times New Roman"/>
          <w:sz w:val="22"/>
          <w:szCs w:val="22"/>
        </w:rPr>
        <w:t>Согласовано:</w:t>
      </w:r>
    </w:p>
    <w:p w:rsidR="00BD4C1D" w:rsidRPr="00BD4C1D" w:rsidRDefault="00BD4C1D" w:rsidP="00BD4C1D">
      <w:pPr>
        <w:pStyle w:val="ConsPlusTitle"/>
        <w:widowControl/>
        <w:rPr>
          <w:rFonts w:ascii="Times New Roman" w:hAnsi="Times New Roman" w:cs="Times New Roman"/>
          <w:sz w:val="22"/>
          <w:szCs w:val="22"/>
        </w:rPr>
      </w:pPr>
    </w:p>
    <w:p w:rsidR="00BD4C1D" w:rsidRPr="00BD4C1D" w:rsidRDefault="00BD4C1D" w:rsidP="00BD4C1D">
      <w:pPr>
        <w:pStyle w:val="ConsPlusTitle"/>
        <w:widowControl/>
        <w:rPr>
          <w:rFonts w:ascii="Times New Roman" w:hAnsi="Times New Roman" w:cs="Times New Roman"/>
          <w:b w:val="0"/>
          <w:sz w:val="22"/>
          <w:szCs w:val="22"/>
        </w:rPr>
      </w:pPr>
      <w:r w:rsidRPr="00BD4C1D">
        <w:rPr>
          <w:rFonts w:ascii="Times New Roman" w:hAnsi="Times New Roman" w:cs="Times New Roman"/>
          <w:b w:val="0"/>
          <w:sz w:val="22"/>
          <w:szCs w:val="22"/>
        </w:rPr>
        <w:t xml:space="preserve">Заместитель главы Администрации МО «Глазовский район» </w:t>
      </w:r>
    </w:p>
    <w:p w:rsidR="00BD4C1D" w:rsidRPr="00BD4C1D" w:rsidRDefault="00BD4C1D" w:rsidP="00BD4C1D">
      <w:pPr>
        <w:pStyle w:val="ConsPlusTitle"/>
        <w:widowControl/>
        <w:rPr>
          <w:rFonts w:ascii="Times New Roman" w:hAnsi="Times New Roman" w:cs="Times New Roman"/>
          <w:b w:val="0"/>
          <w:color w:val="FF0000"/>
          <w:sz w:val="22"/>
          <w:szCs w:val="22"/>
        </w:rPr>
      </w:pPr>
      <w:r w:rsidRPr="00BD4C1D">
        <w:rPr>
          <w:rFonts w:ascii="Times New Roman" w:hAnsi="Times New Roman" w:cs="Times New Roman"/>
          <w:b w:val="0"/>
          <w:sz w:val="22"/>
          <w:szCs w:val="22"/>
        </w:rPr>
        <w:t xml:space="preserve">по вопросам строительства и ЖКХ                                         </w:t>
      </w:r>
      <w:r w:rsidRPr="00BD4C1D">
        <w:rPr>
          <w:rFonts w:ascii="Times New Roman" w:hAnsi="Times New Roman" w:cs="Times New Roman"/>
          <w:b w:val="0"/>
          <w:color w:val="FF0000"/>
          <w:sz w:val="22"/>
          <w:szCs w:val="22"/>
        </w:rPr>
        <w:t xml:space="preserve">                           </w:t>
      </w:r>
      <w:r w:rsidRPr="00BD4C1D">
        <w:rPr>
          <w:rFonts w:ascii="Times New Roman" w:hAnsi="Times New Roman" w:cs="Times New Roman"/>
          <w:b w:val="0"/>
          <w:sz w:val="22"/>
          <w:szCs w:val="22"/>
        </w:rPr>
        <w:t xml:space="preserve"> С.А. Лапин</w:t>
      </w:r>
    </w:p>
    <w:p w:rsidR="00BD4C1D" w:rsidRPr="00BD4C1D" w:rsidRDefault="00BD4C1D" w:rsidP="00BD4C1D">
      <w:pPr>
        <w:pStyle w:val="ConsPlusTitle"/>
        <w:widowControl/>
        <w:rPr>
          <w:rFonts w:ascii="Times New Roman" w:hAnsi="Times New Roman" w:cs="Times New Roman"/>
          <w:b w:val="0"/>
          <w:sz w:val="22"/>
          <w:szCs w:val="22"/>
        </w:rPr>
      </w:pPr>
    </w:p>
    <w:p w:rsidR="00BD4C1D" w:rsidRPr="00BD4C1D" w:rsidRDefault="00BD4C1D" w:rsidP="00BD4C1D">
      <w:pPr>
        <w:pStyle w:val="ConsPlusTitle"/>
        <w:widowControl/>
        <w:rPr>
          <w:rFonts w:ascii="Times New Roman" w:hAnsi="Times New Roman" w:cs="Times New Roman"/>
          <w:b w:val="0"/>
          <w:sz w:val="22"/>
          <w:szCs w:val="22"/>
        </w:rPr>
      </w:pPr>
      <w:r w:rsidRPr="00BD4C1D">
        <w:rPr>
          <w:rFonts w:ascii="Times New Roman" w:hAnsi="Times New Roman" w:cs="Times New Roman"/>
          <w:b w:val="0"/>
          <w:sz w:val="22"/>
          <w:szCs w:val="22"/>
        </w:rPr>
        <w:t xml:space="preserve">Начальник юридического отдела Аппарата Главы </w:t>
      </w:r>
    </w:p>
    <w:p w:rsidR="00BD4C1D" w:rsidRPr="00BD4C1D" w:rsidRDefault="00BD4C1D" w:rsidP="00BD4C1D">
      <w:pPr>
        <w:pStyle w:val="ConsPlusTitle"/>
        <w:widowControl/>
        <w:rPr>
          <w:rFonts w:ascii="Times New Roman" w:hAnsi="Times New Roman" w:cs="Times New Roman"/>
          <w:b w:val="0"/>
          <w:sz w:val="22"/>
          <w:szCs w:val="22"/>
        </w:rPr>
      </w:pPr>
      <w:r w:rsidRPr="00BD4C1D">
        <w:rPr>
          <w:rFonts w:ascii="Times New Roman" w:hAnsi="Times New Roman" w:cs="Times New Roman"/>
          <w:b w:val="0"/>
          <w:sz w:val="22"/>
          <w:szCs w:val="22"/>
        </w:rPr>
        <w:t>МО «Глазовский район», Районного Совета депутатов</w:t>
      </w:r>
    </w:p>
    <w:p w:rsidR="0044600B" w:rsidRDefault="00BD4C1D" w:rsidP="0044600B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r w:rsidRPr="00BD4C1D">
        <w:rPr>
          <w:rFonts w:ascii="Times New Roman" w:hAnsi="Times New Roman" w:cs="Times New Roman"/>
          <w:b w:val="0"/>
          <w:sz w:val="22"/>
          <w:szCs w:val="22"/>
        </w:rPr>
        <w:t xml:space="preserve">и Администрации МО «Глазовский район»                                                     Н.А. Трефилова </w:t>
      </w:r>
    </w:p>
    <w:sectPr w:rsidR="0044600B" w:rsidSect="00BD4C1D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A43BF" w:rsidRDefault="005A43BF" w:rsidP="0044600B">
      <w:r>
        <w:separator/>
      </w:r>
    </w:p>
  </w:endnote>
  <w:endnote w:type="continuationSeparator" w:id="1">
    <w:p w:rsidR="005A43BF" w:rsidRDefault="005A43BF" w:rsidP="004460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A43BF" w:rsidRDefault="005A43BF" w:rsidP="0044600B">
      <w:r>
        <w:separator/>
      </w:r>
    </w:p>
  </w:footnote>
  <w:footnote w:type="continuationSeparator" w:id="1">
    <w:p w:rsidR="005A43BF" w:rsidRDefault="005A43BF" w:rsidP="0044600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DB7A86"/>
    <w:multiLevelType w:val="hybridMultilevel"/>
    <w:tmpl w:val="31E0E4E2"/>
    <w:lvl w:ilvl="0" w:tplc="A0F43ED0">
      <w:start w:val="1"/>
      <w:numFmt w:val="decimal"/>
      <w:lvlText w:val="%1."/>
      <w:lvlJc w:val="left"/>
      <w:pPr>
        <w:ind w:left="106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2FDA73CF"/>
    <w:multiLevelType w:val="hybridMultilevel"/>
    <w:tmpl w:val="7A40785E"/>
    <w:lvl w:ilvl="0" w:tplc="041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/>
      </w:rPr>
    </w:lvl>
    <w:lvl w:ilvl="1" w:tplc="B49C4192">
      <w:start w:val="1"/>
      <w:numFmt w:val="bullet"/>
      <w:lvlText w:val="-"/>
      <w:lvlJc w:val="left"/>
      <w:pPr>
        <w:tabs>
          <w:tab w:val="num" w:pos="1590"/>
        </w:tabs>
        <w:ind w:left="1590" w:hanging="450"/>
      </w:pPr>
      <w:rPr>
        <w:rFonts w:ascii="Times New Roman" w:eastAsia="Times New Roman" w:hAnsi="Times New Roman" w:hint="default"/>
      </w:rPr>
    </w:lvl>
    <w:lvl w:ilvl="2" w:tplc="0419000F">
      <w:start w:val="1"/>
      <w:numFmt w:val="decimal"/>
      <w:lvlText w:val="%3."/>
      <w:lvlJc w:val="left"/>
      <w:pPr>
        <w:tabs>
          <w:tab w:val="num" w:pos="2400"/>
        </w:tabs>
        <w:ind w:left="2400" w:hanging="36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2">
    <w:nsid w:val="4CCE3FC6"/>
    <w:multiLevelType w:val="hybridMultilevel"/>
    <w:tmpl w:val="C01C7604"/>
    <w:lvl w:ilvl="0" w:tplc="A2007B80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">
    <w:nsid w:val="585A44B4"/>
    <w:multiLevelType w:val="hybridMultilevel"/>
    <w:tmpl w:val="D7FCA0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AFD740F"/>
    <w:multiLevelType w:val="hybridMultilevel"/>
    <w:tmpl w:val="3BACA6EE"/>
    <w:lvl w:ilvl="0" w:tplc="8A9AA616">
      <w:start w:val="1"/>
      <w:numFmt w:val="decimal"/>
      <w:lvlText w:val="%1."/>
      <w:lvlJc w:val="left"/>
      <w:pPr>
        <w:ind w:left="10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7" w:hanging="360"/>
      </w:pPr>
    </w:lvl>
    <w:lvl w:ilvl="2" w:tplc="0419001B" w:tentative="1">
      <w:start w:val="1"/>
      <w:numFmt w:val="lowerRoman"/>
      <w:lvlText w:val="%3."/>
      <w:lvlJc w:val="right"/>
      <w:pPr>
        <w:ind w:left="2487" w:hanging="180"/>
      </w:pPr>
    </w:lvl>
    <w:lvl w:ilvl="3" w:tplc="0419000F" w:tentative="1">
      <w:start w:val="1"/>
      <w:numFmt w:val="decimal"/>
      <w:lvlText w:val="%4."/>
      <w:lvlJc w:val="left"/>
      <w:pPr>
        <w:ind w:left="3207" w:hanging="360"/>
      </w:pPr>
    </w:lvl>
    <w:lvl w:ilvl="4" w:tplc="04190019" w:tentative="1">
      <w:start w:val="1"/>
      <w:numFmt w:val="lowerLetter"/>
      <w:lvlText w:val="%5."/>
      <w:lvlJc w:val="left"/>
      <w:pPr>
        <w:ind w:left="3927" w:hanging="360"/>
      </w:pPr>
    </w:lvl>
    <w:lvl w:ilvl="5" w:tplc="0419001B" w:tentative="1">
      <w:start w:val="1"/>
      <w:numFmt w:val="lowerRoman"/>
      <w:lvlText w:val="%6."/>
      <w:lvlJc w:val="right"/>
      <w:pPr>
        <w:ind w:left="4647" w:hanging="180"/>
      </w:pPr>
    </w:lvl>
    <w:lvl w:ilvl="6" w:tplc="0419000F" w:tentative="1">
      <w:start w:val="1"/>
      <w:numFmt w:val="decimal"/>
      <w:lvlText w:val="%7."/>
      <w:lvlJc w:val="left"/>
      <w:pPr>
        <w:ind w:left="5367" w:hanging="360"/>
      </w:pPr>
    </w:lvl>
    <w:lvl w:ilvl="7" w:tplc="04190019" w:tentative="1">
      <w:start w:val="1"/>
      <w:numFmt w:val="lowerLetter"/>
      <w:lvlText w:val="%8."/>
      <w:lvlJc w:val="left"/>
      <w:pPr>
        <w:ind w:left="6087" w:hanging="360"/>
      </w:pPr>
    </w:lvl>
    <w:lvl w:ilvl="8" w:tplc="0419001B" w:tentative="1">
      <w:start w:val="1"/>
      <w:numFmt w:val="lowerRoman"/>
      <w:lvlText w:val="%9."/>
      <w:lvlJc w:val="right"/>
      <w:pPr>
        <w:ind w:left="6807" w:hanging="180"/>
      </w:pPr>
    </w:lvl>
  </w:abstractNum>
  <w:abstractNum w:abstractNumId="5">
    <w:nsid w:val="79A50D5F"/>
    <w:multiLevelType w:val="hybridMultilevel"/>
    <w:tmpl w:val="7D9656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4600B"/>
    <w:rsid w:val="000B7379"/>
    <w:rsid w:val="001151E3"/>
    <w:rsid w:val="001256DE"/>
    <w:rsid w:val="001F7564"/>
    <w:rsid w:val="002115DF"/>
    <w:rsid w:val="002E0A49"/>
    <w:rsid w:val="00304DBD"/>
    <w:rsid w:val="0033625B"/>
    <w:rsid w:val="00390B35"/>
    <w:rsid w:val="003D080A"/>
    <w:rsid w:val="004132F7"/>
    <w:rsid w:val="0044600B"/>
    <w:rsid w:val="005247BD"/>
    <w:rsid w:val="005273E1"/>
    <w:rsid w:val="00544205"/>
    <w:rsid w:val="005A43BF"/>
    <w:rsid w:val="005C22F2"/>
    <w:rsid w:val="0065638F"/>
    <w:rsid w:val="00674D61"/>
    <w:rsid w:val="006E797C"/>
    <w:rsid w:val="007562C8"/>
    <w:rsid w:val="007943BA"/>
    <w:rsid w:val="008824E1"/>
    <w:rsid w:val="008B5952"/>
    <w:rsid w:val="008E0354"/>
    <w:rsid w:val="008E2D1B"/>
    <w:rsid w:val="00930BC9"/>
    <w:rsid w:val="00A4255A"/>
    <w:rsid w:val="00A6578C"/>
    <w:rsid w:val="00A84729"/>
    <w:rsid w:val="00AA6ABF"/>
    <w:rsid w:val="00B62EDA"/>
    <w:rsid w:val="00B8212B"/>
    <w:rsid w:val="00BA1B2E"/>
    <w:rsid w:val="00BC2756"/>
    <w:rsid w:val="00BD4C1D"/>
    <w:rsid w:val="00C04303"/>
    <w:rsid w:val="00C0636E"/>
    <w:rsid w:val="00CC258B"/>
    <w:rsid w:val="00CE093D"/>
    <w:rsid w:val="00D20208"/>
    <w:rsid w:val="00D83A75"/>
    <w:rsid w:val="00DE1A37"/>
    <w:rsid w:val="00E565C8"/>
    <w:rsid w:val="00E57BC4"/>
    <w:rsid w:val="00F9782F"/>
    <w:rsid w:val="00FA4C0F"/>
    <w:rsid w:val="00FA55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60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4600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44600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table" w:styleId="a3">
    <w:name w:val="Table Grid"/>
    <w:basedOn w:val="a1"/>
    <w:rsid w:val="0044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44600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Body Text"/>
    <w:basedOn w:val="a"/>
    <w:link w:val="a5"/>
    <w:rsid w:val="0044600B"/>
    <w:pPr>
      <w:jc w:val="both"/>
    </w:pPr>
    <w:rPr>
      <w:szCs w:val="20"/>
    </w:rPr>
  </w:style>
  <w:style w:type="character" w:customStyle="1" w:styleId="a5">
    <w:name w:val="Основной текст Знак"/>
    <w:basedOn w:val="a0"/>
    <w:link w:val="a4"/>
    <w:rsid w:val="0044600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44600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44600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No Spacing"/>
    <w:uiPriority w:val="1"/>
    <w:qFormat/>
    <w:rsid w:val="0044600B"/>
    <w:pPr>
      <w:spacing w:after="0" w:line="240" w:lineRule="auto"/>
    </w:pPr>
  </w:style>
  <w:style w:type="paragraph" w:customStyle="1" w:styleId="ConsPlusCell">
    <w:name w:val="ConsPlusCell"/>
    <w:rsid w:val="0044600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footnote reference"/>
    <w:unhideWhenUsed/>
    <w:rsid w:val="0044600B"/>
    <w:rPr>
      <w:vertAlign w:val="superscript"/>
    </w:rPr>
  </w:style>
  <w:style w:type="paragraph" w:styleId="a8">
    <w:name w:val="List Paragraph"/>
    <w:basedOn w:val="a"/>
    <w:uiPriority w:val="34"/>
    <w:qFormat/>
    <w:rsid w:val="00FA4C0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60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4600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44600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table" w:styleId="a3">
    <w:name w:val="Table Grid"/>
    <w:basedOn w:val="a1"/>
    <w:rsid w:val="0044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44600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Body Text"/>
    <w:basedOn w:val="a"/>
    <w:link w:val="a5"/>
    <w:rsid w:val="0044600B"/>
    <w:pPr>
      <w:jc w:val="both"/>
    </w:pPr>
    <w:rPr>
      <w:szCs w:val="20"/>
    </w:rPr>
  </w:style>
  <w:style w:type="character" w:customStyle="1" w:styleId="a5">
    <w:name w:val="Основной текст Знак"/>
    <w:basedOn w:val="a0"/>
    <w:link w:val="a4"/>
    <w:rsid w:val="0044600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44600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44600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No Spacing"/>
    <w:uiPriority w:val="1"/>
    <w:qFormat/>
    <w:rsid w:val="0044600B"/>
    <w:pPr>
      <w:spacing w:after="0" w:line="240" w:lineRule="auto"/>
    </w:pPr>
  </w:style>
  <w:style w:type="paragraph" w:customStyle="1" w:styleId="ConsPlusCell">
    <w:name w:val="ConsPlusCell"/>
    <w:rsid w:val="0044600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footnote reference"/>
    <w:unhideWhenUsed/>
    <w:rsid w:val="0044600B"/>
    <w:rPr>
      <w:vertAlign w:val="superscript"/>
    </w:rPr>
  </w:style>
  <w:style w:type="paragraph" w:styleId="a8">
    <w:name w:val="List Paragraph"/>
    <w:basedOn w:val="a"/>
    <w:uiPriority w:val="34"/>
    <w:qFormat/>
    <w:rsid w:val="00FA4C0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357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2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356</TotalTime>
  <Pages>1</Pages>
  <Words>772</Words>
  <Characters>4405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13</cp:revision>
  <cp:lastPrinted>2016-08-08T06:41:00Z</cp:lastPrinted>
  <dcterms:created xsi:type="dcterms:W3CDTF">2016-07-19T07:52:00Z</dcterms:created>
  <dcterms:modified xsi:type="dcterms:W3CDTF">2016-08-08T06:42:00Z</dcterms:modified>
</cp:coreProperties>
</file>