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35" w:rsidRPr="00085980" w:rsidRDefault="00164835" w:rsidP="003012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164835" w:rsidRPr="00085980" w:rsidRDefault="00164835" w:rsidP="003012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164835" w:rsidRPr="00085980" w:rsidRDefault="00164835" w:rsidP="003012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164835" w:rsidRPr="00085980" w:rsidRDefault="00164835" w:rsidP="00085980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164835" w:rsidRDefault="00164835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164835" w:rsidRPr="00085980" w:rsidRDefault="00164835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2</w:t>
      </w:r>
      <w:r w:rsidR="00317F14">
        <w:rPr>
          <w:rFonts w:ascii="Times New Roman" w:hAnsi="Times New Roman"/>
          <w:b/>
          <w:sz w:val="24"/>
          <w:szCs w:val="20"/>
          <w:lang w:eastAsia="ar-SA"/>
        </w:rPr>
        <w:t>9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апреля 201</w:t>
      </w:r>
      <w:r w:rsidR="00317F14">
        <w:rPr>
          <w:rFonts w:ascii="Times New Roman" w:hAnsi="Times New Roman"/>
          <w:b/>
          <w:sz w:val="24"/>
          <w:szCs w:val="20"/>
          <w:lang w:eastAsia="ar-SA"/>
        </w:rPr>
        <w:t>9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№ 2</w:t>
      </w:r>
      <w:r w:rsidR="00317F14">
        <w:rPr>
          <w:rFonts w:ascii="Times New Roman" w:hAnsi="Times New Roman"/>
          <w:b/>
          <w:sz w:val="24"/>
          <w:szCs w:val="20"/>
          <w:lang w:eastAsia="ar-SA"/>
        </w:rPr>
        <w:t>4</w:t>
      </w:r>
    </w:p>
    <w:p w:rsidR="00164835" w:rsidRPr="00085980" w:rsidRDefault="00164835" w:rsidP="00085980">
      <w:pPr>
        <w:spacing w:after="0" w:line="240" w:lineRule="auto"/>
        <w:ind w:left="-142"/>
        <w:rPr>
          <w:rFonts w:ascii="Times New Roman" w:hAnsi="Times New Roman"/>
          <w:sz w:val="24"/>
          <w:szCs w:val="20"/>
          <w:lang w:eastAsia="ar-SA"/>
        </w:rPr>
      </w:pPr>
    </w:p>
    <w:p w:rsidR="00164835" w:rsidRDefault="00164835" w:rsidP="00085980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bCs/>
          <w:sz w:val="24"/>
          <w:szCs w:val="20"/>
          <w:lang w:eastAsia="ar-SA"/>
        </w:rPr>
        <w:t xml:space="preserve">Об 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утверждении графика дежурства </w:t>
      </w:r>
    </w:p>
    <w:p w:rsidR="00164835" w:rsidRPr="00085980" w:rsidRDefault="00164835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на праздничные дни </w:t>
      </w:r>
    </w:p>
    <w:p w:rsidR="00164835" w:rsidRPr="00085980" w:rsidRDefault="00164835" w:rsidP="0008598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164835" w:rsidRPr="00847D33" w:rsidRDefault="00164835" w:rsidP="00085980">
      <w:pPr>
        <w:keepNext/>
        <w:tabs>
          <w:tab w:val="left" w:pos="708"/>
        </w:tabs>
        <w:spacing w:after="0" w:line="240" w:lineRule="auto"/>
        <w:ind w:left="-142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5980">
        <w:rPr>
          <w:rFonts w:ascii="Times New Roman" w:hAnsi="Times New Roman"/>
          <w:bCs/>
          <w:sz w:val="24"/>
          <w:szCs w:val="20"/>
          <w:lang w:eastAsia="ar-SA"/>
        </w:rPr>
        <w:tab/>
      </w:r>
      <w:r w:rsidRPr="00847D33">
        <w:rPr>
          <w:rFonts w:ascii="Times New Roman" w:hAnsi="Times New Roman"/>
          <w:sz w:val="24"/>
          <w:szCs w:val="24"/>
          <w:lang w:eastAsia="ar-SA"/>
        </w:rPr>
        <w:t>В соответствии с решением антитеррористической комис</w:t>
      </w:r>
      <w:r>
        <w:rPr>
          <w:rFonts w:ascii="Times New Roman" w:hAnsi="Times New Roman"/>
          <w:sz w:val="24"/>
          <w:szCs w:val="24"/>
          <w:lang w:eastAsia="ar-SA"/>
        </w:rPr>
        <w:t>сии 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 от </w:t>
      </w:r>
      <w:r w:rsidR="00EC5DB8">
        <w:rPr>
          <w:rFonts w:ascii="Times New Roman" w:hAnsi="Times New Roman"/>
          <w:sz w:val="24"/>
          <w:szCs w:val="24"/>
          <w:lang w:eastAsia="ar-SA"/>
        </w:rPr>
        <w:t>24.04.2019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года </w:t>
      </w:r>
      <w:r w:rsidR="00EC5DB8">
        <w:rPr>
          <w:rFonts w:ascii="Times New Roman" w:hAnsi="Times New Roman"/>
          <w:sz w:val="24"/>
          <w:szCs w:val="24"/>
          <w:lang w:eastAsia="ar-SA"/>
        </w:rPr>
        <w:t xml:space="preserve">№ 2 </w:t>
      </w:r>
      <w:r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>в целях уменьшения риска возникновения чрезвычайных ситуаций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 xml:space="preserve"> обеспечения безопасности населения и устойчивого функционирования объектов экономики в период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праздничны</w:t>
      </w:r>
      <w:r>
        <w:rPr>
          <w:rFonts w:ascii="Times New Roman" w:hAnsi="Times New Roman"/>
          <w:sz w:val="24"/>
          <w:szCs w:val="24"/>
          <w:lang w:eastAsia="ar-SA"/>
        </w:rPr>
        <w:t>х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дн</w:t>
      </w:r>
      <w:r>
        <w:rPr>
          <w:rFonts w:ascii="Times New Roman" w:hAnsi="Times New Roman"/>
          <w:sz w:val="24"/>
          <w:szCs w:val="24"/>
          <w:lang w:eastAsia="ar-SA"/>
        </w:rPr>
        <w:t>ей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="00EC5DB8">
        <w:rPr>
          <w:rFonts w:ascii="Times New Roman" w:hAnsi="Times New Roman"/>
          <w:sz w:val="24"/>
          <w:szCs w:val="24"/>
          <w:lang w:eastAsia="ar-SA"/>
        </w:rPr>
        <w:t xml:space="preserve">30 апреля 2019 года по </w:t>
      </w:r>
      <w:r w:rsidR="00317F14">
        <w:rPr>
          <w:rFonts w:ascii="Times New Roman" w:hAnsi="Times New Roman"/>
          <w:sz w:val="24"/>
          <w:szCs w:val="24"/>
          <w:lang w:eastAsia="ar-SA"/>
        </w:rPr>
        <w:t>12</w:t>
      </w:r>
      <w:r>
        <w:rPr>
          <w:rFonts w:ascii="Times New Roman" w:hAnsi="Times New Roman"/>
          <w:sz w:val="24"/>
          <w:szCs w:val="24"/>
          <w:lang w:eastAsia="ar-SA"/>
        </w:rPr>
        <w:t xml:space="preserve"> мая 201</w:t>
      </w:r>
      <w:r w:rsidR="00317F14">
        <w:rPr>
          <w:rFonts w:ascii="Times New Roman" w:hAnsi="Times New Roman"/>
          <w:sz w:val="24"/>
          <w:szCs w:val="24"/>
          <w:lang w:eastAsia="ar-SA"/>
        </w:rPr>
        <w:t>9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года,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164835" w:rsidRPr="00847D33" w:rsidRDefault="00164835" w:rsidP="00085980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ar-SA"/>
        </w:rPr>
      </w:pPr>
    </w:p>
    <w:p w:rsidR="00317F14" w:rsidRDefault="00164835" w:rsidP="00317F14">
      <w:pPr>
        <w:pStyle w:val="a3"/>
        <w:shd w:val="clear" w:color="auto" w:fill="FFFFFF"/>
        <w:suppressAutoHyphens/>
        <w:spacing w:after="0"/>
        <w:ind w:left="21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твердить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sz w:val="24"/>
          <w:szCs w:val="24"/>
          <w:lang w:eastAsia="ar-SA"/>
        </w:rPr>
        <w:t>график  дежурства ответственных должностных лиц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835"/>
        <w:gridCol w:w="3827"/>
        <w:gridCol w:w="1800"/>
      </w:tblGrid>
      <w:tr w:rsidR="00164835" w:rsidRPr="00DF6767" w:rsidTr="00FB16C6">
        <w:tc>
          <w:tcPr>
            <w:tcW w:w="1101" w:type="dxa"/>
          </w:tcPr>
          <w:p w:rsidR="00164835" w:rsidRPr="00085980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164835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</w:p>
          <w:p w:rsidR="00164835" w:rsidRPr="00085980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3827" w:type="dxa"/>
          </w:tcPr>
          <w:p w:rsidR="00164835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Должность </w:t>
            </w:r>
          </w:p>
          <w:p w:rsidR="00164835" w:rsidRPr="00085980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1800" w:type="dxa"/>
          </w:tcPr>
          <w:p w:rsidR="00164835" w:rsidRPr="00085980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</w:t>
            </w:r>
          </w:p>
          <w:p w:rsidR="00164835" w:rsidRPr="00085980" w:rsidRDefault="00164835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Pr="00317F14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317F14">
              <w:rPr>
                <w:rFonts w:ascii="Times New Roman" w:hAnsi="Times New Roman"/>
                <w:lang w:eastAsia="ar-SA"/>
              </w:rPr>
              <w:t>30.04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164835" w:rsidRPr="00DF6767" w:rsidTr="00FB16C6">
        <w:tc>
          <w:tcPr>
            <w:tcW w:w="1101" w:type="dxa"/>
          </w:tcPr>
          <w:p w:rsidR="00164835" w:rsidRPr="00877743" w:rsidRDefault="00317F14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01.05</w:t>
            </w:r>
          </w:p>
        </w:tc>
        <w:tc>
          <w:tcPr>
            <w:tcW w:w="2835" w:type="dxa"/>
          </w:tcPr>
          <w:p w:rsidR="00164835" w:rsidRPr="00877743" w:rsidRDefault="00164835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164835" w:rsidRPr="00877743" w:rsidRDefault="00164835" w:rsidP="00877743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164835" w:rsidRPr="00877743" w:rsidRDefault="00164835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164835" w:rsidRDefault="00164835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164835" w:rsidRPr="00877743" w:rsidRDefault="00164835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164835" w:rsidRPr="00DF6767" w:rsidTr="00FB16C6">
        <w:tc>
          <w:tcPr>
            <w:tcW w:w="1101" w:type="dxa"/>
          </w:tcPr>
          <w:p w:rsidR="00164835" w:rsidRPr="00877743" w:rsidRDefault="00317F14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02.05</w:t>
            </w:r>
          </w:p>
        </w:tc>
        <w:tc>
          <w:tcPr>
            <w:tcW w:w="2835" w:type="dxa"/>
          </w:tcPr>
          <w:p w:rsidR="00164835" w:rsidRPr="00877743" w:rsidRDefault="00164835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164835" w:rsidRPr="00877743" w:rsidRDefault="00164835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164835" w:rsidRPr="00877743" w:rsidRDefault="00164835" w:rsidP="00877743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164835" w:rsidRPr="00877743" w:rsidRDefault="00164835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164835" w:rsidRPr="00877743" w:rsidRDefault="00164835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164835" w:rsidRPr="00DF6767" w:rsidTr="00FB16C6">
        <w:tc>
          <w:tcPr>
            <w:tcW w:w="1101" w:type="dxa"/>
          </w:tcPr>
          <w:p w:rsidR="00164835" w:rsidRPr="00877743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03.05</w:t>
            </w:r>
          </w:p>
        </w:tc>
        <w:tc>
          <w:tcPr>
            <w:tcW w:w="2835" w:type="dxa"/>
          </w:tcPr>
          <w:p w:rsidR="00164835" w:rsidRPr="00877743" w:rsidRDefault="00164835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164835" w:rsidRPr="00877743" w:rsidRDefault="00164835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164835" w:rsidRPr="00877743" w:rsidRDefault="00164835" w:rsidP="00FB16C6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164835" w:rsidRPr="00877743" w:rsidRDefault="00164835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164835" w:rsidRPr="00877743" w:rsidRDefault="00164835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Pr="00877743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Pr="00877743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C61149" w:rsidRPr="00DF6767" w:rsidTr="00FB16C6">
        <w:tc>
          <w:tcPr>
            <w:tcW w:w="1101" w:type="dxa"/>
          </w:tcPr>
          <w:p w:rsidR="00C61149" w:rsidRDefault="00C61149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06.05</w:t>
            </w:r>
          </w:p>
        </w:tc>
        <w:tc>
          <w:tcPr>
            <w:tcW w:w="2835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61149" w:rsidRPr="00877743" w:rsidRDefault="00C61149" w:rsidP="009D669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C61149" w:rsidRPr="00DF6767" w:rsidTr="00FB16C6">
        <w:tc>
          <w:tcPr>
            <w:tcW w:w="1101" w:type="dxa"/>
          </w:tcPr>
          <w:p w:rsidR="00C61149" w:rsidRDefault="00C61149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07.05</w:t>
            </w:r>
          </w:p>
        </w:tc>
        <w:tc>
          <w:tcPr>
            <w:tcW w:w="2835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C61149" w:rsidRPr="00877743" w:rsidRDefault="00C61149" w:rsidP="009D669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C61149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C61149" w:rsidRPr="00DF6767" w:rsidTr="00FB16C6">
        <w:tc>
          <w:tcPr>
            <w:tcW w:w="1101" w:type="dxa"/>
          </w:tcPr>
          <w:p w:rsidR="00C61149" w:rsidRDefault="00C61149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08.05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C61149" w:rsidRPr="00877743" w:rsidRDefault="00C61149" w:rsidP="009D669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C61149" w:rsidRPr="00877743" w:rsidRDefault="00C61149" w:rsidP="009D669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Pr="00877743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Pr="00877743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Корепанова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Екатерина Сергеевна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д.т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</w:t>
            </w:r>
            <w:r>
              <w:rPr>
                <w:rFonts w:ascii="Times New Roman" w:hAnsi="Times New Roman"/>
                <w:lang w:eastAsia="ar-SA"/>
              </w:rPr>
              <w:t>834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89508334455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Default="00317F14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89043154222</w:t>
            </w:r>
          </w:p>
        </w:tc>
      </w:tr>
      <w:tr w:rsidR="00317F14" w:rsidRPr="00DF6767" w:rsidTr="00FB16C6">
        <w:tc>
          <w:tcPr>
            <w:tcW w:w="1101" w:type="dxa"/>
          </w:tcPr>
          <w:p w:rsidR="00317F14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12.05</w:t>
            </w:r>
          </w:p>
        </w:tc>
        <w:tc>
          <w:tcPr>
            <w:tcW w:w="2835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  <w:proofErr w:type="spellEnd"/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317F14" w:rsidRPr="00877743" w:rsidRDefault="00317F14" w:rsidP="00317F14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877743">
              <w:rPr>
                <w:rFonts w:ascii="Times New Roman" w:hAnsi="Times New Roman"/>
                <w:lang w:eastAsia="ar-SA"/>
              </w:rPr>
              <w:t>р.т</w:t>
            </w:r>
            <w:proofErr w:type="spellEnd"/>
            <w:r w:rsidRPr="00877743">
              <w:rPr>
                <w:rFonts w:ascii="Times New Roman" w:hAnsi="Times New Roman"/>
                <w:lang w:eastAsia="ar-SA"/>
              </w:rPr>
              <w:t>. 90-738</w:t>
            </w:r>
          </w:p>
          <w:p w:rsidR="00317F14" w:rsidRPr="00877743" w:rsidRDefault="00317F14" w:rsidP="00317F1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8 9524024540</w:t>
            </w:r>
          </w:p>
        </w:tc>
      </w:tr>
    </w:tbl>
    <w:p w:rsidR="00164835" w:rsidRDefault="00164835" w:rsidP="003E197E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85D">
        <w:rPr>
          <w:rFonts w:ascii="Times New Roman" w:hAnsi="Times New Roman"/>
          <w:bCs/>
          <w:sz w:val="24"/>
          <w:szCs w:val="24"/>
          <w:lang w:eastAsia="ru-RU"/>
        </w:rPr>
        <w:t>Дежурный транспорт – машина Администрации (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3E197E">
        <w:rPr>
          <w:rFonts w:ascii="Times New Roman" w:hAnsi="Times New Roman"/>
          <w:sz w:val="24"/>
          <w:szCs w:val="24"/>
          <w:lang w:eastAsia="ar-SA"/>
        </w:rPr>
        <w:t xml:space="preserve">одитель </w:t>
      </w:r>
      <w:proofErr w:type="spellStart"/>
      <w:r w:rsidRPr="003E197E">
        <w:rPr>
          <w:rFonts w:ascii="Times New Roman" w:hAnsi="Times New Roman"/>
          <w:sz w:val="24"/>
          <w:szCs w:val="24"/>
          <w:lang w:eastAsia="ar-SA"/>
        </w:rPr>
        <w:t>Корепанов</w:t>
      </w:r>
      <w:proofErr w:type="spellEnd"/>
      <w:r w:rsidRPr="003E197E">
        <w:rPr>
          <w:rFonts w:ascii="Times New Roman" w:hAnsi="Times New Roman"/>
          <w:sz w:val="24"/>
          <w:szCs w:val="24"/>
          <w:lang w:eastAsia="ar-SA"/>
        </w:rPr>
        <w:t xml:space="preserve"> М.Н.</w:t>
      </w:r>
      <w:r w:rsidR="00317F14">
        <w:rPr>
          <w:rFonts w:ascii="Times New Roman" w:hAnsi="Times New Roman"/>
          <w:sz w:val="24"/>
          <w:szCs w:val="24"/>
          <w:lang w:eastAsia="ar-SA"/>
        </w:rPr>
        <w:t>,</w:t>
      </w:r>
      <w:r w:rsidRPr="003E1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7F1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197E">
        <w:rPr>
          <w:rFonts w:ascii="Times New Roman" w:hAnsi="Times New Roman"/>
          <w:sz w:val="24"/>
          <w:szCs w:val="24"/>
          <w:lang w:eastAsia="ar-SA"/>
        </w:rPr>
        <w:t>тел.89501799356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="00317F14">
        <w:rPr>
          <w:rFonts w:ascii="Times New Roman" w:hAnsi="Times New Roman"/>
          <w:sz w:val="24"/>
          <w:szCs w:val="24"/>
          <w:lang w:eastAsia="ar-SA"/>
        </w:rPr>
        <w:t>.</w:t>
      </w:r>
    </w:p>
    <w:p w:rsidR="00164835" w:rsidRDefault="00164835" w:rsidP="003E197E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835" w:rsidRPr="00FB16C6" w:rsidRDefault="00164835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FB16C6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164835" w:rsidRPr="00FB16C6" w:rsidRDefault="00164835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«Ураковское»                                                                       </w:t>
      </w:r>
      <w:proofErr w:type="spellStart"/>
      <w:r w:rsidRPr="00FB16C6">
        <w:rPr>
          <w:rFonts w:ascii="Times New Roman" w:hAnsi="Times New Roman"/>
          <w:b/>
          <w:sz w:val="24"/>
          <w:szCs w:val="24"/>
          <w:lang w:eastAsia="ar-SA"/>
        </w:rPr>
        <w:t>Т.В.Бабинцева</w:t>
      </w:r>
      <w:proofErr w:type="spellEnd"/>
    </w:p>
    <w:sectPr w:rsidR="00164835" w:rsidRPr="00FB16C6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500"/>
    <w:rsid w:val="00007AF1"/>
    <w:rsid w:val="00036480"/>
    <w:rsid w:val="00085980"/>
    <w:rsid w:val="0011018A"/>
    <w:rsid w:val="00141F04"/>
    <w:rsid w:val="00164835"/>
    <w:rsid w:val="00294500"/>
    <w:rsid w:val="002F0B65"/>
    <w:rsid w:val="00301289"/>
    <w:rsid w:val="00317F14"/>
    <w:rsid w:val="003E197E"/>
    <w:rsid w:val="005219C0"/>
    <w:rsid w:val="00587DE6"/>
    <w:rsid w:val="0063382E"/>
    <w:rsid w:val="00642B31"/>
    <w:rsid w:val="0083085D"/>
    <w:rsid w:val="00847D33"/>
    <w:rsid w:val="00852851"/>
    <w:rsid w:val="00877743"/>
    <w:rsid w:val="00A3309F"/>
    <w:rsid w:val="00C61149"/>
    <w:rsid w:val="00D26763"/>
    <w:rsid w:val="00D50D47"/>
    <w:rsid w:val="00DF6767"/>
    <w:rsid w:val="00E3120A"/>
    <w:rsid w:val="00EC5DB8"/>
    <w:rsid w:val="00F65E79"/>
    <w:rsid w:val="00FB16C6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2019-04-29T10:14:00Z</cp:lastPrinted>
  <dcterms:created xsi:type="dcterms:W3CDTF">2016-04-27T04:36:00Z</dcterms:created>
  <dcterms:modified xsi:type="dcterms:W3CDTF">2019-04-29T10:15:00Z</dcterms:modified>
</cp:coreProperties>
</file>