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C2" w:rsidRPr="00A25EC2" w:rsidRDefault="00A25EC2" w:rsidP="00A25EC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EC2" w:rsidRPr="00A25EC2" w:rsidRDefault="00A25EC2" w:rsidP="00A2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5EC2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A25EC2" w:rsidRPr="00A25EC2" w:rsidRDefault="00A25EC2" w:rsidP="00A2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5EC2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A25EC2" w:rsidRPr="00A25EC2" w:rsidRDefault="00A25EC2" w:rsidP="00A2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25EC2" w:rsidRPr="00A25EC2" w:rsidRDefault="00A25EC2" w:rsidP="00A2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5EC2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A25EC2" w:rsidRPr="00A25EC2" w:rsidRDefault="00A25EC2" w:rsidP="00A25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b/>
          <w:bCs/>
          <w:lang w:eastAsia="ru-RU"/>
        </w:rPr>
        <w:t>(ГЛАЗ ЁРОСЛЭН АДМИНИСТРАЦИЕЗ)</w:t>
      </w: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EC2" w:rsidRPr="00A25EC2" w:rsidRDefault="00A25EC2" w:rsidP="00A25EC2">
      <w:pPr>
        <w:keepNext/>
        <w:tabs>
          <w:tab w:val="left" w:pos="43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5E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25EC2" w:rsidRPr="00A25EC2" w:rsidTr="00DC2003">
        <w:tc>
          <w:tcPr>
            <w:tcW w:w="4785" w:type="dxa"/>
          </w:tcPr>
          <w:p w:rsidR="00A25EC2" w:rsidRPr="00A25EC2" w:rsidRDefault="00A25EC2" w:rsidP="00A2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2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A2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25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5" w:type="dxa"/>
          </w:tcPr>
          <w:p w:rsidR="00A25EC2" w:rsidRPr="00A25EC2" w:rsidRDefault="00A25EC2" w:rsidP="003B5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bookmarkStart w:id="0" w:name="_GoBack"/>
            <w:r w:rsidR="003B5F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1.52</w:t>
            </w:r>
            <w:r w:rsidRPr="00A25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bookmarkEnd w:id="0"/>
          </w:p>
        </w:tc>
      </w:tr>
    </w:tbl>
    <w:p w:rsidR="00A25EC2" w:rsidRPr="00A25EC2" w:rsidRDefault="00A25EC2" w:rsidP="00A25EC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окончании отопительного периода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</w:t>
      </w: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«Глазовский район»</w:t>
      </w:r>
    </w:p>
    <w:p w:rsidR="00A25EC2" w:rsidRPr="00A25EC2" w:rsidRDefault="00A25EC2" w:rsidP="00A25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25EC2" w:rsidRPr="00A25EC2" w:rsidRDefault="00A25EC2" w:rsidP="00A25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года № 354 и в связи с установившейся среднесуточной температурой наружного воздуха выше +8</w:t>
      </w:r>
      <w:r w:rsidRPr="00A25E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 течение пяти суток, </w:t>
      </w: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A25EC2" w:rsidRPr="00A25EC2" w:rsidRDefault="00A25EC2" w:rsidP="00A25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EC2" w:rsidRPr="00A25EC2" w:rsidRDefault="00A25EC2" w:rsidP="00BF09E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Завершить отопительный период на объектах муниципального образования «Глазовский </w:t>
      </w:r>
      <w:r w:rsidR="00BF0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с 08.00 часов 07 мая 2021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A25EC2" w:rsidRPr="00A25EC2" w:rsidRDefault="00A25EC2" w:rsidP="00A25EC2">
      <w:pPr>
        <w:tabs>
          <w:tab w:val="num" w:pos="72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E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Сектору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хозяйства и транспорта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муниципального образования «Глазовский район» организовать:</w:t>
      </w:r>
    </w:p>
    <w:p w:rsidR="00A25EC2" w:rsidRPr="00A25EC2" w:rsidRDefault="00A25EC2" w:rsidP="00A25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мониторинга температуры наружного воздуха;</w:t>
      </w:r>
    </w:p>
    <w:p w:rsidR="00A25EC2" w:rsidRPr="00A25EC2" w:rsidRDefault="00BF09EA" w:rsidP="00A2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A25EC2"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совещания с руководителями предприятий ЖКХ по итогам отопи</w:t>
      </w:r>
      <w:r w:rsid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периода 2020</w:t>
      </w:r>
      <w:r w:rsidR="00A25EC2"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срок до 31 мая 2021</w:t>
      </w:r>
      <w:r w:rsidR="00A25EC2"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5EC2" w:rsidRPr="00A25EC2" w:rsidRDefault="00A25EC2" w:rsidP="00A25EC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руководителям предприятий ЖКХ:</w:t>
      </w:r>
    </w:p>
    <w:p w:rsidR="00A25EC2" w:rsidRPr="00A25EC2" w:rsidRDefault="00A25EC2" w:rsidP="00A25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проведение гидравлических испытаний тепловых сетей с составлением актов после окончания отопительного периода, в срок до 25 мая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участием глав сельских поселений, руководителей учреждений бюдж</w:t>
      </w:r>
      <w:r w:rsidR="002E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етной сферы, специалистов сектора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хозяйства и транспорта 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«Глазовский район»;</w:t>
      </w:r>
    </w:p>
    <w:p w:rsidR="00A25EC2" w:rsidRPr="00A25EC2" w:rsidRDefault="002E7146" w:rsidP="00A25EC2">
      <w:pPr>
        <w:tabs>
          <w:tab w:val="left" w:pos="9355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в сектор</w:t>
      </w:r>
      <w:r w:rsidR="00A25EC2"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хозяйства и транспорта</w:t>
      </w:r>
      <w:r w:rsidR="00A25EC2"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«Глазовский район» планы подготовки объектов к следующему отопительному сезону 20</w:t>
      </w:r>
      <w:r w:rsid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25EC2"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09EA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BF09E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31 мая 2021</w:t>
      </w:r>
      <w:r w:rsidR="00A25EC2"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5EC2" w:rsidRPr="00A25EC2" w:rsidRDefault="00A25EC2" w:rsidP="00A25EC2">
      <w:pPr>
        <w:spacing w:after="0" w:line="240" w:lineRule="auto"/>
        <w:ind w:right="-5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 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 муниципального образования «Глазовский район» по вопросам ЖКХ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Андрееву</w:t>
      </w:r>
      <w:r w:rsidRPr="00A25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EC2" w:rsidRPr="00A25EC2" w:rsidRDefault="00A25EC2" w:rsidP="00A25E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муниципального образования</w:t>
      </w:r>
    </w:p>
    <w:p w:rsidR="00A25EC2" w:rsidRPr="00A25EC2" w:rsidRDefault="00A25EC2" w:rsidP="00A25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«Глазовский район»</w:t>
      </w:r>
      <w:r w:rsidRPr="00A2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2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2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2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2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2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В.В. Сабреков</w:t>
      </w: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</w:t>
      </w:r>
      <w:r w:rsidRPr="00A25EC2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И. Сабреков</w:t>
      </w: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C2">
        <w:rPr>
          <w:rFonts w:ascii="Times New Roman" w:eastAsia="Times New Roman" w:hAnsi="Times New Roman" w:cs="Times New Roman"/>
          <w:sz w:val="20"/>
          <w:szCs w:val="24"/>
          <w:lang w:eastAsia="ru-RU"/>
        </w:rPr>
        <w:t>7-12-47</w:t>
      </w:r>
    </w:p>
    <w:p w:rsidR="00A25EC2" w:rsidRPr="00A25EC2" w:rsidRDefault="00A25EC2" w:rsidP="00A25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  <w:r w:rsidRPr="00A25EC2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И.О. заместителя</w:t>
      </w:r>
      <w:r w:rsidRPr="00A25EC2">
        <w:rPr>
          <w:rFonts w:ascii="Times New Roman" w:eastAsia="Calibri" w:hAnsi="Times New Roman" w:cs="Times New Roman"/>
          <w:sz w:val="24"/>
          <w:szCs w:val="24"/>
        </w:rPr>
        <w:t xml:space="preserve"> главы Администрации </w:t>
      </w: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  <w:r w:rsidRPr="00A25EC2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«Глазовский район»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А.С.</w:t>
      </w:r>
      <w:r w:rsidR="002E71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Андреева</w:t>
      </w: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  <w:r w:rsidRPr="00A25EC2">
        <w:rPr>
          <w:rFonts w:ascii="Times New Roman" w:eastAsia="Calibri" w:hAnsi="Times New Roman" w:cs="Times New Roman"/>
          <w:sz w:val="24"/>
          <w:szCs w:val="24"/>
        </w:rPr>
        <w:t>Начальник правового отдела аппарата</w:t>
      </w: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  <w:r w:rsidRPr="00A25EC2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  <w:r w:rsidRPr="00A25EC2">
        <w:rPr>
          <w:rFonts w:ascii="Times New Roman" w:eastAsia="Calibri" w:hAnsi="Times New Roman" w:cs="Times New Roman"/>
          <w:sz w:val="24"/>
          <w:szCs w:val="24"/>
        </w:rPr>
        <w:t>«Глазовский район»                                                                                   М.В. Русских</w:t>
      </w: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  <w:r w:rsidRPr="00A25EC2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организационной работы </w:t>
      </w:r>
    </w:p>
    <w:p w:rsidR="00A25EC2" w:rsidRPr="00A25EC2" w:rsidRDefault="00A25EC2" w:rsidP="00A25EC2">
      <w:pPr>
        <w:spacing w:after="0" w:line="240" w:lineRule="auto"/>
        <w:ind w:left="-539" w:firstLine="539"/>
        <w:rPr>
          <w:rFonts w:ascii="Times New Roman" w:eastAsia="Calibri" w:hAnsi="Times New Roman" w:cs="Times New Roman"/>
          <w:sz w:val="24"/>
          <w:szCs w:val="24"/>
        </w:rPr>
      </w:pPr>
      <w:r w:rsidRPr="00A25EC2">
        <w:rPr>
          <w:rFonts w:ascii="Times New Roman" w:eastAsia="Calibri" w:hAnsi="Times New Roman" w:cs="Times New Roman"/>
          <w:sz w:val="24"/>
          <w:szCs w:val="24"/>
        </w:rPr>
        <w:t>и административной реформы Аппарата</w:t>
      </w:r>
      <w:r w:rsidRPr="00A25EC2">
        <w:rPr>
          <w:rFonts w:ascii="Times New Roman" w:eastAsia="Calibri" w:hAnsi="Times New Roman" w:cs="Times New Roman"/>
          <w:sz w:val="24"/>
          <w:szCs w:val="24"/>
        </w:rPr>
        <w:tab/>
      </w:r>
      <w:r w:rsidRPr="00A25EC2">
        <w:rPr>
          <w:rFonts w:ascii="Times New Roman" w:eastAsia="Calibri" w:hAnsi="Times New Roman" w:cs="Times New Roman"/>
          <w:sz w:val="24"/>
          <w:szCs w:val="24"/>
        </w:rPr>
        <w:tab/>
      </w:r>
      <w:r w:rsidRPr="00A25EC2">
        <w:rPr>
          <w:rFonts w:ascii="Times New Roman" w:eastAsia="Calibri" w:hAnsi="Times New Roman" w:cs="Times New Roman"/>
          <w:sz w:val="24"/>
          <w:szCs w:val="24"/>
        </w:rPr>
        <w:tab/>
      </w:r>
      <w:r w:rsidRPr="00A25EC2">
        <w:rPr>
          <w:rFonts w:ascii="Times New Roman" w:eastAsia="Calibri" w:hAnsi="Times New Roman" w:cs="Times New Roman"/>
          <w:sz w:val="24"/>
          <w:szCs w:val="24"/>
        </w:rPr>
        <w:tab/>
      </w:r>
      <w:r w:rsidRPr="00A25EC2">
        <w:rPr>
          <w:rFonts w:ascii="Times New Roman" w:eastAsia="Calibri" w:hAnsi="Times New Roman" w:cs="Times New Roman"/>
          <w:sz w:val="24"/>
          <w:szCs w:val="24"/>
        </w:rPr>
        <w:tab/>
        <w:t>Н.А. Пономарева</w:t>
      </w:r>
    </w:p>
    <w:p w:rsidR="00A25EC2" w:rsidRPr="00A25EC2" w:rsidRDefault="00A25EC2" w:rsidP="00A25EC2">
      <w:pPr>
        <w:spacing w:after="0" w:line="240" w:lineRule="auto"/>
        <w:ind w:left="6660"/>
        <w:rPr>
          <w:rFonts w:ascii="Times New Roman" w:eastAsia="Calibri" w:hAnsi="Times New Roman" w:cs="Times New Roman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5EC2" w:rsidRPr="00A25EC2" w:rsidRDefault="00A25EC2" w:rsidP="00A25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70E1C" w:rsidRDefault="00F70E1C"/>
    <w:sectPr w:rsidR="00F70E1C" w:rsidSect="00FA7B24">
      <w:pgSz w:w="11906" w:h="16838"/>
      <w:pgMar w:top="54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2926"/>
    <w:multiLevelType w:val="hybridMultilevel"/>
    <w:tmpl w:val="BF14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CD"/>
    <w:rsid w:val="001F0BB4"/>
    <w:rsid w:val="002E7146"/>
    <w:rsid w:val="003B5F96"/>
    <w:rsid w:val="00A25EC2"/>
    <w:rsid w:val="00AD7780"/>
    <w:rsid w:val="00BF09EA"/>
    <w:rsid w:val="00C44CCD"/>
    <w:rsid w:val="00F7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xtimx</cp:lastModifiedBy>
  <cp:revision>4</cp:revision>
  <cp:lastPrinted>2021-05-06T06:42:00Z</cp:lastPrinted>
  <dcterms:created xsi:type="dcterms:W3CDTF">2021-05-05T03:43:00Z</dcterms:created>
  <dcterms:modified xsi:type="dcterms:W3CDTF">2021-05-06T12:34:00Z</dcterms:modified>
</cp:coreProperties>
</file>