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77158B" w:rsidP="00880B54">
      <w:pPr>
        <w:ind w:left="-426"/>
        <w:rPr>
          <w:b/>
          <w:bCs/>
        </w:rPr>
      </w:pPr>
      <w:r>
        <w:rPr>
          <w:b/>
          <w:bCs/>
        </w:rPr>
        <w:t xml:space="preserve">        24 октября</w:t>
      </w:r>
      <w:r w:rsidR="00115B77">
        <w:rPr>
          <w:b/>
          <w:bCs/>
        </w:rPr>
        <w:t xml:space="preserve"> 2016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№  7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880B54" w:rsidRPr="00080BFC" w:rsidRDefault="00880B54" w:rsidP="004B4F43">
      <w:pPr>
        <w:pStyle w:val="a5"/>
        <w:jc w:val="left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 xml:space="preserve">О </w:t>
      </w:r>
      <w:r w:rsidR="00080BFC">
        <w:rPr>
          <w:b/>
          <w:bCs/>
          <w:sz w:val="24"/>
          <w:szCs w:val="24"/>
        </w:rPr>
        <w:t xml:space="preserve">назначении </w:t>
      </w:r>
      <w:r w:rsidR="00D018C2">
        <w:rPr>
          <w:b/>
          <w:bCs/>
          <w:sz w:val="24"/>
          <w:szCs w:val="24"/>
        </w:rPr>
        <w:t xml:space="preserve">публичных слушаний 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рации, Федеральным законом</w:t>
      </w:r>
      <w:r w:rsidR="00880B54" w:rsidRPr="00880B5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«Кожильское»,</w:t>
      </w:r>
      <w:r>
        <w:rPr>
          <w:sz w:val="24"/>
          <w:szCs w:val="24"/>
        </w:rPr>
        <w:t xml:space="preserve"> Положением о порядке организации и проведения публичных слушаний в муниципальном образовании «Кожильское»,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4B4F43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>
        <w:rPr>
          <w:sz w:val="24"/>
          <w:szCs w:val="24"/>
        </w:rPr>
        <w:t xml:space="preserve">. Назначить публичные слушания </w:t>
      </w:r>
      <w:r w:rsidRPr="00880B54">
        <w:rPr>
          <w:sz w:val="24"/>
          <w:szCs w:val="24"/>
        </w:rPr>
        <w:t>о</w:t>
      </w:r>
      <w:r w:rsidR="004B4F43">
        <w:rPr>
          <w:sz w:val="24"/>
          <w:szCs w:val="24"/>
        </w:rPr>
        <w:t>б утверждении п</w:t>
      </w:r>
      <w:r w:rsidR="0077158B">
        <w:rPr>
          <w:sz w:val="24"/>
          <w:szCs w:val="24"/>
        </w:rPr>
        <w:t>роекта планировки территории и проекта межевания</w:t>
      </w:r>
      <w:r w:rsidRPr="00880B54">
        <w:rPr>
          <w:sz w:val="24"/>
          <w:szCs w:val="24"/>
        </w:rPr>
        <w:t xml:space="preserve"> </w:t>
      </w:r>
      <w:r w:rsidR="0077158B">
        <w:rPr>
          <w:sz w:val="24"/>
          <w:szCs w:val="24"/>
        </w:rPr>
        <w:t xml:space="preserve">территории под линейный объект «Газораспределительные сети с. </w:t>
      </w:r>
      <w:proofErr w:type="spellStart"/>
      <w:r w:rsidR="0077158B">
        <w:rPr>
          <w:sz w:val="24"/>
          <w:szCs w:val="24"/>
        </w:rPr>
        <w:t>Дзякино</w:t>
      </w:r>
      <w:proofErr w:type="spellEnd"/>
      <w:r w:rsidR="0077158B">
        <w:rPr>
          <w:sz w:val="24"/>
          <w:szCs w:val="24"/>
        </w:rPr>
        <w:t xml:space="preserve"> </w:t>
      </w:r>
      <w:proofErr w:type="spellStart"/>
      <w:r w:rsidR="0077158B">
        <w:rPr>
          <w:sz w:val="24"/>
          <w:szCs w:val="24"/>
        </w:rPr>
        <w:t>Глазовско</w:t>
      </w:r>
      <w:r w:rsidR="004B4F43">
        <w:rPr>
          <w:sz w:val="24"/>
          <w:szCs w:val="24"/>
        </w:rPr>
        <w:t>го</w:t>
      </w:r>
      <w:proofErr w:type="spellEnd"/>
      <w:r w:rsidR="004B4F43">
        <w:rPr>
          <w:sz w:val="24"/>
          <w:szCs w:val="24"/>
        </w:rPr>
        <w:t xml:space="preserve"> района Удмуртской Республики». </w:t>
      </w:r>
    </w:p>
    <w:p w:rsidR="00080BFC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2</w:t>
      </w:r>
      <w:r w:rsidR="005D6DDE">
        <w:rPr>
          <w:sz w:val="24"/>
          <w:szCs w:val="24"/>
        </w:rPr>
        <w:t>. Публичные слушания провести</w:t>
      </w:r>
      <w:r w:rsidR="00080BFC">
        <w:rPr>
          <w:sz w:val="24"/>
          <w:szCs w:val="24"/>
        </w:rPr>
        <w:t>:</w:t>
      </w:r>
    </w:p>
    <w:p w:rsidR="00080BFC" w:rsidRDefault="00080BFC" w:rsidP="00880B54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8"/>
        <w:gridCol w:w="1950"/>
      </w:tblGrid>
      <w:tr w:rsidR="00080BFC" w:rsidTr="004B4F43">
        <w:tc>
          <w:tcPr>
            <w:tcW w:w="817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678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4E1B07" w:rsidTr="004B4F43">
        <w:tc>
          <w:tcPr>
            <w:tcW w:w="817" w:type="dxa"/>
          </w:tcPr>
          <w:p w:rsidR="004E1B07" w:rsidRDefault="002C034E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1B07" w:rsidRDefault="004B4F43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4678" w:type="dxa"/>
          </w:tcPr>
          <w:p w:rsidR="004E1B07" w:rsidRPr="00880B54" w:rsidRDefault="004E1B07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УР, </w:t>
            </w:r>
            <w:proofErr w:type="spellStart"/>
            <w:r>
              <w:rPr>
                <w:sz w:val="24"/>
                <w:szCs w:val="24"/>
              </w:rPr>
              <w:t>Глазовский</w:t>
            </w:r>
            <w:proofErr w:type="spellEnd"/>
            <w:r w:rsidR="004B4F43">
              <w:rPr>
                <w:sz w:val="24"/>
                <w:szCs w:val="24"/>
              </w:rPr>
              <w:t xml:space="preserve"> район, с. </w:t>
            </w:r>
            <w:proofErr w:type="spellStart"/>
            <w:r w:rsidR="004B4F43">
              <w:rPr>
                <w:sz w:val="24"/>
                <w:szCs w:val="24"/>
              </w:rPr>
              <w:t>Дзякино</w:t>
            </w:r>
            <w:proofErr w:type="spellEnd"/>
            <w:r w:rsidR="004B4F43">
              <w:rPr>
                <w:sz w:val="24"/>
                <w:szCs w:val="24"/>
              </w:rPr>
              <w:t xml:space="preserve"> ул. </w:t>
            </w:r>
            <w:proofErr w:type="gramStart"/>
            <w:r w:rsidR="004B4F43"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4B4F43">
              <w:rPr>
                <w:sz w:val="24"/>
                <w:szCs w:val="24"/>
              </w:rPr>
              <w:t xml:space="preserve">д. 5 – помещение </w:t>
            </w:r>
            <w:proofErr w:type="spellStart"/>
            <w:r w:rsidR="004B4F43">
              <w:rPr>
                <w:sz w:val="24"/>
                <w:szCs w:val="24"/>
              </w:rPr>
              <w:t>Дзякинского</w:t>
            </w:r>
            <w:proofErr w:type="spellEnd"/>
            <w:r w:rsidR="004B4F4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950" w:type="dxa"/>
          </w:tcPr>
          <w:p w:rsidR="004E1B07" w:rsidRDefault="00DC68EA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  <w:r w:rsidR="004B4F43">
              <w:rPr>
                <w:sz w:val="24"/>
                <w:szCs w:val="24"/>
              </w:rPr>
              <w:t xml:space="preserve"> </w:t>
            </w:r>
            <w:r w:rsidR="004E1B07">
              <w:rPr>
                <w:sz w:val="24"/>
                <w:szCs w:val="24"/>
              </w:rPr>
              <w:t>2016</w:t>
            </w:r>
            <w:r w:rsidR="004B4F43">
              <w:rPr>
                <w:sz w:val="24"/>
                <w:szCs w:val="24"/>
              </w:rPr>
              <w:t>года</w:t>
            </w:r>
          </w:p>
          <w:p w:rsidR="004E1B07" w:rsidRDefault="00B7581D" w:rsidP="00D018C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E1B07">
              <w:rPr>
                <w:sz w:val="24"/>
                <w:szCs w:val="24"/>
              </w:rPr>
              <w:t>.00 часов</w:t>
            </w:r>
          </w:p>
        </w:tc>
      </w:tr>
    </w:tbl>
    <w:p w:rsidR="00F64D11" w:rsidRDefault="00F64D11" w:rsidP="00BA61D5">
      <w:pPr>
        <w:pStyle w:val="a5"/>
        <w:spacing w:line="276" w:lineRule="auto"/>
        <w:ind w:firstLine="709"/>
        <w:rPr>
          <w:sz w:val="24"/>
          <w:szCs w:val="24"/>
        </w:rPr>
      </w:pPr>
    </w:p>
    <w:p w:rsidR="00880B54" w:rsidRPr="00880B54" w:rsidRDefault="00D018C2" w:rsidP="004B4F43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880B54" w:rsidRPr="00880B54">
        <w:rPr>
          <w:sz w:val="24"/>
          <w:szCs w:val="24"/>
        </w:rPr>
        <w:t xml:space="preserve">. Разместить </w:t>
      </w:r>
      <w:r w:rsidR="004B4F43">
        <w:rPr>
          <w:sz w:val="24"/>
          <w:szCs w:val="24"/>
        </w:rPr>
        <w:t>проект планировки территории и проекта межевания</w:t>
      </w:r>
      <w:r w:rsidR="004B4F43" w:rsidRPr="00880B54">
        <w:rPr>
          <w:sz w:val="24"/>
          <w:szCs w:val="24"/>
        </w:rPr>
        <w:t xml:space="preserve"> </w:t>
      </w:r>
      <w:r w:rsidR="004B4F43">
        <w:rPr>
          <w:sz w:val="24"/>
          <w:szCs w:val="24"/>
        </w:rPr>
        <w:t xml:space="preserve">территории под линейный объект «Газораспределительные сети с. </w:t>
      </w:r>
      <w:proofErr w:type="spellStart"/>
      <w:r w:rsidR="004B4F43">
        <w:rPr>
          <w:sz w:val="24"/>
          <w:szCs w:val="24"/>
        </w:rPr>
        <w:t>Дзякино</w:t>
      </w:r>
      <w:proofErr w:type="spellEnd"/>
      <w:r w:rsidR="004B4F43">
        <w:rPr>
          <w:sz w:val="24"/>
          <w:szCs w:val="24"/>
        </w:rPr>
        <w:t xml:space="preserve"> </w:t>
      </w:r>
      <w:proofErr w:type="spellStart"/>
      <w:r w:rsidR="004B4F43">
        <w:rPr>
          <w:sz w:val="24"/>
          <w:szCs w:val="24"/>
        </w:rPr>
        <w:t>Глазовского</w:t>
      </w:r>
      <w:proofErr w:type="spellEnd"/>
      <w:r w:rsidR="004B4F43">
        <w:rPr>
          <w:sz w:val="24"/>
          <w:szCs w:val="24"/>
        </w:rPr>
        <w:t xml:space="preserve"> района </w:t>
      </w:r>
      <w:proofErr w:type="gramStart"/>
      <w:r w:rsidR="004B4F43">
        <w:rPr>
          <w:sz w:val="24"/>
          <w:szCs w:val="24"/>
        </w:rPr>
        <w:t xml:space="preserve">Удмуртской Республики» </w:t>
      </w:r>
      <w:r w:rsidR="00880B54" w:rsidRPr="00880B54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="00880B54" w:rsidRPr="00880B54">
        <w:rPr>
          <w:sz w:val="24"/>
          <w:szCs w:val="24"/>
        </w:rPr>
        <w:t>Глазовский</w:t>
      </w:r>
      <w:proofErr w:type="spellEnd"/>
      <w:r w:rsidR="00880B54" w:rsidRPr="00880B54">
        <w:rPr>
          <w:sz w:val="24"/>
          <w:szCs w:val="24"/>
        </w:rPr>
        <w:t xml:space="preserve"> район» в сети</w:t>
      </w:r>
      <w:r>
        <w:rPr>
          <w:sz w:val="24"/>
          <w:szCs w:val="24"/>
        </w:rPr>
        <w:t xml:space="preserve"> «Интернет»  и в Администрации муниципального образования «Кожильское» по адресу: д. </w:t>
      </w:r>
      <w:proofErr w:type="spellStart"/>
      <w:r>
        <w:rPr>
          <w:sz w:val="24"/>
          <w:szCs w:val="24"/>
        </w:rPr>
        <w:t>Кожиль</w:t>
      </w:r>
      <w:proofErr w:type="spellEnd"/>
      <w:r>
        <w:rPr>
          <w:sz w:val="24"/>
          <w:szCs w:val="24"/>
        </w:rPr>
        <w:t>, ул. Кировская, д.35</w:t>
      </w:r>
      <w:r w:rsidR="00880B54" w:rsidRPr="00880B54">
        <w:rPr>
          <w:sz w:val="24"/>
          <w:szCs w:val="24"/>
        </w:rPr>
        <w:t>.</w:t>
      </w:r>
      <w:proofErr w:type="gramEnd"/>
    </w:p>
    <w:p w:rsidR="00BA61D5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FC3D0A"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что письменные замечания и предложения, касающиеся внесения изменений </w:t>
      </w:r>
      <w:r w:rsidR="00FC3D0A">
        <w:rPr>
          <w:sz w:val="24"/>
          <w:szCs w:val="24"/>
        </w:rPr>
        <w:t xml:space="preserve"> в </w:t>
      </w:r>
      <w:r w:rsidR="004B4F43">
        <w:rPr>
          <w:sz w:val="24"/>
          <w:szCs w:val="24"/>
        </w:rPr>
        <w:t>проект планировки территории и проекта межевания</w:t>
      </w:r>
      <w:r w:rsidR="004B4F43" w:rsidRPr="00880B54">
        <w:rPr>
          <w:sz w:val="24"/>
          <w:szCs w:val="24"/>
        </w:rPr>
        <w:t xml:space="preserve"> </w:t>
      </w:r>
      <w:r w:rsidR="004B4F43">
        <w:rPr>
          <w:sz w:val="24"/>
          <w:szCs w:val="24"/>
        </w:rPr>
        <w:t xml:space="preserve">территории под линейный объект «Газораспределительные сети с. </w:t>
      </w:r>
      <w:proofErr w:type="spellStart"/>
      <w:r w:rsidR="004B4F43">
        <w:rPr>
          <w:sz w:val="24"/>
          <w:szCs w:val="24"/>
        </w:rPr>
        <w:t>Дзякино</w:t>
      </w:r>
      <w:proofErr w:type="spellEnd"/>
      <w:r w:rsidR="004B4F43">
        <w:rPr>
          <w:sz w:val="24"/>
          <w:szCs w:val="24"/>
        </w:rPr>
        <w:t xml:space="preserve"> </w:t>
      </w:r>
      <w:proofErr w:type="spellStart"/>
      <w:r w:rsidR="004B4F43">
        <w:rPr>
          <w:sz w:val="24"/>
          <w:szCs w:val="24"/>
        </w:rPr>
        <w:t>Глазовского</w:t>
      </w:r>
      <w:proofErr w:type="spellEnd"/>
      <w:r w:rsidR="004B4F43">
        <w:rPr>
          <w:sz w:val="24"/>
          <w:szCs w:val="24"/>
        </w:rPr>
        <w:t xml:space="preserve"> района Удмуртской Респ</w:t>
      </w:r>
      <w:r w:rsidR="00DC68EA">
        <w:rPr>
          <w:sz w:val="24"/>
          <w:szCs w:val="24"/>
        </w:rPr>
        <w:t>ублики» предоставляются до 23.11</w:t>
      </w:r>
      <w:bookmarkStart w:id="0" w:name="_GoBack"/>
      <w:bookmarkEnd w:id="0"/>
      <w:r w:rsidR="00BA61D5">
        <w:rPr>
          <w:sz w:val="24"/>
          <w:szCs w:val="24"/>
        </w:rPr>
        <w:t xml:space="preserve">.2016 года для включения их в протокол публичных слушаний в Администрацию муниципального образования «Кожильское» по адресу: д. </w:t>
      </w:r>
      <w:proofErr w:type="spellStart"/>
      <w:r w:rsidR="00BA61D5">
        <w:rPr>
          <w:sz w:val="24"/>
          <w:szCs w:val="24"/>
        </w:rPr>
        <w:t>Кожиль</w:t>
      </w:r>
      <w:proofErr w:type="spellEnd"/>
      <w:r w:rsidR="00BA61D5">
        <w:rPr>
          <w:sz w:val="24"/>
          <w:szCs w:val="24"/>
        </w:rPr>
        <w:t>, ул. Кировская, д.35</w:t>
      </w:r>
      <w:r w:rsidR="00BA61D5" w:rsidRPr="00880B54">
        <w:rPr>
          <w:sz w:val="24"/>
          <w:szCs w:val="24"/>
        </w:rPr>
        <w:t>.</w:t>
      </w:r>
      <w:proofErr w:type="gramEnd"/>
      <w:r w:rsidR="00BA61D5">
        <w:rPr>
          <w:sz w:val="24"/>
          <w:szCs w:val="24"/>
        </w:rPr>
        <w:t xml:space="preserve"> Тел. 8(34141)90117. Часы работы с 08.00до 12.00, с 13.00 до 16.15.</w:t>
      </w:r>
    </w:p>
    <w:p w:rsidR="00880B54" w:rsidRPr="00880B54" w:rsidRDefault="00BA61D5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80B54" w:rsidRPr="00880B54">
        <w:rPr>
          <w:sz w:val="24"/>
          <w:szCs w:val="24"/>
        </w:rPr>
        <w:t xml:space="preserve">. </w:t>
      </w:r>
      <w:proofErr w:type="gramStart"/>
      <w:r w:rsidR="00880B54" w:rsidRPr="00880B54">
        <w:rPr>
          <w:sz w:val="24"/>
          <w:szCs w:val="24"/>
        </w:rPr>
        <w:t>Контроль за</w:t>
      </w:r>
      <w:proofErr w:type="gramEnd"/>
      <w:r w:rsidR="00880B54" w:rsidRPr="00880B5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>Глава муниципального образования</w:t>
      </w:r>
    </w:p>
    <w:p w:rsidR="00880B54" w:rsidRPr="00880B54" w:rsidRDefault="00880B54" w:rsidP="00880B54">
      <w:pPr>
        <w:pStyle w:val="a5"/>
        <w:tabs>
          <w:tab w:val="left" w:pos="6510"/>
        </w:tabs>
        <w:rPr>
          <w:sz w:val="24"/>
          <w:szCs w:val="24"/>
        </w:rPr>
      </w:pPr>
      <w:r w:rsidRPr="00880B54">
        <w:rPr>
          <w:sz w:val="24"/>
          <w:szCs w:val="24"/>
        </w:rPr>
        <w:t>«Кожильское»</w:t>
      </w:r>
      <w:r w:rsidRPr="00880B54">
        <w:rPr>
          <w:sz w:val="24"/>
          <w:szCs w:val="24"/>
        </w:rPr>
        <w:tab/>
        <w:t>Э. В. Ельцова</w:t>
      </w: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Default="00880B54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sectPr w:rsidR="009F7170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15B77"/>
    <w:rsid w:val="00151CC0"/>
    <w:rsid w:val="002C034E"/>
    <w:rsid w:val="00413F19"/>
    <w:rsid w:val="00471AD1"/>
    <w:rsid w:val="004B4F43"/>
    <w:rsid w:val="004E1B07"/>
    <w:rsid w:val="005D6DDE"/>
    <w:rsid w:val="006908FC"/>
    <w:rsid w:val="0077158B"/>
    <w:rsid w:val="00837741"/>
    <w:rsid w:val="00853EC6"/>
    <w:rsid w:val="00880B54"/>
    <w:rsid w:val="008E6DF7"/>
    <w:rsid w:val="00917545"/>
    <w:rsid w:val="00925EC0"/>
    <w:rsid w:val="009F7170"/>
    <w:rsid w:val="00A925E9"/>
    <w:rsid w:val="00AE01DD"/>
    <w:rsid w:val="00B7581D"/>
    <w:rsid w:val="00BA61D5"/>
    <w:rsid w:val="00D018C2"/>
    <w:rsid w:val="00D56F11"/>
    <w:rsid w:val="00DC68EA"/>
    <w:rsid w:val="00E57A54"/>
    <w:rsid w:val="00F64D11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2016-11-15T11:39:00Z</cp:lastPrinted>
  <dcterms:created xsi:type="dcterms:W3CDTF">2016-10-24T11:46:00Z</dcterms:created>
  <dcterms:modified xsi:type="dcterms:W3CDTF">2016-11-15T11:40:00Z</dcterms:modified>
</cp:coreProperties>
</file>