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965A38" w:rsidRDefault="00965A38" w:rsidP="00556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965A38" w:rsidRDefault="00965A38" w:rsidP="005563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965A38" w:rsidRDefault="003B29A0" w:rsidP="005563B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  января 2019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965A38">
        <w:rPr>
          <w:rFonts w:ascii="Times New Roman" w:hAnsi="Times New Roman"/>
          <w:b/>
          <w:sz w:val="24"/>
          <w:szCs w:val="24"/>
          <w:lang w:eastAsia="ru-RU"/>
        </w:rPr>
        <w:t xml:space="preserve">  №   </w:t>
      </w:r>
      <w:r w:rsidR="006444B2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965A38" w:rsidRDefault="003B29A0" w:rsidP="003B29A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улеково</w:t>
      </w:r>
      <w:proofErr w:type="spellEnd"/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965A38" w:rsidRDefault="00965A38" w:rsidP="005563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5A38" w:rsidRPr="003E7564" w:rsidRDefault="00965A38" w:rsidP="005563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B2A46" w:rsidRDefault="003B29A0" w:rsidP="005563B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65A38">
        <w:rPr>
          <w:rFonts w:ascii="Times New Roman" w:hAnsi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 w:rsidR="00965A38">
        <w:rPr>
          <w:rFonts w:ascii="Times New Roman" w:hAnsi="Times New Roman"/>
          <w:sz w:val="24"/>
          <w:szCs w:val="24"/>
        </w:rPr>
        <w:t>о-</w:t>
      </w:r>
      <w:proofErr w:type="gramEnd"/>
      <w:r w:rsidR="00965A38">
        <w:rPr>
          <w:rFonts w:ascii="Times New Roman" w:hAnsi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 w:rsidR="00965A38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965A38"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Гулековское</w:t>
      </w:r>
      <w:r w:rsidR="00965A38">
        <w:rPr>
          <w:rFonts w:ascii="Times New Roman" w:hAnsi="Times New Roman"/>
          <w:sz w:val="24"/>
          <w:szCs w:val="24"/>
        </w:rPr>
        <w:t xml:space="preserve">», </w:t>
      </w:r>
    </w:p>
    <w:p w:rsidR="00965A38" w:rsidRPr="003E7564" w:rsidRDefault="000B2A46" w:rsidP="005563B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65A38" w:rsidRPr="003E7564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Гулековское</w:t>
      </w:r>
      <w:r w:rsidR="00965A38" w:rsidRPr="003E7564">
        <w:rPr>
          <w:rFonts w:ascii="Times New Roman" w:hAnsi="Times New Roman"/>
          <w:b/>
          <w:sz w:val="24"/>
          <w:szCs w:val="24"/>
        </w:rPr>
        <w:t>»</w:t>
      </w:r>
      <w:r w:rsidR="00965A38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sz w:val="24"/>
          <w:szCs w:val="24"/>
        </w:rPr>
        <w:t xml:space="preserve"> </w:t>
      </w:r>
      <w:r w:rsidR="00965A38" w:rsidRPr="003E7564">
        <w:rPr>
          <w:rFonts w:ascii="Times New Roman" w:hAnsi="Times New Roman"/>
          <w:b/>
          <w:sz w:val="24"/>
          <w:szCs w:val="24"/>
        </w:rPr>
        <w:t>ПОС</w:t>
      </w:r>
      <w:r w:rsidR="00965A38">
        <w:rPr>
          <w:rFonts w:ascii="Times New Roman" w:hAnsi="Times New Roman"/>
          <w:b/>
          <w:sz w:val="24"/>
          <w:szCs w:val="24"/>
        </w:rPr>
        <w:t>ТАНОВЛЯЕТ</w:t>
      </w:r>
      <w:r w:rsidR="00965A38" w:rsidRPr="003E7564">
        <w:rPr>
          <w:rFonts w:ascii="Times New Roman" w:hAnsi="Times New Roman"/>
          <w:b/>
          <w:sz w:val="24"/>
          <w:szCs w:val="24"/>
        </w:rPr>
        <w:t>:</w:t>
      </w:r>
    </w:p>
    <w:p w:rsidR="00965A38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>1. Пр</w:t>
      </w:r>
      <w:r w:rsidR="00D5117D">
        <w:rPr>
          <w:rFonts w:ascii="Times New Roman" w:hAnsi="Times New Roman"/>
          <w:sz w:val="24"/>
          <w:szCs w:val="24"/>
        </w:rPr>
        <w:t>исвоить  наименование  элементу</w:t>
      </w:r>
      <w:r w:rsidR="00965A38">
        <w:rPr>
          <w:rFonts w:ascii="Times New Roman" w:hAnsi="Times New Roman"/>
          <w:sz w:val="24"/>
          <w:szCs w:val="24"/>
        </w:rPr>
        <w:t xml:space="preserve">  планировочной структуры</w:t>
      </w:r>
      <w:r w:rsidR="007349E9">
        <w:rPr>
          <w:rFonts w:ascii="Times New Roman" w:hAnsi="Times New Roman"/>
          <w:sz w:val="24"/>
          <w:szCs w:val="24"/>
        </w:rPr>
        <w:t xml:space="preserve"> </w:t>
      </w:r>
      <w:r w:rsidR="00965A38">
        <w:rPr>
          <w:rFonts w:ascii="Times New Roman" w:hAnsi="Times New Roman"/>
          <w:sz w:val="24"/>
          <w:szCs w:val="24"/>
        </w:rPr>
        <w:t xml:space="preserve">  согласно приложению  №1.</w:t>
      </w:r>
    </w:p>
    <w:p w:rsidR="00965A38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>2. Присвоить адреса объектам адресации согласно приложению № 2.</w:t>
      </w:r>
    </w:p>
    <w:p w:rsidR="00965A38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965A38" w:rsidRPr="003E7564" w:rsidRDefault="003B29A0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5A3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65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65A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5A38" w:rsidRPr="003E7564" w:rsidRDefault="00965A38" w:rsidP="00556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29A0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</w:t>
      </w:r>
      <w:r w:rsidR="003B29A0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3B29A0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D5117D" w:rsidRDefault="00D5117D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</w:p>
    <w:p w:rsidR="00965A38" w:rsidRPr="00DB7F1F" w:rsidRDefault="008606A3" w:rsidP="008606A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65A38">
        <w:rPr>
          <w:rFonts w:ascii="Times New Roman" w:hAnsi="Times New Roman"/>
          <w:sz w:val="24"/>
          <w:szCs w:val="24"/>
        </w:rPr>
        <w:t xml:space="preserve">Приложение № 1 </w:t>
      </w:r>
      <w:r w:rsidR="00965A38"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</w:t>
      </w:r>
      <w:r w:rsidR="003B29A0">
        <w:rPr>
          <w:rFonts w:ascii="Times New Roman" w:hAnsi="Times New Roman"/>
          <w:sz w:val="24"/>
          <w:szCs w:val="24"/>
        </w:rPr>
        <w:t>Гулековское</w:t>
      </w:r>
      <w:r w:rsidRPr="00DB7F1F">
        <w:rPr>
          <w:rFonts w:ascii="Times New Roman" w:hAnsi="Times New Roman"/>
          <w:sz w:val="24"/>
          <w:szCs w:val="24"/>
        </w:rPr>
        <w:t>»</w:t>
      </w:r>
    </w:p>
    <w:p w:rsidR="00965A38" w:rsidRPr="0048581D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606A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E73E37">
        <w:rPr>
          <w:rFonts w:ascii="Times New Roman" w:hAnsi="Times New Roman"/>
          <w:sz w:val="24"/>
          <w:szCs w:val="24"/>
        </w:rPr>
        <w:t>2</w:t>
      </w:r>
      <w:r w:rsidR="00D51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3B29A0">
        <w:rPr>
          <w:rFonts w:ascii="Times New Roman" w:hAnsi="Times New Roman"/>
          <w:sz w:val="24"/>
          <w:szCs w:val="24"/>
        </w:rPr>
        <w:t xml:space="preserve">  15.01</w:t>
      </w:r>
      <w:r>
        <w:rPr>
          <w:rFonts w:ascii="Times New Roman" w:hAnsi="Times New Roman"/>
          <w:sz w:val="24"/>
          <w:szCs w:val="24"/>
        </w:rPr>
        <w:t>.201</w:t>
      </w:r>
      <w:r w:rsidR="003B29A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965A38" w:rsidRPr="003B246D" w:rsidTr="007D5AE7">
        <w:tc>
          <w:tcPr>
            <w:tcW w:w="8391" w:type="dxa"/>
            <w:gridSpan w:val="2"/>
          </w:tcPr>
          <w:p w:rsidR="00965A38" w:rsidRPr="007653D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7653D6"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3F2C66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C66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F2C66"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Pr="003F2C66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</w:tcPr>
          <w:p w:rsidR="00965A38" w:rsidRPr="003F2C66" w:rsidRDefault="00965A38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Гулековское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A38" w:rsidRPr="003F2C66" w:rsidTr="007D5AE7">
        <w:tc>
          <w:tcPr>
            <w:tcW w:w="4500" w:type="dxa"/>
          </w:tcPr>
          <w:p w:rsidR="00965A38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891" w:type="dxa"/>
          </w:tcPr>
          <w:p w:rsidR="00965A38" w:rsidRDefault="00965A38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Территория</w:t>
            </w:r>
          </w:p>
        </w:tc>
      </w:tr>
      <w:tr w:rsidR="00D5117D" w:rsidRPr="003F2C66" w:rsidTr="007D5AE7">
        <w:tc>
          <w:tcPr>
            <w:tcW w:w="4500" w:type="dxa"/>
          </w:tcPr>
          <w:p w:rsidR="00D5117D" w:rsidRDefault="00D5117D" w:rsidP="007D5AE7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891" w:type="dxa"/>
          </w:tcPr>
          <w:p w:rsidR="00D5117D" w:rsidRDefault="008606A3" w:rsidP="007349E9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Крестьянское хозяйство</w:t>
            </w:r>
            <w:r w:rsidR="000B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9E9"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965A38" w:rsidRDefault="00965A38" w:rsidP="005563B3"/>
    <w:p w:rsidR="00965A38" w:rsidRPr="00DB7F1F" w:rsidRDefault="00965A38" w:rsidP="005563B3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 w:rsidRPr="00DB7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65A38" w:rsidRDefault="00965A38" w:rsidP="005563B3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B7F1F">
        <w:rPr>
          <w:rFonts w:ascii="Times New Roman" w:hAnsi="Times New Roman"/>
          <w:sz w:val="24"/>
          <w:szCs w:val="24"/>
        </w:rPr>
        <w:t>Администрации МО «</w:t>
      </w:r>
      <w:r w:rsidR="008606A3">
        <w:rPr>
          <w:rFonts w:ascii="Times New Roman" w:hAnsi="Times New Roman"/>
          <w:sz w:val="24"/>
          <w:szCs w:val="24"/>
        </w:rPr>
        <w:t>Гулековское</w:t>
      </w:r>
      <w:r w:rsidRPr="00DB7F1F">
        <w:rPr>
          <w:rFonts w:ascii="Times New Roman" w:hAnsi="Times New Roman"/>
          <w:sz w:val="24"/>
          <w:szCs w:val="24"/>
        </w:rPr>
        <w:t>»</w:t>
      </w:r>
    </w:p>
    <w:p w:rsidR="00965A38" w:rsidRDefault="00965A38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E73E3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D51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D5117D">
        <w:rPr>
          <w:rFonts w:ascii="Times New Roman" w:hAnsi="Times New Roman"/>
          <w:sz w:val="24"/>
          <w:szCs w:val="24"/>
        </w:rPr>
        <w:t xml:space="preserve"> </w:t>
      </w:r>
      <w:r w:rsidR="008606A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.</w:t>
      </w:r>
      <w:r w:rsidR="008606A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8606A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965A38" w:rsidRDefault="00965A38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</w:p>
    <w:p w:rsidR="00D5117D" w:rsidRPr="00711EB9" w:rsidRDefault="00D5117D" w:rsidP="00711EB9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 xml:space="preserve">Местоположение адресного объекта 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>№ земельного  участка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D5117D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муниципальный  район, </w:t>
            </w:r>
          </w:p>
          <w:p w:rsidR="00D5117D" w:rsidRPr="00D5117D" w:rsidRDefault="00D5117D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Гулековское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44B2">
              <w:rPr>
                <w:rFonts w:ascii="Times New Roman" w:hAnsi="Times New Roman"/>
                <w:sz w:val="24"/>
                <w:szCs w:val="24"/>
              </w:rPr>
              <w:t>К</w:t>
            </w:r>
            <w:r w:rsidR="008606A3">
              <w:rPr>
                <w:rFonts w:ascii="Times New Roman" w:hAnsi="Times New Roman"/>
                <w:sz w:val="24"/>
                <w:szCs w:val="24"/>
              </w:rPr>
              <w:t>рестьянское хозяйство</w:t>
            </w:r>
            <w:r w:rsidR="00734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9E9"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>,  территория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94629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18:05:0</w:t>
            </w:r>
            <w:r w:rsidR="008606A3">
              <w:rPr>
                <w:rFonts w:ascii="Times New Roman" w:hAnsi="Times New Roman"/>
                <w:sz w:val="24"/>
                <w:szCs w:val="24"/>
              </w:rPr>
              <w:t>21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>00</w:t>
            </w:r>
            <w:r w:rsidR="008606A3">
              <w:rPr>
                <w:rFonts w:ascii="Times New Roman" w:hAnsi="Times New Roman"/>
                <w:sz w:val="24"/>
                <w:szCs w:val="24"/>
              </w:rPr>
              <w:t>1: 6</w:t>
            </w:r>
            <w:r w:rsidR="0094629D">
              <w:rPr>
                <w:rFonts w:ascii="Times New Roman" w:hAnsi="Times New Roman"/>
                <w:sz w:val="24"/>
                <w:szCs w:val="24"/>
              </w:rPr>
              <w:t>8</w:t>
            </w:r>
            <w:r w:rsidR="00860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117D" w:rsidRPr="00D5117D" w:rsidTr="00D5117D">
        <w:tc>
          <w:tcPr>
            <w:tcW w:w="4077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D5117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 xml:space="preserve"> муниципальный  район,</w:t>
            </w:r>
          </w:p>
          <w:p w:rsidR="00D5117D" w:rsidRPr="00D5117D" w:rsidRDefault="00D5117D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Гулековское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06A3">
              <w:rPr>
                <w:rFonts w:ascii="Times New Roman" w:hAnsi="Times New Roman"/>
                <w:sz w:val="24"/>
                <w:szCs w:val="24"/>
              </w:rPr>
              <w:t>Крестьянское хозяйство</w:t>
            </w:r>
            <w:r w:rsidR="00734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9E9"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 w:rsidRPr="00D5117D">
              <w:rPr>
                <w:rFonts w:ascii="Times New Roman" w:hAnsi="Times New Roman"/>
                <w:sz w:val="24"/>
                <w:szCs w:val="24"/>
              </w:rPr>
              <w:t>, территория</w:t>
            </w:r>
          </w:p>
        </w:tc>
        <w:tc>
          <w:tcPr>
            <w:tcW w:w="2303" w:type="dxa"/>
            <w:shd w:val="clear" w:color="auto" w:fill="auto"/>
          </w:tcPr>
          <w:p w:rsidR="00D5117D" w:rsidRPr="00D5117D" w:rsidRDefault="00D5117D" w:rsidP="00D5117D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5117D" w:rsidRPr="00D5117D" w:rsidRDefault="00D5117D" w:rsidP="008606A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117D">
              <w:rPr>
                <w:rFonts w:ascii="Times New Roman" w:hAnsi="Times New Roman"/>
                <w:sz w:val="24"/>
                <w:szCs w:val="24"/>
              </w:rPr>
              <w:t>18:05:0</w:t>
            </w:r>
            <w:r w:rsidR="008606A3">
              <w:rPr>
                <w:rFonts w:ascii="Times New Roman" w:hAnsi="Times New Roman"/>
                <w:sz w:val="24"/>
                <w:szCs w:val="24"/>
              </w:rPr>
              <w:t>21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>00</w:t>
            </w:r>
            <w:r w:rsidR="008606A3">
              <w:rPr>
                <w:rFonts w:ascii="Times New Roman" w:hAnsi="Times New Roman"/>
                <w:sz w:val="24"/>
                <w:szCs w:val="24"/>
              </w:rPr>
              <w:t>1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4629D">
              <w:rPr>
                <w:rFonts w:ascii="Times New Roman" w:hAnsi="Times New Roman"/>
                <w:sz w:val="24"/>
                <w:szCs w:val="24"/>
              </w:rPr>
              <w:t>6</w:t>
            </w:r>
            <w:r w:rsidRPr="00D5117D">
              <w:rPr>
                <w:rFonts w:ascii="Times New Roman" w:hAnsi="Times New Roman"/>
                <w:sz w:val="24"/>
                <w:szCs w:val="24"/>
              </w:rPr>
              <w:t>8</w:t>
            </w:r>
            <w:r w:rsidR="00860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65A38" w:rsidRDefault="00965A38" w:rsidP="005563B3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sectPr w:rsidR="00965A38" w:rsidSect="00C56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4"/>
    <w:rsid w:val="000B2A46"/>
    <w:rsid w:val="000F38A8"/>
    <w:rsid w:val="00267D91"/>
    <w:rsid w:val="003B246D"/>
    <w:rsid w:val="003B29A0"/>
    <w:rsid w:val="003E305A"/>
    <w:rsid w:val="003E7564"/>
    <w:rsid w:val="003F2C66"/>
    <w:rsid w:val="0048581D"/>
    <w:rsid w:val="00517CD4"/>
    <w:rsid w:val="005563B3"/>
    <w:rsid w:val="006444B2"/>
    <w:rsid w:val="00684FA9"/>
    <w:rsid w:val="006F3054"/>
    <w:rsid w:val="00711EB9"/>
    <w:rsid w:val="007349E9"/>
    <w:rsid w:val="007653D6"/>
    <w:rsid w:val="007D5AE7"/>
    <w:rsid w:val="008606A3"/>
    <w:rsid w:val="0094629D"/>
    <w:rsid w:val="00965A38"/>
    <w:rsid w:val="00AC33CC"/>
    <w:rsid w:val="00C56090"/>
    <w:rsid w:val="00C93DCB"/>
    <w:rsid w:val="00D5117D"/>
    <w:rsid w:val="00DB7F1F"/>
    <w:rsid w:val="00E34A52"/>
    <w:rsid w:val="00E64769"/>
    <w:rsid w:val="00E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2019-01-23T06:58:00Z</cp:lastPrinted>
  <dcterms:created xsi:type="dcterms:W3CDTF">2019-01-15T09:18:00Z</dcterms:created>
  <dcterms:modified xsi:type="dcterms:W3CDTF">2019-01-23T09:30:00Z</dcterms:modified>
</cp:coreProperties>
</file>