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04" w:rsidRDefault="00A41D04" w:rsidP="00A41D04">
      <w:pPr>
        <w:rPr>
          <w:b/>
        </w:rPr>
      </w:pPr>
      <w:r>
        <w:rPr>
          <w:b/>
        </w:rPr>
        <w:t>АДМИНИСТРАЦИЯ МУНИЦИПАЛЬНОГО ОБРАЗОВАНИЯ «КАЧКАШУРСКОЕ»</w:t>
      </w:r>
    </w:p>
    <w:p w:rsidR="00A41D04" w:rsidRDefault="00A41D04" w:rsidP="00A41D04">
      <w:pPr>
        <w:jc w:val="center"/>
        <w:rPr>
          <w:b/>
        </w:rPr>
      </w:pPr>
      <w:r>
        <w:rPr>
          <w:b/>
        </w:rPr>
        <w:t xml:space="preserve"> «КАЧКАШУР» МУНИЦИПАЛ КЫЛДЫТЭТЛЭН АДМИНИСТРАЦИЕЗ </w:t>
      </w:r>
    </w:p>
    <w:p w:rsidR="00A41D04" w:rsidRDefault="00A41D04" w:rsidP="00A41D04">
      <w:pPr>
        <w:jc w:val="center"/>
        <w:rPr>
          <w:b/>
        </w:rPr>
      </w:pPr>
    </w:p>
    <w:p w:rsidR="00A41D04" w:rsidRDefault="00A41D04" w:rsidP="00A41D04">
      <w:pPr>
        <w:jc w:val="center"/>
        <w:rPr>
          <w:b/>
        </w:rPr>
      </w:pPr>
    </w:p>
    <w:p w:rsidR="00A41D04" w:rsidRDefault="00A41D04" w:rsidP="00A41D0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A41D04" w:rsidRDefault="00A41D04" w:rsidP="00A41D04">
      <w:pPr>
        <w:rPr>
          <w:b/>
        </w:rPr>
      </w:pPr>
    </w:p>
    <w:p w:rsidR="00A41D04" w:rsidRDefault="00A41D04" w:rsidP="00A41D04">
      <w:pPr>
        <w:rPr>
          <w:b/>
        </w:rPr>
      </w:pPr>
    </w:p>
    <w:p w:rsidR="00A41D04" w:rsidRDefault="00A41D04" w:rsidP="00A41D04">
      <w:pPr>
        <w:jc w:val="center"/>
        <w:rPr>
          <w:b/>
        </w:rPr>
      </w:pPr>
      <w:r>
        <w:rPr>
          <w:b/>
        </w:rPr>
        <w:t>23 марта  2016 года                                                                                             № 15</w:t>
      </w:r>
    </w:p>
    <w:p w:rsidR="00A41D04" w:rsidRDefault="00A41D04" w:rsidP="00A41D0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41D04" w:rsidRDefault="00A41D04" w:rsidP="00A41D0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41D04" w:rsidRDefault="00A41D04" w:rsidP="00A41D04">
      <w:pPr>
        <w:rPr>
          <w:b/>
          <w:sz w:val="22"/>
          <w:szCs w:val="22"/>
        </w:rPr>
      </w:pPr>
    </w:p>
    <w:p w:rsidR="00A41D04" w:rsidRDefault="00A41D04" w:rsidP="00A41D04">
      <w:pPr>
        <w:rPr>
          <w:b/>
        </w:rPr>
      </w:pPr>
      <w:r>
        <w:rPr>
          <w:b/>
        </w:rPr>
        <w:t xml:space="preserve">О присвоении адреса </w:t>
      </w:r>
    </w:p>
    <w:p w:rsidR="00A41D04" w:rsidRDefault="00A41D04" w:rsidP="00A41D04">
      <w:pPr>
        <w:rPr>
          <w:b/>
        </w:rPr>
      </w:pPr>
    </w:p>
    <w:p w:rsidR="00A41D04" w:rsidRDefault="00A41D04" w:rsidP="00A41D04">
      <w:pPr>
        <w:rPr>
          <w:b/>
        </w:rPr>
      </w:pPr>
    </w:p>
    <w:p w:rsidR="00A41D04" w:rsidRDefault="00A41D04" w:rsidP="00A41D04">
      <w:pPr>
        <w:spacing w:line="360" w:lineRule="auto"/>
        <w:ind w:firstLine="600"/>
        <w:jc w:val="both"/>
        <w:rPr>
          <w:b/>
        </w:rPr>
      </w:pPr>
      <w:r>
        <w:rPr>
          <w:b/>
          <w:color w:val="FF0000"/>
        </w:rPr>
        <w:tab/>
      </w:r>
      <w:r>
        <w:t xml:space="preserve">Рассмотрев заявление СХПК «Пригородный»,   в соответствии с Федеральным Законом «О наименовании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в связи с уточнением местоположения объекта недвижимости </w:t>
      </w:r>
      <w:r>
        <w:rPr>
          <w:b/>
        </w:rPr>
        <w:t>Администрация муниципального образования «Качкашурское» ПОСТАНОВЛЯЕТ:</w:t>
      </w:r>
    </w:p>
    <w:p w:rsidR="00A41D04" w:rsidRDefault="00A41D04" w:rsidP="00A41D04">
      <w:pPr>
        <w:spacing w:line="360" w:lineRule="auto"/>
        <w:ind w:firstLine="600"/>
        <w:jc w:val="both"/>
      </w:pPr>
      <w:r>
        <w:t xml:space="preserve"> Присвоить арочному складу следующий адресный ориентир:  Удмуртская Республика, Глазовский район, д. Малый Лудошур, 561 м на северо-запад от границы земельного участка по адресу: УР,  Глазовский район, д. Малый Лудошур, </w:t>
      </w:r>
    </w:p>
    <w:p w:rsidR="00A41D04" w:rsidRDefault="00A41D04" w:rsidP="00A41D04">
      <w:pPr>
        <w:spacing w:line="360" w:lineRule="auto"/>
        <w:jc w:val="both"/>
      </w:pPr>
      <w:r>
        <w:t xml:space="preserve">ул. Набережная, д.2. </w:t>
      </w:r>
    </w:p>
    <w:p w:rsidR="00A41D04" w:rsidRDefault="00A41D04" w:rsidP="00A41D04">
      <w:pPr>
        <w:rPr>
          <w:sz w:val="22"/>
          <w:szCs w:val="22"/>
        </w:rPr>
      </w:pPr>
    </w:p>
    <w:p w:rsidR="00A41D04" w:rsidRDefault="00A41D04" w:rsidP="00A41D04">
      <w:pPr>
        <w:rPr>
          <w:sz w:val="22"/>
          <w:szCs w:val="22"/>
        </w:rPr>
      </w:pPr>
    </w:p>
    <w:p w:rsidR="00A41D04" w:rsidRDefault="00A41D04" w:rsidP="00A41D04">
      <w:pPr>
        <w:rPr>
          <w:sz w:val="22"/>
          <w:szCs w:val="22"/>
        </w:rPr>
      </w:pPr>
    </w:p>
    <w:p w:rsidR="00A41D04" w:rsidRDefault="00A41D04" w:rsidP="00A41D04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A41D04" w:rsidRDefault="00A41D04" w:rsidP="00A41D04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7D55EC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Т.Е. Волкова</w:t>
      </w:r>
    </w:p>
    <w:p w:rsidR="00A41D04" w:rsidRDefault="00A41D04" w:rsidP="00A41D0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0901" w:rsidRDefault="00A10901"/>
    <w:sectPr w:rsidR="00A1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04"/>
    <w:rsid w:val="007D55EC"/>
    <w:rsid w:val="00A10901"/>
    <w:rsid w:val="00A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D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1D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D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1D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2016-03-25T09:30:00Z</dcterms:created>
  <dcterms:modified xsi:type="dcterms:W3CDTF">2016-03-29T04:52:00Z</dcterms:modified>
</cp:coreProperties>
</file>