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DF6" w:rsidRPr="00DA3DF6" w:rsidRDefault="00DA3DF6" w:rsidP="00DA3DF6">
      <w:pPr>
        <w:jc w:val="center"/>
        <w:outlineLvl w:val="0"/>
        <w:rPr>
          <w:b/>
          <w:szCs w:val="20"/>
          <w:lang w:eastAsia="ar-SA"/>
        </w:rPr>
      </w:pPr>
      <w:r w:rsidRPr="00DA3DF6">
        <w:rPr>
          <w:b/>
          <w:szCs w:val="20"/>
          <w:lang w:eastAsia="ar-SA"/>
        </w:rPr>
        <w:t>АДМИНИСТРАЦИЯ МУНИЦИПАЛЬНОГО ОБРАЗОВАНИЯ «КАЧКАШУРСКОЕ»</w:t>
      </w:r>
    </w:p>
    <w:p w:rsidR="00DA3DF6" w:rsidRPr="00DA3DF6" w:rsidRDefault="00DA3DF6" w:rsidP="00DA3DF6">
      <w:pPr>
        <w:jc w:val="center"/>
        <w:outlineLvl w:val="0"/>
        <w:rPr>
          <w:b/>
          <w:szCs w:val="20"/>
          <w:lang w:eastAsia="ar-SA"/>
        </w:rPr>
      </w:pPr>
      <w:r w:rsidRPr="00DA3DF6">
        <w:rPr>
          <w:b/>
          <w:szCs w:val="20"/>
          <w:lang w:eastAsia="ar-SA"/>
        </w:rPr>
        <w:t xml:space="preserve">«КАЧКАШУР» МУНИЦИПАЛ КЫЛДЫТЭТЛЭН АДМИНИСТРАЦИЕЗ </w:t>
      </w:r>
    </w:p>
    <w:p w:rsidR="00DA3DF6" w:rsidRPr="00DA3DF6" w:rsidRDefault="00DA3DF6" w:rsidP="00DA3DF6">
      <w:pPr>
        <w:jc w:val="center"/>
        <w:rPr>
          <w:b/>
          <w:szCs w:val="20"/>
          <w:lang w:eastAsia="ar-SA"/>
        </w:rPr>
      </w:pPr>
    </w:p>
    <w:p w:rsidR="00DA3DF6" w:rsidRPr="00DA3DF6" w:rsidRDefault="00DA3DF6" w:rsidP="00DA3DF6">
      <w:pPr>
        <w:jc w:val="center"/>
        <w:rPr>
          <w:b/>
          <w:szCs w:val="20"/>
          <w:lang w:eastAsia="ar-SA"/>
        </w:rPr>
      </w:pPr>
    </w:p>
    <w:p w:rsidR="00DA3DF6" w:rsidRPr="00DA3DF6" w:rsidRDefault="00DA3DF6" w:rsidP="00DA3DF6">
      <w:pPr>
        <w:jc w:val="center"/>
        <w:rPr>
          <w:b/>
          <w:szCs w:val="20"/>
          <w:lang w:eastAsia="ar-SA"/>
        </w:rPr>
      </w:pPr>
      <w:r w:rsidRPr="00DA3DF6">
        <w:rPr>
          <w:b/>
          <w:szCs w:val="20"/>
          <w:lang w:eastAsia="ar-SA"/>
        </w:rPr>
        <w:t>ПОСТАНОВЛЕНИЕ</w:t>
      </w:r>
    </w:p>
    <w:p w:rsidR="00DA3DF6" w:rsidRPr="00DA3DF6" w:rsidRDefault="00DA3DF6" w:rsidP="00DA3DF6">
      <w:pPr>
        <w:jc w:val="center"/>
        <w:rPr>
          <w:b/>
          <w:szCs w:val="20"/>
          <w:lang w:eastAsia="ar-SA"/>
        </w:rPr>
      </w:pPr>
    </w:p>
    <w:p w:rsidR="00DA3DF6" w:rsidRPr="00DA3DF6" w:rsidRDefault="00DA3DF6" w:rsidP="00DA3DF6">
      <w:pPr>
        <w:widowControl w:val="0"/>
        <w:autoSpaceDE w:val="0"/>
        <w:autoSpaceDN w:val="0"/>
        <w:adjustRightInd w:val="0"/>
        <w:outlineLvl w:val="0"/>
        <w:rPr>
          <w:b/>
        </w:rPr>
      </w:pPr>
      <w:r>
        <w:rPr>
          <w:b/>
        </w:rPr>
        <w:t>12</w:t>
      </w:r>
      <w:r w:rsidRPr="00DA3DF6">
        <w:rPr>
          <w:b/>
        </w:rPr>
        <w:t xml:space="preserve"> </w:t>
      </w:r>
      <w:r>
        <w:rPr>
          <w:b/>
        </w:rPr>
        <w:t>августа</w:t>
      </w:r>
      <w:r w:rsidRPr="00DA3DF6">
        <w:rPr>
          <w:b/>
        </w:rPr>
        <w:t xml:space="preserve">  201</w:t>
      </w:r>
      <w:r>
        <w:rPr>
          <w:b/>
        </w:rPr>
        <w:t>9</w:t>
      </w:r>
      <w:r w:rsidRPr="00DA3DF6">
        <w:rPr>
          <w:b/>
        </w:rPr>
        <w:t xml:space="preserve"> года                                                                                                 № </w:t>
      </w:r>
      <w:r>
        <w:rPr>
          <w:b/>
        </w:rPr>
        <w:t>29.2</w:t>
      </w:r>
    </w:p>
    <w:p w:rsidR="00DA3DF6" w:rsidRPr="00DA3DF6" w:rsidRDefault="00DA3DF6" w:rsidP="00DA3DF6">
      <w:pPr>
        <w:widowControl w:val="0"/>
        <w:autoSpaceDE w:val="0"/>
        <w:autoSpaceDN w:val="0"/>
        <w:adjustRightInd w:val="0"/>
        <w:outlineLvl w:val="0"/>
        <w:rPr>
          <w:b/>
        </w:rPr>
      </w:pPr>
    </w:p>
    <w:p w:rsidR="00DA3DF6" w:rsidRPr="00DA3DF6" w:rsidRDefault="00DA3DF6" w:rsidP="00DA3DF6">
      <w:pPr>
        <w:widowControl w:val="0"/>
        <w:autoSpaceDE w:val="0"/>
        <w:autoSpaceDN w:val="0"/>
        <w:adjustRightInd w:val="0"/>
        <w:jc w:val="center"/>
        <w:outlineLvl w:val="0"/>
        <w:rPr>
          <w:b/>
        </w:rPr>
      </w:pPr>
      <w:r w:rsidRPr="00DA3DF6">
        <w:tab/>
      </w:r>
      <w:r w:rsidRPr="00DA3DF6">
        <w:rPr>
          <w:b/>
        </w:rPr>
        <w:t>д. Качкашур</w:t>
      </w:r>
    </w:p>
    <w:p w:rsidR="00DA3DF6" w:rsidRPr="00DA3DF6" w:rsidRDefault="00DA3DF6" w:rsidP="00DA3DF6">
      <w:pPr>
        <w:widowControl w:val="0"/>
        <w:autoSpaceDE w:val="0"/>
        <w:autoSpaceDN w:val="0"/>
        <w:adjustRightInd w:val="0"/>
        <w:outlineLvl w:val="0"/>
      </w:pPr>
    </w:p>
    <w:p w:rsidR="00CB1B52" w:rsidRDefault="00CB1B52" w:rsidP="00CB1B52">
      <w:pP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B1B52" w:rsidTr="00A13922">
        <w:tc>
          <w:tcPr>
            <w:tcW w:w="4644" w:type="dxa"/>
          </w:tcPr>
          <w:p w:rsidR="00CB1B52" w:rsidRDefault="00CB1B52" w:rsidP="00A13922">
            <w:pPr>
              <w:jc w:val="both"/>
              <w:rPr>
                <w:b/>
                <w:lang w:eastAsia="en-US"/>
              </w:rPr>
            </w:pPr>
            <w:r>
              <w:rPr>
                <w:b/>
                <w:lang w:eastAsia="en-US"/>
              </w:rPr>
              <w:t>О внесении изменений в Порядок осуществления муниципального жилищного контроля на территории МО «</w:t>
            </w:r>
            <w:r w:rsidR="00BE72B7">
              <w:rPr>
                <w:b/>
                <w:lang w:eastAsia="en-US"/>
              </w:rPr>
              <w:t>Качкашурское</w:t>
            </w:r>
            <w:r>
              <w:rPr>
                <w:b/>
                <w:lang w:eastAsia="en-US"/>
              </w:rPr>
              <w:t>»</w:t>
            </w:r>
            <w:r w:rsidRPr="0019045C">
              <w:rPr>
                <w:b/>
                <w:lang w:eastAsia="en-US"/>
              </w:rPr>
              <w:t>,</w:t>
            </w:r>
            <w:r>
              <w:rPr>
                <w:b/>
                <w:lang w:eastAsia="en-US"/>
              </w:rPr>
              <w:t xml:space="preserve"> утвержденный постановлением Администрации МО «</w:t>
            </w:r>
            <w:r w:rsidR="00BE72B7">
              <w:rPr>
                <w:b/>
                <w:lang w:eastAsia="en-US"/>
              </w:rPr>
              <w:t>Качкашурское</w:t>
            </w:r>
            <w:r>
              <w:rPr>
                <w:b/>
                <w:lang w:eastAsia="en-US"/>
              </w:rPr>
              <w:t xml:space="preserve">» от </w:t>
            </w:r>
            <w:r w:rsidR="00BE72B7">
              <w:rPr>
                <w:b/>
                <w:lang w:eastAsia="en-US"/>
              </w:rPr>
              <w:t>17</w:t>
            </w:r>
            <w:r>
              <w:rPr>
                <w:b/>
                <w:lang w:eastAsia="en-US"/>
              </w:rPr>
              <w:t xml:space="preserve">.12.2013 № </w:t>
            </w:r>
            <w:r w:rsidR="00BE72B7">
              <w:rPr>
                <w:b/>
                <w:lang w:eastAsia="en-US"/>
              </w:rPr>
              <w:t>8</w:t>
            </w:r>
            <w:r w:rsidR="002E2DF3">
              <w:rPr>
                <w:b/>
                <w:lang w:eastAsia="en-US"/>
              </w:rPr>
              <w:t>4</w:t>
            </w:r>
            <w:r>
              <w:rPr>
                <w:b/>
                <w:lang w:eastAsia="en-US"/>
              </w:rPr>
              <w:t>.</w:t>
            </w:r>
            <w:r w:rsidR="002E2DF3">
              <w:rPr>
                <w:b/>
                <w:lang w:eastAsia="en-US"/>
              </w:rPr>
              <w:t>1</w:t>
            </w:r>
            <w:bookmarkStart w:id="0" w:name="_GoBack"/>
            <w:bookmarkEnd w:id="0"/>
          </w:p>
          <w:p w:rsidR="00CB1B52" w:rsidRDefault="00CB1B52" w:rsidP="00120103">
            <w:pPr>
              <w:jc w:val="both"/>
              <w:rPr>
                <w:b/>
                <w:lang w:eastAsia="en-US"/>
              </w:rPr>
            </w:pPr>
            <w:r>
              <w:rPr>
                <w:b/>
                <w:lang w:eastAsia="en-US"/>
              </w:rPr>
              <w:t>(в ред. постановлений Администрации МО «</w:t>
            </w:r>
            <w:r w:rsidR="00BE72B7">
              <w:rPr>
                <w:b/>
                <w:lang w:eastAsia="en-US"/>
              </w:rPr>
              <w:t>Качкашурское</w:t>
            </w:r>
            <w:r>
              <w:rPr>
                <w:b/>
                <w:lang w:eastAsia="en-US"/>
              </w:rPr>
              <w:t xml:space="preserve">» от </w:t>
            </w:r>
            <w:r w:rsidR="00BE72B7" w:rsidRPr="00BE72B7">
              <w:rPr>
                <w:b/>
                <w:lang w:eastAsia="en-US"/>
              </w:rPr>
              <w:t>27.01.2014 №</w:t>
            </w:r>
            <w:r w:rsidR="00120103">
              <w:rPr>
                <w:b/>
                <w:lang w:eastAsia="en-US"/>
              </w:rPr>
              <w:t xml:space="preserve"> </w:t>
            </w:r>
            <w:r w:rsidR="00BE72B7" w:rsidRPr="00BE72B7">
              <w:rPr>
                <w:b/>
                <w:lang w:eastAsia="en-US"/>
              </w:rPr>
              <w:t>3, 18.04.2016</w:t>
            </w:r>
            <w:r w:rsidR="00120103">
              <w:rPr>
                <w:b/>
                <w:lang w:eastAsia="en-US"/>
              </w:rPr>
              <w:t xml:space="preserve"> № 18</w:t>
            </w:r>
            <w:r w:rsidR="00BE72B7" w:rsidRPr="00BE72B7">
              <w:rPr>
                <w:b/>
                <w:lang w:eastAsia="en-US"/>
              </w:rPr>
              <w:t>,</w:t>
            </w:r>
            <w:r w:rsidR="00120103">
              <w:rPr>
                <w:b/>
                <w:lang w:eastAsia="en-US"/>
              </w:rPr>
              <w:t xml:space="preserve"> 20.03.2017</w:t>
            </w:r>
            <w:r w:rsidR="00BE72B7" w:rsidRPr="00BE72B7">
              <w:rPr>
                <w:b/>
                <w:lang w:eastAsia="en-US"/>
              </w:rPr>
              <w:t xml:space="preserve"> №</w:t>
            </w:r>
            <w:r w:rsidR="00120103">
              <w:rPr>
                <w:b/>
                <w:lang w:eastAsia="en-US"/>
              </w:rPr>
              <w:t xml:space="preserve"> 13</w:t>
            </w:r>
            <w:r w:rsidR="00BE72B7">
              <w:rPr>
                <w:b/>
                <w:lang w:eastAsia="en-US"/>
              </w:rPr>
              <w:t>,</w:t>
            </w:r>
            <w:r w:rsidR="00120103">
              <w:rPr>
                <w:b/>
                <w:lang w:eastAsia="en-US"/>
              </w:rPr>
              <w:t xml:space="preserve"> </w:t>
            </w:r>
            <w:r w:rsidR="00BE72B7">
              <w:rPr>
                <w:b/>
                <w:lang w:eastAsia="en-US"/>
              </w:rPr>
              <w:t>05.07.2018 №</w:t>
            </w:r>
            <w:r w:rsidR="00120103">
              <w:rPr>
                <w:b/>
                <w:lang w:eastAsia="en-US"/>
              </w:rPr>
              <w:t xml:space="preserve"> </w:t>
            </w:r>
            <w:r w:rsidR="00BE72B7">
              <w:rPr>
                <w:b/>
                <w:lang w:eastAsia="en-US"/>
              </w:rPr>
              <w:t>44</w:t>
            </w:r>
            <w:r>
              <w:rPr>
                <w:b/>
                <w:lang w:eastAsia="en-US"/>
              </w:rPr>
              <w:t>)</w:t>
            </w:r>
          </w:p>
          <w:p w:rsidR="00CB1B52" w:rsidRDefault="00CB1B52" w:rsidP="00A13922">
            <w:pPr>
              <w:rPr>
                <w:b/>
                <w:lang w:eastAsia="en-US"/>
              </w:rPr>
            </w:pPr>
          </w:p>
        </w:tc>
        <w:tc>
          <w:tcPr>
            <w:tcW w:w="4927" w:type="dxa"/>
          </w:tcPr>
          <w:p w:rsidR="00CB1B52" w:rsidRDefault="00CB1B52" w:rsidP="00A13922">
            <w:pPr>
              <w:rPr>
                <w:b/>
                <w:lang w:eastAsia="en-US"/>
              </w:rPr>
            </w:pPr>
          </w:p>
        </w:tc>
      </w:tr>
    </w:tbl>
    <w:p w:rsidR="00CB1B52" w:rsidRPr="00CB1B52" w:rsidRDefault="00CB1B52" w:rsidP="00CB1B52">
      <w:pPr>
        <w:jc w:val="both"/>
        <w:rPr>
          <w:b/>
          <w:lang w:eastAsia="en-US"/>
        </w:rPr>
      </w:pPr>
      <w:r>
        <w:rPr>
          <w:b/>
        </w:rPr>
        <w:tab/>
      </w:r>
      <w:r>
        <w:t>Рассмотрев протест Глазовской межрайонной прокуратуры от 31.07.2019 № 32-2019 на постановление</w:t>
      </w:r>
      <w:r>
        <w:rPr>
          <w:b/>
        </w:rPr>
        <w:t xml:space="preserve"> </w:t>
      </w:r>
      <w:r>
        <w:t xml:space="preserve">от </w:t>
      </w:r>
      <w:r>
        <w:rPr>
          <w:b/>
          <w:lang w:eastAsia="en-US"/>
        </w:rPr>
        <w:t xml:space="preserve"> </w:t>
      </w:r>
      <w:r w:rsidR="000D5574">
        <w:rPr>
          <w:lang w:eastAsia="en-US"/>
        </w:rPr>
        <w:t>17</w:t>
      </w:r>
      <w:r w:rsidRPr="00CB1B52">
        <w:rPr>
          <w:lang w:eastAsia="en-US"/>
        </w:rPr>
        <w:t xml:space="preserve">.12.2013 № </w:t>
      </w:r>
      <w:r w:rsidR="000D5574">
        <w:rPr>
          <w:lang w:eastAsia="en-US"/>
        </w:rPr>
        <w:t>81.3</w:t>
      </w:r>
      <w:r w:rsidRPr="00CB1B52">
        <w:rPr>
          <w:lang w:eastAsia="en-US"/>
        </w:rPr>
        <w:t xml:space="preserve"> (в ред. постановлений Администрации МО «</w:t>
      </w:r>
      <w:r w:rsidR="009A4063">
        <w:rPr>
          <w:lang w:eastAsia="en-US"/>
        </w:rPr>
        <w:t>Качкашурское</w:t>
      </w:r>
      <w:r w:rsidRPr="00CB1B52">
        <w:rPr>
          <w:lang w:eastAsia="en-US"/>
        </w:rPr>
        <w:t xml:space="preserve">» от 23.01.2014 № 2, от 11.04.2016 № 19 и </w:t>
      </w:r>
      <w:proofErr w:type="gramStart"/>
      <w:r w:rsidRPr="00CB1B52">
        <w:rPr>
          <w:lang w:eastAsia="en-US"/>
        </w:rPr>
        <w:t>от</w:t>
      </w:r>
      <w:proofErr w:type="gramEnd"/>
      <w:r w:rsidRPr="00CB1B52">
        <w:rPr>
          <w:lang w:eastAsia="en-US"/>
        </w:rPr>
        <w:t xml:space="preserve"> 05.07.2018 № 74)</w:t>
      </w:r>
      <w:r>
        <w:t xml:space="preserve"> </w:t>
      </w:r>
      <w:r w:rsidRPr="005F0C82">
        <w:t>«</w:t>
      </w:r>
      <w:proofErr w:type="gramStart"/>
      <w:r w:rsidRPr="005F0C82">
        <w:rPr>
          <w:lang w:eastAsia="en-US"/>
        </w:rPr>
        <w:t>Об</w:t>
      </w:r>
      <w:proofErr w:type="gramEnd"/>
      <w:r w:rsidRPr="005F0C82">
        <w:rPr>
          <w:lang w:eastAsia="en-US"/>
        </w:rPr>
        <w:t xml:space="preserve"> утверждении </w:t>
      </w:r>
      <w:r>
        <w:rPr>
          <w:lang w:eastAsia="en-US"/>
        </w:rPr>
        <w:t xml:space="preserve">Порядка </w:t>
      </w:r>
      <w:r w:rsidRPr="00CB1B52">
        <w:rPr>
          <w:lang w:eastAsia="en-US"/>
        </w:rPr>
        <w:t>осуществления муниципального жилищного контроля на территории МО «</w:t>
      </w:r>
      <w:r w:rsidR="009A4063">
        <w:rPr>
          <w:lang w:eastAsia="en-US"/>
        </w:rPr>
        <w:t>Качкашурское</w:t>
      </w:r>
      <w:r w:rsidRPr="00CB1B52">
        <w:rPr>
          <w:lang w:eastAsia="en-US"/>
        </w:rPr>
        <w:t>»</w:t>
      </w:r>
      <w:r>
        <w:rPr>
          <w:lang w:eastAsia="en-US"/>
        </w:rPr>
        <w:t xml:space="preserve"> </w:t>
      </w:r>
      <w:r w:rsidRPr="00CB1B52">
        <w:rPr>
          <w:b/>
        </w:rPr>
        <w:t>ПОСТАНОВЛЯЮ:</w:t>
      </w:r>
    </w:p>
    <w:p w:rsidR="00CB1B52" w:rsidRDefault="00CB1B52" w:rsidP="00CB1B52">
      <w:pPr>
        <w:pStyle w:val="a4"/>
        <w:numPr>
          <w:ilvl w:val="0"/>
          <w:numId w:val="1"/>
        </w:numPr>
        <w:ind w:left="0" w:hanging="11"/>
        <w:jc w:val="both"/>
        <w:rPr>
          <w:lang w:eastAsia="en-US"/>
        </w:rPr>
      </w:pPr>
      <w:r>
        <w:rPr>
          <w:lang w:eastAsia="en-US"/>
        </w:rPr>
        <w:t xml:space="preserve">Протест </w:t>
      </w:r>
      <w:r>
        <w:t>Глазовской межрайонной прокуратуры от 31.07.2019 № 32-2019 на постановление</w:t>
      </w:r>
      <w:r>
        <w:rPr>
          <w:b/>
        </w:rPr>
        <w:t xml:space="preserve"> «</w:t>
      </w:r>
      <w:r>
        <w:t>постановление</w:t>
      </w:r>
      <w:r>
        <w:rPr>
          <w:b/>
        </w:rPr>
        <w:t xml:space="preserve"> </w:t>
      </w:r>
      <w:r>
        <w:t xml:space="preserve">от </w:t>
      </w:r>
      <w:r>
        <w:rPr>
          <w:b/>
          <w:lang w:eastAsia="en-US"/>
        </w:rPr>
        <w:t xml:space="preserve"> </w:t>
      </w:r>
      <w:r w:rsidRPr="00CB1B52">
        <w:rPr>
          <w:lang w:eastAsia="en-US"/>
        </w:rPr>
        <w:t xml:space="preserve">11.12.2013 № 136.1 </w:t>
      </w:r>
      <w:r w:rsidRPr="009A349B">
        <w:rPr>
          <w:lang w:eastAsia="en-US"/>
        </w:rPr>
        <w:t>(</w:t>
      </w:r>
      <w:r w:rsidR="009A349B" w:rsidRPr="009A349B">
        <w:rPr>
          <w:lang w:eastAsia="en-US"/>
        </w:rPr>
        <w:t>в ред. постановлений Администрации МО «Качкашурское» от 27.01.2014 № 3, 18.04.2016 № 18, 20.03.2017 № 13, 05.07.2018 № 44</w:t>
      </w:r>
      <w:r w:rsidR="009A349B">
        <w:rPr>
          <w:lang w:eastAsia="en-US"/>
        </w:rPr>
        <w:t>)</w:t>
      </w:r>
      <w:r w:rsidRPr="009A349B">
        <w:t xml:space="preserve"> «</w:t>
      </w:r>
      <w:r w:rsidRPr="009A349B">
        <w:rPr>
          <w:lang w:eastAsia="en-US"/>
        </w:rPr>
        <w:t>Об утверждении Порядка осуществления</w:t>
      </w:r>
      <w:r w:rsidRPr="00CB1B52">
        <w:rPr>
          <w:lang w:eastAsia="en-US"/>
        </w:rPr>
        <w:t xml:space="preserve"> муниципального жилищного контроля на территории МО «</w:t>
      </w:r>
      <w:r w:rsidR="009A349B">
        <w:rPr>
          <w:lang w:eastAsia="en-US"/>
        </w:rPr>
        <w:t>Качкашурское</w:t>
      </w:r>
      <w:r w:rsidRPr="00CB1B52">
        <w:rPr>
          <w:lang w:eastAsia="en-US"/>
        </w:rPr>
        <w:t>»</w:t>
      </w:r>
      <w:r>
        <w:rPr>
          <w:lang w:eastAsia="en-US"/>
        </w:rPr>
        <w:t xml:space="preserve"> удовлетворить.</w:t>
      </w:r>
    </w:p>
    <w:p w:rsidR="00CB1B52" w:rsidRPr="00CB1B52" w:rsidRDefault="00CB1B52" w:rsidP="00CB1B52">
      <w:pPr>
        <w:jc w:val="both"/>
        <w:rPr>
          <w:lang w:eastAsia="en-US"/>
        </w:rPr>
      </w:pPr>
      <w:r>
        <w:rPr>
          <w:lang w:eastAsia="en-US"/>
        </w:rPr>
        <w:t xml:space="preserve">2. Внести в </w:t>
      </w:r>
      <w:r w:rsidRPr="00CB1B52">
        <w:rPr>
          <w:lang w:eastAsia="en-US"/>
        </w:rPr>
        <w:t>Порядок осуществления муниципального жилищного контроля на территории МО «</w:t>
      </w:r>
      <w:r w:rsidR="00FC3A8E">
        <w:rPr>
          <w:lang w:eastAsia="en-US"/>
        </w:rPr>
        <w:t>Качкашурское</w:t>
      </w:r>
      <w:r w:rsidRPr="00CB1B52">
        <w:rPr>
          <w:lang w:eastAsia="en-US"/>
        </w:rPr>
        <w:t>», утвержденный постановлением Администрации МО «</w:t>
      </w:r>
      <w:r w:rsidR="00FC3A8E">
        <w:rPr>
          <w:lang w:eastAsia="en-US"/>
        </w:rPr>
        <w:t>Качкашурское</w:t>
      </w:r>
      <w:r>
        <w:rPr>
          <w:lang w:eastAsia="en-US"/>
        </w:rPr>
        <w:t xml:space="preserve">» от </w:t>
      </w:r>
      <w:r w:rsidR="00FC3A8E">
        <w:rPr>
          <w:lang w:eastAsia="en-US"/>
        </w:rPr>
        <w:t>17</w:t>
      </w:r>
      <w:r>
        <w:rPr>
          <w:lang w:eastAsia="en-US"/>
        </w:rPr>
        <w:t xml:space="preserve">.12.2013 № </w:t>
      </w:r>
      <w:r w:rsidR="00FC3A8E">
        <w:rPr>
          <w:lang w:eastAsia="en-US"/>
        </w:rPr>
        <w:t>81.3</w:t>
      </w:r>
      <w:r>
        <w:rPr>
          <w:lang w:eastAsia="en-US"/>
        </w:rPr>
        <w:t xml:space="preserve"> </w:t>
      </w:r>
      <w:r w:rsidRPr="00CB1B52">
        <w:rPr>
          <w:lang w:eastAsia="en-US"/>
        </w:rPr>
        <w:t>(</w:t>
      </w:r>
      <w:r w:rsidR="00E81B0A" w:rsidRPr="009A349B">
        <w:rPr>
          <w:lang w:eastAsia="en-US"/>
        </w:rPr>
        <w:t>в ред. постановлений Администрации МО «Качкашурское» от 27.01.2014 № 3, 18.04.2016 № 18, 20.03.2017 № 13, 05.07.2018 № 44</w:t>
      </w:r>
      <w:r w:rsidRPr="00CB1B52">
        <w:rPr>
          <w:lang w:eastAsia="en-US"/>
        </w:rPr>
        <w:t>)</w:t>
      </w:r>
      <w:r>
        <w:rPr>
          <w:lang w:eastAsia="en-US"/>
        </w:rPr>
        <w:t xml:space="preserve"> следующие изменения:</w:t>
      </w:r>
    </w:p>
    <w:p w:rsidR="00CB1B52" w:rsidRDefault="00BC7986" w:rsidP="00CB1B52">
      <w:pPr>
        <w:pStyle w:val="a4"/>
        <w:ind w:left="0"/>
        <w:jc w:val="both"/>
        <w:rPr>
          <w:lang w:eastAsia="en-US"/>
        </w:rPr>
      </w:pPr>
      <w:r>
        <w:rPr>
          <w:lang w:eastAsia="en-US"/>
        </w:rPr>
        <w:t>-пункт 19 изложить в следующей редакции</w:t>
      </w:r>
      <w:r w:rsidR="00CB1B52">
        <w:rPr>
          <w:lang w:eastAsia="en-US"/>
        </w:rPr>
        <w:t>:</w:t>
      </w:r>
    </w:p>
    <w:p w:rsidR="00BC7986" w:rsidRDefault="00BC7986" w:rsidP="00BC7986">
      <w:pPr>
        <w:autoSpaceDE w:val="0"/>
        <w:autoSpaceDN w:val="0"/>
        <w:adjustRightInd w:val="0"/>
        <w:ind w:firstLine="540"/>
        <w:jc w:val="both"/>
        <w:rPr>
          <w:rFonts w:ascii="Times New Roman CYR" w:eastAsia="Calibri" w:hAnsi="Times New Roman CYR" w:cs="Times New Roman CYR"/>
          <w:color w:val="FF0000"/>
        </w:rPr>
      </w:pPr>
      <w:proofErr w:type="gramStart"/>
      <w:r>
        <w:rPr>
          <w:lang w:eastAsia="en-US"/>
        </w:rPr>
        <w:t>«19</w:t>
      </w:r>
      <w:r w:rsidR="00CB1B52">
        <w:rPr>
          <w:lang w:eastAsia="en-US"/>
        </w:rPr>
        <w:t>)</w:t>
      </w:r>
      <w:r>
        <w:rPr>
          <w:rFonts w:eastAsia="Calibri"/>
        </w:rPr>
        <w:t xml:space="preserve">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w:t>
      </w:r>
      <w:proofErr w:type="gramEnd"/>
      <w:r>
        <w:rPr>
          <w:rFonts w:eastAsia="Calibri"/>
        </w:rPr>
        <w:t xml:space="preserve"> </w:t>
      </w:r>
      <w:proofErr w:type="gramStart"/>
      <w:r>
        <w:rPr>
          <w:rFonts w:eastAsia="Calibri"/>
        </w:rPr>
        <w:t xml:space="preserve">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w:t>
      </w:r>
      <w:r w:rsidR="00BF1A26">
        <w:rPr>
          <w:rFonts w:eastAsia="Calibri"/>
        </w:rPr>
        <w:t xml:space="preserve">к порядку осуществления перевода жилого помещения в нежилое помещение в многоквартирном доме, к порядку осуществления, </w:t>
      </w:r>
      <w:r>
        <w:rPr>
          <w:rFonts w:eastAsia="Calibri"/>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w:t>
      </w:r>
      <w:proofErr w:type="gramEnd"/>
      <w:r>
        <w:rPr>
          <w:rFonts w:eastAsia="Calibri"/>
        </w:rPr>
        <w:t xml:space="preserve"> </w:t>
      </w:r>
      <w:proofErr w:type="gramStart"/>
      <w:r>
        <w:rPr>
          <w:rFonts w:eastAsia="Calibri"/>
        </w:rPr>
        <w:t xml:space="preserve">и жилых домах, требований к порядку создания товарищества собственников жилья, жилищного, жилищно-строительного или иного специализированного </w:t>
      </w:r>
      <w:r>
        <w:rPr>
          <w:rFonts w:eastAsia="Calibri"/>
        </w:rPr>
        <w:lastRenderedPageBreak/>
        <w:t>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w:t>
      </w:r>
      <w:proofErr w:type="gramEnd"/>
      <w:r>
        <w:rPr>
          <w:rFonts w:eastAsia="Calibri"/>
        </w:rPr>
        <w:t xml:space="preserve"> </w:t>
      </w:r>
      <w:proofErr w:type="gramStart"/>
      <w:r>
        <w:rPr>
          <w:rFonts w:eastAsia="Calibri"/>
        </w:rPr>
        <w:t>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w:t>
      </w:r>
      <w:proofErr w:type="gramEnd"/>
      <w:r>
        <w:rPr>
          <w:rFonts w:eastAsia="Calibri"/>
        </w:rPr>
        <w:t xml:space="preserve"> </w:t>
      </w:r>
      <w:proofErr w:type="gramStart"/>
      <w:r>
        <w:rPr>
          <w:rFonts w:eastAsia="Calibri"/>
        </w:rPr>
        <w:t>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w:t>
      </w:r>
      <w:proofErr w:type="gramEnd"/>
      <w:r>
        <w:rPr>
          <w:rFonts w:eastAsia="Calibri"/>
        </w:rPr>
        <w:t xml:space="preserve"> </w:t>
      </w:r>
      <w:proofErr w:type="gramStart"/>
      <w:r>
        <w:rPr>
          <w:rFonts w:eastAsia="Calibri"/>
        </w:rPr>
        <w:t xml:space="preserve">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Pr>
          <w:rFonts w:eastAsia="Calibri"/>
        </w:rPr>
        <w:t>наймодателями</w:t>
      </w:r>
      <w:proofErr w:type="spellEnd"/>
      <w:r>
        <w:rPr>
          <w:rFonts w:eastAsia="Calibri"/>
        </w:rPr>
        <w:t xml:space="preserve"> жилых</w:t>
      </w:r>
      <w:proofErr w:type="gramEnd"/>
      <w:r>
        <w:rPr>
          <w:rFonts w:eastAsia="Calibri"/>
        </w:rPr>
        <w:t xml:space="preserve"> </w:t>
      </w:r>
      <w:proofErr w:type="gramStart"/>
      <w:r>
        <w:rPr>
          <w:rFonts w:eastAsia="Calibri"/>
        </w:rPr>
        <w:t xml:space="preserve">помещений в наемных домах социального использования обязательных требований к </w:t>
      </w:r>
      <w:proofErr w:type="spellStart"/>
      <w:r>
        <w:rPr>
          <w:rFonts w:eastAsia="Calibri"/>
        </w:rPr>
        <w:t>наймодателям</w:t>
      </w:r>
      <w:proofErr w:type="spellEnd"/>
      <w:r>
        <w:rPr>
          <w:rFonts w:eastAsia="Calibri"/>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Pr>
          <w:rFonts w:eastAsia="Calibri"/>
        </w:rPr>
        <w:t>ресурсоснабжающими</w:t>
      </w:r>
      <w:proofErr w:type="spellEnd"/>
      <w:r>
        <w:rPr>
          <w:rFonts w:eastAsia="Calibri"/>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Pr>
          <w:rFonts w:eastAsia="Calibri"/>
        </w:rPr>
        <w:t xml:space="preserve"> </w:t>
      </w:r>
      <w:proofErr w:type="gramStart"/>
      <w:r>
        <w:rPr>
          <w:rFonts w:eastAsia="Calibri"/>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Pr>
          <w:rFonts w:eastAsia="Calibri"/>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CB1B52" w:rsidRPr="00FF098E" w:rsidRDefault="00BC7986" w:rsidP="00BC7986">
      <w:pPr>
        <w:pStyle w:val="a4"/>
        <w:ind w:left="0" w:hanging="11"/>
        <w:jc w:val="both"/>
        <w:rPr>
          <w:lang w:eastAsia="en-US"/>
        </w:rPr>
      </w:pPr>
      <w:r>
        <w:rPr>
          <w:rFonts w:eastAsia="Calibri"/>
        </w:rPr>
        <w:t xml:space="preserve">          </w:t>
      </w:r>
      <w:r>
        <w:rPr>
          <w:rFonts w:ascii="Times New Roman CYR" w:eastAsia="Calibri" w:hAnsi="Times New Roman CYR" w:cs="Times New Roman CYR"/>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r w:rsidR="00CB1B52">
        <w:rPr>
          <w:lang w:eastAsia="en-US"/>
        </w:rPr>
        <w:t>.</w:t>
      </w:r>
    </w:p>
    <w:p w:rsidR="00CB1B52" w:rsidRDefault="00CB1B52" w:rsidP="00CB1B52">
      <w:pPr>
        <w:ind w:hanging="11"/>
        <w:jc w:val="both"/>
      </w:pPr>
    </w:p>
    <w:p w:rsidR="00CB1B52" w:rsidRDefault="00CB1B52" w:rsidP="00CB1B52">
      <w:pPr>
        <w:ind w:hanging="11"/>
        <w:jc w:val="both"/>
      </w:pPr>
    </w:p>
    <w:p w:rsidR="00CB1B52" w:rsidRDefault="00CB1B52" w:rsidP="00CB1B52">
      <w:pPr>
        <w:ind w:hanging="11"/>
        <w:jc w:val="both"/>
      </w:pPr>
    </w:p>
    <w:p w:rsidR="00CB1B52" w:rsidRPr="009D404D" w:rsidRDefault="00A01ED4" w:rsidP="00CB1B52">
      <w:pPr>
        <w:ind w:hanging="11"/>
        <w:jc w:val="both"/>
        <w:rPr>
          <w:b/>
        </w:rPr>
      </w:pPr>
      <w:r>
        <w:rPr>
          <w:b/>
        </w:rPr>
        <w:t xml:space="preserve"> Глава</w:t>
      </w:r>
      <w:r w:rsidR="00CB1B52" w:rsidRPr="009D404D">
        <w:rPr>
          <w:b/>
        </w:rPr>
        <w:t xml:space="preserve"> муниципального образования</w:t>
      </w:r>
    </w:p>
    <w:p w:rsidR="00CB1B52" w:rsidRPr="009D404D" w:rsidRDefault="009A4063" w:rsidP="00CB1B52">
      <w:pPr>
        <w:ind w:hanging="11"/>
        <w:jc w:val="both"/>
        <w:rPr>
          <w:b/>
        </w:rPr>
      </w:pPr>
      <w:r>
        <w:rPr>
          <w:b/>
        </w:rPr>
        <w:t xml:space="preserve"> </w:t>
      </w:r>
      <w:r w:rsidR="00CB1B52" w:rsidRPr="009D404D">
        <w:rPr>
          <w:b/>
        </w:rPr>
        <w:t>«</w:t>
      </w:r>
      <w:r w:rsidR="00A01ED4">
        <w:rPr>
          <w:b/>
        </w:rPr>
        <w:t>Качкашурское</w:t>
      </w:r>
      <w:r w:rsidR="00CB1B52" w:rsidRPr="009D404D">
        <w:rPr>
          <w:b/>
        </w:rPr>
        <w:t xml:space="preserve">»                                                                            </w:t>
      </w:r>
      <w:r w:rsidR="00BC7986">
        <w:rPr>
          <w:b/>
        </w:rPr>
        <w:t xml:space="preserve"> </w:t>
      </w:r>
      <w:r w:rsidR="00BF1A26">
        <w:rPr>
          <w:b/>
        </w:rPr>
        <w:t xml:space="preserve">          </w:t>
      </w:r>
      <w:r w:rsidR="00A01ED4">
        <w:rPr>
          <w:b/>
        </w:rPr>
        <w:t>Т.Е. Волкова</w:t>
      </w:r>
    </w:p>
    <w:sectPr w:rsidR="00CB1B52" w:rsidRPr="009D404D" w:rsidSect="00A01ED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4090A"/>
    <w:multiLevelType w:val="hybridMultilevel"/>
    <w:tmpl w:val="D3DC34C4"/>
    <w:lvl w:ilvl="0" w:tplc="BAE6B7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CB"/>
    <w:rsid w:val="000D5574"/>
    <w:rsid w:val="00120103"/>
    <w:rsid w:val="00161FCB"/>
    <w:rsid w:val="002E2DF3"/>
    <w:rsid w:val="00455B30"/>
    <w:rsid w:val="009A349B"/>
    <w:rsid w:val="009A4063"/>
    <w:rsid w:val="00A01ED4"/>
    <w:rsid w:val="00BC7986"/>
    <w:rsid w:val="00BE72B7"/>
    <w:rsid w:val="00BF1A26"/>
    <w:rsid w:val="00CB1B52"/>
    <w:rsid w:val="00D64692"/>
    <w:rsid w:val="00DA3DF6"/>
    <w:rsid w:val="00E81B0A"/>
    <w:rsid w:val="00FC3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B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1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B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1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6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2019-09-09T10:41:00Z</cp:lastPrinted>
  <dcterms:created xsi:type="dcterms:W3CDTF">2019-08-13T07:15:00Z</dcterms:created>
  <dcterms:modified xsi:type="dcterms:W3CDTF">2019-09-09T10:41:00Z</dcterms:modified>
</cp:coreProperties>
</file>