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1A" w:rsidRPr="0048221D" w:rsidRDefault="00791A1A" w:rsidP="00791A1A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p w:rsidR="00791A1A" w:rsidRPr="00531C40" w:rsidRDefault="00791A1A" w:rsidP="00ED2398">
      <w:pPr>
        <w:spacing w:line="240" w:lineRule="exact"/>
        <w:jc w:val="center"/>
        <w:rPr>
          <w:bCs/>
          <w:color w:val="000000"/>
          <w:sz w:val="28"/>
          <w:szCs w:val="28"/>
        </w:rPr>
      </w:pPr>
      <w:r w:rsidRPr="00531C40">
        <w:rPr>
          <w:bCs/>
          <w:color w:val="000000"/>
          <w:sz w:val="28"/>
          <w:szCs w:val="28"/>
        </w:rPr>
        <w:t xml:space="preserve">Пояснительная записка </w:t>
      </w:r>
      <w:r w:rsidR="004B659A" w:rsidRPr="00531C40">
        <w:rPr>
          <w:bCs/>
          <w:color w:val="000000"/>
          <w:sz w:val="28"/>
          <w:szCs w:val="28"/>
        </w:rPr>
        <w:t>к</w:t>
      </w:r>
      <w:r w:rsidR="00944AF8" w:rsidRPr="00531C40">
        <w:rPr>
          <w:bCs/>
          <w:color w:val="000000"/>
          <w:sz w:val="28"/>
          <w:szCs w:val="28"/>
        </w:rPr>
        <w:t xml:space="preserve"> Проекту решения</w:t>
      </w:r>
    </w:p>
    <w:p w:rsidR="00944AF8" w:rsidRPr="00531C40" w:rsidRDefault="00E33610" w:rsidP="007B7178">
      <w:pPr>
        <w:pStyle w:val="ConsPlusNormal"/>
        <w:tabs>
          <w:tab w:val="left" w:pos="4253"/>
        </w:tabs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7178" w:rsidRPr="00531C40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земельном контроле на территории муниципального образования «Муниципальный округ </w:t>
      </w:r>
      <w:proofErr w:type="spellStart"/>
      <w:r w:rsidR="007B7178" w:rsidRPr="00531C40">
        <w:rPr>
          <w:rFonts w:ascii="Times New Roman" w:hAnsi="Times New Roman" w:cs="Times New Roman"/>
          <w:sz w:val="28"/>
          <w:szCs w:val="28"/>
        </w:rPr>
        <w:t>Глазовский</w:t>
      </w:r>
      <w:proofErr w:type="spellEnd"/>
      <w:r w:rsidR="007B7178" w:rsidRPr="00531C4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</w:p>
    <w:p w:rsidR="00B22B45" w:rsidRPr="00531C40" w:rsidRDefault="00B22B45" w:rsidP="00D31D79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31C40" w:rsidRDefault="00531C40" w:rsidP="00944AF8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B7178" w:rsidRPr="00531C40" w:rsidRDefault="00E33610" w:rsidP="00944AF8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Проект </w:t>
      </w:r>
      <w:r w:rsidR="007B7178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Положения о муниципальном земельном контроле в соответствии с </w:t>
      </w:r>
      <w:r w:rsidR="00405025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>нормативными правовыми актами, регулирующими</w:t>
      </w:r>
      <w:r w:rsidR="007B7178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контрольн</w:t>
      </w:r>
      <w:r w:rsidR="00405025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>ую</w:t>
      </w:r>
      <w:r w:rsidR="007B7178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(надзорн</w:t>
      </w:r>
      <w:r w:rsidR="00405025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>ую</w:t>
      </w:r>
      <w:r w:rsidR="007B7178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>) деятельност</w:t>
      </w:r>
      <w:r w:rsidR="00405025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>ь</w:t>
      </w:r>
      <w:r w:rsidR="007B7178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>, актуализацией индикаторов риска нарушения обязательных требований</w:t>
      </w:r>
      <w:r w:rsidR="00CC4095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>, используемых для определения необходимости проведения вне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плановых проверок, разработан</w:t>
      </w:r>
      <w:r w:rsidR="007B7178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соответствии с методическими рекомендациями</w:t>
      </w:r>
      <w:r w:rsidR="00CC4095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Министерства экономического развития РФ </w:t>
      </w:r>
      <w:r w:rsidR="00405025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 разработке индикаторов риска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 целью приведения в соответствие с  рекомендациями Министерства</w:t>
      </w:r>
      <w:r w:rsidR="007B7178" w:rsidRPr="00531C4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экономики УР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приведение в соответствие с действующим законодательством.</w:t>
      </w:r>
      <w:proofErr w:type="gramEnd"/>
    </w:p>
    <w:p w:rsidR="0048221D" w:rsidRPr="00531C40" w:rsidRDefault="00405025" w:rsidP="0048221D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1C40">
        <w:rPr>
          <w:rFonts w:ascii="Times New Roman" w:hAnsi="Times New Roman" w:cs="Times New Roman"/>
          <w:b w:val="0"/>
          <w:sz w:val="28"/>
          <w:szCs w:val="28"/>
        </w:rPr>
        <w:t xml:space="preserve">Учитывая, что ранее в действующее Положение о муниципальном земельном контроле уже вносились изменения, </w:t>
      </w:r>
      <w:r w:rsidR="00CC4095" w:rsidRPr="00531C40">
        <w:rPr>
          <w:rFonts w:ascii="Times New Roman" w:hAnsi="Times New Roman" w:cs="Times New Roman"/>
          <w:b w:val="0"/>
          <w:sz w:val="28"/>
          <w:szCs w:val="28"/>
        </w:rPr>
        <w:t>для удобства в работе необходимо</w:t>
      </w:r>
      <w:r w:rsidRPr="00531C40">
        <w:rPr>
          <w:rFonts w:ascii="Times New Roman" w:hAnsi="Times New Roman" w:cs="Times New Roman"/>
          <w:b w:val="0"/>
          <w:sz w:val="28"/>
          <w:szCs w:val="28"/>
        </w:rPr>
        <w:t xml:space="preserve"> утверждени</w:t>
      </w:r>
      <w:r w:rsidR="00CC4095" w:rsidRPr="00531C40"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 w:rsidRPr="00531C40">
        <w:rPr>
          <w:rFonts w:ascii="Times New Roman" w:hAnsi="Times New Roman" w:cs="Times New Roman"/>
          <w:b w:val="0"/>
          <w:sz w:val="28"/>
          <w:szCs w:val="28"/>
        </w:rPr>
        <w:t xml:space="preserve"> Положения в новой редакции с учетом изменений и отмене решения Совета депутатов муниципального образования «Муниципальный округ </w:t>
      </w:r>
      <w:proofErr w:type="spellStart"/>
      <w:r w:rsidRPr="00531C40">
        <w:rPr>
          <w:rFonts w:ascii="Times New Roman" w:hAnsi="Times New Roman" w:cs="Times New Roman"/>
          <w:b w:val="0"/>
          <w:sz w:val="28"/>
          <w:szCs w:val="28"/>
        </w:rPr>
        <w:t>Глазовский</w:t>
      </w:r>
      <w:proofErr w:type="spellEnd"/>
      <w:r w:rsidRPr="00531C40">
        <w:rPr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Республики»"</w:t>
      </w:r>
      <w:r w:rsidR="00F56E2B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Pr="00531C40">
        <w:rPr>
          <w:rFonts w:ascii="Times New Roman" w:hAnsi="Times New Roman" w:cs="Times New Roman"/>
          <w:b w:val="0"/>
          <w:sz w:val="28"/>
          <w:szCs w:val="28"/>
        </w:rPr>
        <w:t>от 02.12.2021 г. № 74</w:t>
      </w:r>
      <w:r w:rsidR="00CC4095" w:rsidRPr="00531C4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3237F" w:rsidRPr="00531C40" w:rsidRDefault="0063237F" w:rsidP="00D31D79">
      <w:pPr>
        <w:rPr>
          <w:sz w:val="28"/>
          <w:szCs w:val="28"/>
        </w:rPr>
      </w:pPr>
    </w:p>
    <w:p w:rsidR="00405025" w:rsidRPr="00531C40" w:rsidRDefault="00001AAF" w:rsidP="00405025">
      <w:pPr>
        <w:spacing w:line="240" w:lineRule="exact"/>
        <w:rPr>
          <w:sz w:val="28"/>
          <w:szCs w:val="28"/>
          <w:shd w:val="clear" w:color="auto" w:fill="FFFFFF"/>
        </w:rPr>
      </w:pPr>
      <w:r w:rsidRPr="00531C40">
        <w:rPr>
          <w:sz w:val="28"/>
          <w:szCs w:val="28"/>
          <w:shd w:val="clear" w:color="auto" w:fill="FFFFFF"/>
        </w:rPr>
        <w:t xml:space="preserve">Начальник отдела </w:t>
      </w:r>
    </w:p>
    <w:p w:rsidR="00001AAF" w:rsidRPr="00531C40" w:rsidRDefault="00405025" w:rsidP="00CC4095">
      <w:pPr>
        <w:tabs>
          <w:tab w:val="left" w:pos="6430"/>
        </w:tabs>
        <w:spacing w:line="240" w:lineRule="exact"/>
        <w:rPr>
          <w:color w:val="000000"/>
          <w:sz w:val="28"/>
          <w:szCs w:val="28"/>
          <w:shd w:val="clear" w:color="auto" w:fill="FFFFFF"/>
        </w:rPr>
      </w:pPr>
      <w:r w:rsidRPr="00531C40">
        <w:rPr>
          <w:sz w:val="28"/>
          <w:szCs w:val="28"/>
          <w:shd w:val="clear" w:color="auto" w:fill="FFFFFF"/>
        </w:rPr>
        <w:t>имущественных отношений</w:t>
      </w:r>
      <w:r w:rsidR="00CC4095" w:rsidRPr="00531C40">
        <w:rPr>
          <w:sz w:val="28"/>
          <w:szCs w:val="28"/>
          <w:shd w:val="clear" w:color="auto" w:fill="FFFFFF"/>
        </w:rPr>
        <w:tab/>
        <w:t>Л.С. Вершинина</w:t>
      </w:r>
    </w:p>
    <w:p w:rsidR="00306C7D" w:rsidRPr="00531C40" w:rsidRDefault="00306C7D" w:rsidP="00001AAF">
      <w:pPr>
        <w:spacing w:line="240" w:lineRule="exact"/>
        <w:rPr>
          <w:color w:val="000000"/>
          <w:sz w:val="28"/>
          <w:szCs w:val="28"/>
          <w:shd w:val="clear" w:color="auto" w:fill="FFFFFF"/>
        </w:rPr>
      </w:pPr>
    </w:p>
    <w:sectPr w:rsidR="00306C7D" w:rsidRPr="00531C40" w:rsidSect="0037717A">
      <w:headerReference w:type="even" r:id="rId8"/>
      <w:headerReference w:type="default" r:id="rId9"/>
      <w:pgSz w:w="11906" w:h="16838"/>
      <w:pgMar w:top="1134" w:right="566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26A" w:rsidRDefault="0057426A">
      <w:r>
        <w:separator/>
      </w:r>
    </w:p>
  </w:endnote>
  <w:endnote w:type="continuationSeparator" w:id="0">
    <w:p w:rsidR="0057426A" w:rsidRDefault="0057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26A" w:rsidRDefault="0057426A">
      <w:r>
        <w:separator/>
      </w:r>
    </w:p>
  </w:footnote>
  <w:footnote w:type="continuationSeparator" w:id="0">
    <w:p w:rsidR="0057426A" w:rsidRDefault="00574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791A1A" w:rsidP="00A205EC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end"/>
    </w:r>
  </w:p>
  <w:p w:rsidR="00E90F25" w:rsidRDefault="001D4F9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791A1A" w:rsidP="0034759C">
    <w:pPr>
      <w:pStyle w:val="a4"/>
      <w:framePr w:wrap="none" w:vAnchor="text" w:hAnchor="page" w:x="6629" w:y="17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405025">
      <w:rPr>
        <w:rStyle w:val="a6"/>
        <w:noProof/>
      </w:rPr>
      <w:t>2</w:t>
    </w:r>
    <w:r>
      <w:rPr>
        <w:rStyle w:val="a6"/>
      </w:rPr>
      <w:fldChar w:fldCharType="end"/>
    </w:r>
  </w:p>
  <w:p w:rsidR="00E90F25" w:rsidRDefault="001D4F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51134A"/>
    <w:multiLevelType w:val="hybridMultilevel"/>
    <w:tmpl w:val="5B0C43C0"/>
    <w:lvl w:ilvl="0" w:tplc="F39C72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1E"/>
    <w:rsid w:val="00001AAF"/>
    <w:rsid w:val="000072FB"/>
    <w:rsid w:val="001000E4"/>
    <w:rsid w:val="00106CA6"/>
    <w:rsid w:val="00147978"/>
    <w:rsid w:val="001B355B"/>
    <w:rsid w:val="001D4F9D"/>
    <w:rsid w:val="00294582"/>
    <w:rsid w:val="00306C7D"/>
    <w:rsid w:val="003967F7"/>
    <w:rsid w:val="00405025"/>
    <w:rsid w:val="00425A47"/>
    <w:rsid w:val="004374B5"/>
    <w:rsid w:val="0048221D"/>
    <w:rsid w:val="004B659A"/>
    <w:rsid w:val="004E393F"/>
    <w:rsid w:val="00531C40"/>
    <w:rsid w:val="00572BF2"/>
    <w:rsid w:val="0057426A"/>
    <w:rsid w:val="0059731F"/>
    <w:rsid w:val="005A251E"/>
    <w:rsid w:val="0063237F"/>
    <w:rsid w:val="00654262"/>
    <w:rsid w:val="0066044A"/>
    <w:rsid w:val="007435F0"/>
    <w:rsid w:val="00772D10"/>
    <w:rsid w:val="00791A1A"/>
    <w:rsid w:val="00797251"/>
    <w:rsid w:val="007B7178"/>
    <w:rsid w:val="007E097B"/>
    <w:rsid w:val="007F3AC8"/>
    <w:rsid w:val="0083066A"/>
    <w:rsid w:val="008357A2"/>
    <w:rsid w:val="009107B6"/>
    <w:rsid w:val="00944AF8"/>
    <w:rsid w:val="00945DF7"/>
    <w:rsid w:val="009B6335"/>
    <w:rsid w:val="009D1ACD"/>
    <w:rsid w:val="00A440D8"/>
    <w:rsid w:val="00B22B45"/>
    <w:rsid w:val="00B809FD"/>
    <w:rsid w:val="00C01616"/>
    <w:rsid w:val="00C85030"/>
    <w:rsid w:val="00CC4095"/>
    <w:rsid w:val="00D31D79"/>
    <w:rsid w:val="00DA0DE4"/>
    <w:rsid w:val="00DB18DC"/>
    <w:rsid w:val="00DC60C4"/>
    <w:rsid w:val="00E16694"/>
    <w:rsid w:val="00E33610"/>
    <w:rsid w:val="00E86CB4"/>
    <w:rsid w:val="00ED1ACD"/>
    <w:rsid w:val="00ED2398"/>
    <w:rsid w:val="00F145B9"/>
    <w:rsid w:val="00F45994"/>
    <w:rsid w:val="00F56E2B"/>
    <w:rsid w:val="00FD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ED2398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ED2398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ED2398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ED239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791A1A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0"/>
    <w:qFormat/>
    <w:rsid w:val="00791A1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unhideWhenUsed/>
    <w:rsid w:val="00791A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79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uiPriority w:val="99"/>
    <w:semiHidden/>
    <w:unhideWhenUsed/>
    <w:rsid w:val="00791A1A"/>
  </w:style>
  <w:style w:type="character" w:customStyle="1" w:styleId="ConsPlusNormal0">
    <w:name w:val="ConsPlusNormal Знак"/>
    <w:link w:val="ConsPlusNormal"/>
    <w:locked/>
    <w:rsid w:val="00791A1A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30">
    <w:name w:val="Заголовок 3 Знак"/>
    <w:basedOn w:val="a1"/>
    <w:link w:val="3"/>
    <w:rsid w:val="00ED2398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ED23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D2398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ED2398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7"/>
    <w:uiPriority w:val="99"/>
    <w:semiHidden/>
    <w:unhideWhenUsed/>
    <w:rsid w:val="00ED2398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ED23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01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ED2398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ED2398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ED2398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ED239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791A1A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0"/>
    <w:qFormat/>
    <w:rsid w:val="00791A1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unhideWhenUsed/>
    <w:rsid w:val="00791A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791A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uiPriority w:val="99"/>
    <w:semiHidden/>
    <w:unhideWhenUsed/>
    <w:rsid w:val="00791A1A"/>
  </w:style>
  <w:style w:type="character" w:customStyle="1" w:styleId="ConsPlusNormal0">
    <w:name w:val="ConsPlusNormal Знак"/>
    <w:link w:val="ConsPlusNormal"/>
    <w:locked/>
    <w:rsid w:val="00791A1A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30">
    <w:name w:val="Заголовок 3 Знак"/>
    <w:basedOn w:val="a1"/>
    <w:link w:val="3"/>
    <w:rsid w:val="00ED2398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ED23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D2398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ED2398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7"/>
    <w:uiPriority w:val="99"/>
    <w:semiHidden/>
    <w:unhideWhenUsed/>
    <w:rsid w:val="00ED2398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ED23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01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2023-07-28T03:20:00Z</cp:lastPrinted>
  <dcterms:created xsi:type="dcterms:W3CDTF">2023-07-31T04:32:00Z</dcterms:created>
  <dcterms:modified xsi:type="dcterms:W3CDTF">2023-07-31T04:32:00Z</dcterms:modified>
</cp:coreProperties>
</file>