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444E" w:rsidRDefault="005E073A" w:rsidP="005E073A">
      <w:pPr>
        <w:jc w:val="center"/>
        <w:rPr>
          <w:rFonts w:ascii="Times New Roman" w:hAnsi="Times New Roman" w:cs="Times New Roman"/>
          <w:lang w:val="ru-RU"/>
        </w:rPr>
      </w:pPr>
      <w:bookmarkStart w:id="0" w:name="_GoBack"/>
      <w:bookmarkEnd w:id="0"/>
      <w:r w:rsidRPr="005C3FA3">
        <w:rPr>
          <w:rFonts w:ascii="Times New Roman" w:hAnsi="Times New Roman" w:cs="Times New Roman"/>
        </w:rPr>
        <w:t>Администрация муниципального образования «</w:t>
      </w:r>
      <w:r>
        <w:rPr>
          <w:rFonts w:ascii="Times New Roman" w:hAnsi="Times New Roman" w:cs="Times New Roman"/>
          <w:lang w:val="ru-RU"/>
        </w:rPr>
        <w:t>Г</w:t>
      </w:r>
      <w:r w:rsidRPr="005C3FA3">
        <w:rPr>
          <w:rFonts w:ascii="Times New Roman" w:hAnsi="Times New Roman" w:cs="Times New Roman"/>
          <w:lang w:val="ru-RU"/>
        </w:rPr>
        <w:t>улековское</w:t>
      </w:r>
      <w:r w:rsidR="0027172D" w:rsidRPr="005C3FA3">
        <w:rPr>
          <w:rFonts w:ascii="Times New Roman" w:hAnsi="Times New Roman" w:cs="Times New Roman"/>
        </w:rPr>
        <w:t>»</w:t>
      </w:r>
    </w:p>
    <w:p w:rsidR="005E073A" w:rsidRPr="005E073A" w:rsidRDefault="005E073A" w:rsidP="005E073A">
      <w:pPr>
        <w:jc w:val="center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lang w:val="ru-RU"/>
        </w:rPr>
        <w:t>Глазовский район Удмуртская Республика</w:t>
      </w:r>
    </w:p>
    <w:p w:rsidR="006A1751" w:rsidRPr="005C3FA3" w:rsidRDefault="006A1751" w:rsidP="005E073A">
      <w:pPr>
        <w:jc w:val="center"/>
        <w:rPr>
          <w:rFonts w:ascii="Times New Roman" w:hAnsi="Times New Roman" w:cs="Times New Roman"/>
          <w:lang w:val="ru-RU"/>
        </w:rPr>
      </w:pPr>
    </w:p>
    <w:p w:rsidR="005C3FA3" w:rsidRDefault="005C3FA3" w:rsidP="006A1751">
      <w:pPr>
        <w:jc w:val="center"/>
        <w:rPr>
          <w:rFonts w:ascii="Times New Roman" w:hAnsi="Times New Roman" w:cs="Times New Roman"/>
          <w:lang w:val="ru-RU"/>
        </w:rPr>
      </w:pPr>
    </w:p>
    <w:p w:rsidR="0071444E" w:rsidRPr="00783278" w:rsidRDefault="0027172D" w:rsidP="006A1751">
      <w:pPr>
        <w:jc w:val="center"/>
        <w:rPr>
          <w:rFonts w:ascii="Times New Roman" w:hAnsi="Times New Roman" w:cs="Times New Roman"/>
          <w:lang w:val="ru-RU"/>
        </w:rPr>
      </w:pPr>
      <w:r w:rsidRPr="005C3FA3">
        <w:rPr>
          <w:rFonts w:ascii="Times New Roman" w:hAnsi="Times New Roman" w:cs="Times New Roman"/>
        </w:rPr>
        <w:t>ПОСТАНОВЛЕНИЕ</w:t>
      </w:r>
      <w:r w:rsidR="00783278">
        <w:rPr>
          <w:rFonts w:ascii="Times New Roman" w:hAnsi="Times New Roman" w:cs="Times New Roman"/>
          <w:lang w:val="ru-RU"/>
        </w:rPr>
        <w:t xml:space="preserve">  </w:t>
      </w:r>
    </w:p>
    <w:p w:rsidR="005E073A" w:rsidRPr="005E073A" w:rsidRDefault="005E073A" w:rsidP="006A1751">
      <w:pPr>
        <w:jc w:val="center"/>
        <w:rPr>
          <w:rFonts w:ascii="Times New Roman" w:hAnsi="Times New Roman" w:cs="Times New Roman"/>
          <w:lang w:val="ru-RU"/>
        </w:rPr>
      </w:pPr>
    </w:p>
    <w:p w:rsidR="0071444E" w:rsidRPr="005E073A" w:rsidRDefault="006A1751" w:rsidP="006A1751">
      <w:pPr>
        <w:tabs>
          <w:tab w:val="left" w:leader="underscore" w:pos="361"/>
          <w:tab w:val="left" w:leader="underscore" w:pos="1546"/>
          <w:tab w:val="left" w:leader="underscore" w:pos="2886"/>
          <w:tab w:val="left" w:pos="7311"/>
          <w:tab w:val="left" w:leader="underscore" w:pos="7844"/>
        </w:tabs>
        <w:jc w:val="both"/>
        <w:rPr>
          <w:rFonts w:ascii="Times New Roman" w:hAnsi="Times New Roman" w:cs="Times New Roman"/>
          <w:lang w:val="ru-RU"/>
        </w:rPr>
      </w:pPr>
      <w:r w:rsidRPr="005C3FA3">
        <w:rPr>
          <w:rFonts w:ascii="Times New Roman" w:hAnsi="Times New Roman" w:cs="Times New Roman"/>
          <w:lang w:val="ru-RU"/>
        </w:rPr>
        <w:t xml:space="preserve">10.05.2016                                                                             </w:t>
      </w:r>
      <w:r w:rsidR="005E073A">
        <w:rPr>
          <w:rFonts w:ascii="Times New Roman" w:hAnsi="Times New Roman" w:cs="Times New Roman"/>
          <w:lang w:val="ru-RU"/>
        </w:rPr>
        <w:t xml:space="preserve">                         </w:t>
      </w:r>
      <w:r w:rsidRPr="005C3FA3">
        <w:rPr>
          <w:rFonts w:ascii="Times New Roman" w:hAnsi="Times New Roman" w:cs="Times New Roman"/>
          <w:lang w:val="ru-RU"/>
        </w:rPr>
        <w:t xml:space="preserve">              </w:t>
      </w:r>
      <w:r w:rsidR="0027172D" w:rsidRPr="005C3FA3">
        <w:rPr>
          <w:rFonts w:ascii="Times New Roman" w:hAnsi="Times New Roman" w:cs="Times New Roman"/>
        </w:rPr>
        <w:t>№</w:t>
      </w:r>
      <w:r w:rsidR="005E073A">
        <w:rPr>
          <w:rFonts w:ascii="Times New Roman" w:hAnsi="Times New Roman" w:cs="Times New Roman"/>
          <w:lang w:val="ru-RU"/>
        </w:rPr>
        <w:t>20</w:t>
      </w:r>
    </w:p>
    <w:p w:rsidR="005C3FA3" w:rsidRPr="005C3FA3" w:rsidRDefault="005C3FA3" w:rsidP="006A1751">
      <w:pPr>
        <w:tabs>
          <w:tab w:val="left" w:leader="underscore" w:pos="361"/>
          <w:tab w:val="left" w:leader="underscore" w:pos="1546"/>
          <w:tab w:val="left" w:leader="underscore" w:pos="2886"/>
          <w:tab w:val="left" w:pos="7311"/>
          <w:tab w:val="left" w:leader="underscore" w:pos="7844"/>
        </w:tabs>
        <w:jc w:val="both"/>
        <w:rPr>
          <w:rFonts w:ascii="Times New Roman" w:hAnsi="Times New Roman" w:cs="Times New Roman"/>
          <w:lang w:val="ru-RU"/>
        </w:rPr>
      </w:pPr>
    </w:p>
    <w:p w:rsidR="0071444E" w:rsidRDefault="006A1751" w:rsidP="006A1751">
      <w:pPr>
        <w:tabs>
          <w:tab w:val="left" w:leader="underscore" w:pos="4556"/>
        </w:tabs>
        <w:jc w:val="center"/>
        <w:rPr>
          <w:rFonts w:ascii="Times New Roman" w:hAnsi="Times New Roman" w:cs="Times New Roman"/>
          <w:lang w:val="ru-RU"/>
        </w:rPr>
      </w:pPr>
      <w:r w:rsidRPr="005C3FA3">
        <w:rPr>
          <w:rFonts w:ascii="Times New Roman" w:hAnsi="Times New Roman" w:cs="Times New Roman"/>
          <w:lang w:val="ru-RU"/>
        </w:rPr>
        <w:t xml:space="preserve">         </w:t>
      </w:r>
      <w:proofErr w:type="gramStart"/>
      <w:r w:rsidR="0027172D" w:rsidRPr="005C3FA3">
        <w:rPr>
          <w:rFonts w:ascii="Times New Roman" w:hAnsi="Times New Roman" w:cs="Times New Roman"/>
        </w:rPr>
        <w:t>Об организации сбора отработанных ртутьсодержащих ламп у потребителей ртутьсодержащих ламп (кроме потребителей ртутьсодержащих ламп, являющихся собственниками, нанимателями, пользователями помещений в многоквартирных домах и имеющих заключенный собственниками указанных помещений договор управления многоквартирными домами или договор оказания услуг и (или) выполнения работ по содержанию и ремонту общего имущества в таких домах), определении места первичного сбора и размещения ртутьсодержащих ламп, информировании о месте</w:t>
      </w:r>
      <w:proofErr w:type="gramEnd"/>
      <w:r w:rsidR="0027172D" w:rsidRPr="005C3FA3">
        <w:rPr>
          <w:rFonts w:ascii="Times New Roman" w:hAnsi="Times New Roman" w:cs="Times New Roman"/>
        </w:rPr>
        <w:t xml:space="preserve"> и </w:t>
      </w:r>
      <w:proofErr w:type="gramStart"/>
      <w:r w:rsidR="0027172D" w:rsidRPr="005C3FA3">
        <w:rPr>
          <w:rFonts w:ascii="Times New Roman" w:hAnsi="Times New Roman" w:cs="Times New Roman"/>
        </w:rPr>
        <w:t>порядке</w:t>
      </w:r>
      <w:proofErr w:type="gramEnd"/>
      <w:r w:rsidR="0027172D" w:rsidRPr="005C3FA3">
        <w:rPr>
          <w:rFonts w:ascii="Times New Roman" w:hAnsi="Times New Roman" w:cs="Times New Roman"/>
        </w:rPr>
        <w:t xml:space="preserve"> первичного сбора и размещения ртутьсодержащих ламп населения на территории муниципального образования «</w:t>
      </w:r>
      <w:r w:rsidRPr="005C3FA3">
        <w:rPr>
          <w:rFonts w:ascii="Times New Roman" w:hAnsi="Times New Roman" w:cs="Times New Roman"/>
          <w:lang w:val="ru-RU"/>
        </w:rPr>
        <w:t>Гулековское</w:t>
      </w:r>
      <w:r w:rsidR="0027172D" w:rsidRPr="005C3FA3">
        <w:rPr>
          <w:rFonts w:ascii="Times New Roman" w:hAnsi="Times New Roman" w:cs="Times New Roman"/>
        </w:rPr>
        <w:t>»</w:t>
      </w:r>
    </w:p>
    <w:p w:rsidR="005E073A" w:rsidRDefault="005E073A" w:rsidP="006A1751">
      <w:pPr>
        <w:tabs>
          <w:tab w:val="left" w:leader="underscore" w:pos="4556"/>
        </w:tabs>
        <w:jc w:val="center"/>
        <w:rPr>
          <w:rFonts w:ascii="Times New Roman" w:hAnsi="Times New Roman" w:cs="Times New Roman"/>
          <w:lang w:val="ru-RU"/>
        </w:rPr>
      </w:pPr>
    </w:p>
    <w:p w:rsidR="005E073A" w:rsidRPr="005E073A" w:rsidRDefault="005E073A" w:rsidP="006A1751">
      <w:pPr>
        <w:tabs>
          <w:tab w:val="left" w:leader="underscore" w:pos="4556"/>
        </w:tabs>
        <w:jc w:val="center"/>
        <w:rPr>
          <w:rFonts w:ascii="Times New Roman" w:hAnsi="Times New Roman" w:cs="Times New Roman"/>
          <w:lang w:val="ru-RU"/>
        </w:rPr>
      </w:pPr>
    </w:p>
    <w:p w:rsidR="0071444E" w:rsidRPr="005E073A" w:rsidRDefault="006A1751" w:rsidP="006A1751">
      <w:pPr>
        <w:ind w:firstLine="360"/>
        <w:jc w:val="both"/>
        <w:rPr>
          <w:rFonts w:ascii="Times New Roman" w:hAnsi="Times New Roman" w:cs="Times New Roman"/>
          <w:b/>
        </w:rPr>
      </w:pPr>
      <w:r w:rsidRPr="005C3FA3">
        <w:rPr>
          <w:rFonts w:ascii="Times New Roman" w:hAnsi="Times New Roman" w:cs="Times New Roman"/>
          <w:lang w:val="ru-RU"/>
        </w:rPr>
        <w:t xml:space="preserve">    </w:t>
      </w:r>
      <w:r w:rsidR="0027172D" w:rsidRPr="005C3FA3">
        <w:rPr>
          <w:rFonts w:ascii="Times New Roman" w:hAnsi="Times New Roman" w:cs="Times New Roman"/>
        </w:rPr>
        <w:t>В соответствии с Федеральным законом от 24.06.1998 № 89-ФЗ «Об отходах производства ц потребления», Федеральным законом от 10.01.2002 № 7-ФЗ «Об охране окружающей среды», Федеральным законом от 30.03.1999 № 52-ФЗ «О санитарн</w:t>
      </w:r>
      <w:proofErr w:type="gramStart"/>
      <w:r w:rsidR="0027172D" w:rsidRPr="005C3FA3">
        <w:rPr>
          <w:rFonts w:ascii="Times New Roman" w:hAnsi="Times New Roman" w:cs="Times New Roman"/>
        </w:rPr>
        <w:t>о-</w:t>
      </w:r>
      <w:proofErr w:type="gramEnd"/>
      <w:r w:rsidR="0027172D" w:rsidRPr="005C3FA3">
        <w:rPr>
          <w:rFonts w:ascii="Times New Roman" w:hAnsi="Times New Roman" w:cs="Times New Roman"/>
        </w:rPr>
        <w:t xml:space="preserve"> эпидемиологическом благополучии населения», п. 8 Правил обращения с отходами производства и потребления в части осветительных устройств, электрических ламп, ненадлежащие сбор, накопление, использование, обезвреживание, транспортирование и размещение которых может повлечь причинение вреда </w:t>
      </w:r>
      <w:proofErr w:type="gramStart"/>
      <w:r w:rsidR="0027172D" w:rsidRPr="005C3FA3">
        <w:rPr>
          <w:rFonts w:ascii="Times New Roman" w:hAnsi="Times New Roman" w:cs="Times New Roman"/>
        </w:rPr>
        <w:t>жизни, здоровью граждан, вреда животным, растениям и окружающей среде, утвержденных Постановлением Правительства Российской Федерации от 03.09.2010 № 681 «Об утверждении Правил обращения с отходами производства и потребления в части осветительных устройств, электрических ламп, ненадлежащие сбор, накопление, использование, обезвреживание, транспортирование и размещение которых может повлечь причинение вреда жизни, здоровью граждан, вреда животным, растениям и окружающей среде», в целях обеспечения экологического и санитарно-эпидемиологического</w:t>
      </w:r>
      <w:proofErr w:type="gramEnd"/>
      <w:r w:rsidR="0027172D" w:rsidRPr="005C3FA3">
        <w:rPr>
          <w:rFonts w:ascii="Times New Roman" w:hAnsi="Times New Roman" w:cs="Times New Roman"/>
        </w:rPr>
        <w:t xml:space="preserve"> благополучия населения</w:t>
      </w:r>
      <w:r w:rsidRPr="005C3FA3">
        <w:rPr>
          <w:rFonts w:ascii="Times New Roman" w:hAnsi="Times New Roman" w:cs="Times New Roman"/>
          <w:lang w:val="ru-RU"/>
        </w:rPr>
        <w:t xml:space="preserve"> </w:t>
      </w:r>
      <w:r w:rsidR="0027172D" w:rsidRPr="005C3FA3">
        <w:rPr>
          <w:rFonts w:ascii="Times New Roman" w:hAnsi="Times New Roman" w:cs="Times New Roman"/>
        </w:rPr>
        <w:t>муниципального образования «</w:t>
      </w:r>
      <w:r w:rsidRPr="005C3FA3">
        <w:rPr>
          <w:rFonts w:ascii="Times New Roman" w:hAnsi="Times New Roman" w:cs="Times New Roman"/>
          <w:lang w:val="ru-RU"/>
        </w:rPr>
        <w:t>Гулековское</w:t>
      </w:r>
      <w:r w:rsidR="0027172D" w:rsidRPr="005C3FA3">
        <w:rPr>
          <w:rFonts w:ascii="Times New Roman" w:hAnsi="Times New Roman" w:cs="Times New Roman"/>
        </w:rPr>
        <w:t xml:space="preserve">» </w:t>
      </w:r>
      <w:r w:rsidR="0027172D" w:rsidRPr="005E073A">
        <w:rPr>
          <w:rFonts w:ascii="Times New Roman" w:hAnsi="Times New Roman" w:cs="Times New Roman"/>
          <w:b/>
        </w:rPr>
        <w:t>Администрация муниципального</w:t>
      </w:r>
      <w:r w:rsidRPr="005E073A">
        <w:rPr>
          <w:rFonts w:ascii="Times New Roman" w:hAnsi="Times New Roman" w:cs="Times New Roman"/>
          <w:b/>
          <w:lang w:val="ru-RU"/>
        </w:rPr>
        <w:t xml:space="preserve"> </w:t>
      </w:r>
      <w:r w:rsidR="0027172D" w:rsidRPr="005E073A">
        <w:rPr>
          <w:rFonts w:ascii="Times New Roman" w:hAnsi="Times New Roman" w:cs="Times New Roman"/>
          <w:b/>
        </w:rPr>
        <w:t>образования «</w:t>
      </w:r>
      <w:r w:rsidRPr="005E073A">
        <w:rPr>
          <w:rFonts w:ascii="Times New Roman" w:hAnsi="Times New Roman" w:cs="Times New Roman"/>
          <w:b/>
          <w:lang w:val="ru-RU"/>
        </w:rPr>
        <w:t>Гул</w:t>
      </w:r>
      <w:r w:rsidR="008E7CB9" w:rsidRPr="005E073A">
        <w:rPr>
          <w:rFonts w:ascii="Times New Roman" w:hAnsi="Times New Roman" w:cs="Times New Roman"/>
          <w:b/>
          <w:lang w:val="ru-RU"/>
        </w:rPr>
        <w:t>е</w:t>
      </w:r>
      <w:r w:rsidRPr="005E073A">
        <w:rPr>
          <w:rFonts w:ascii="Times New Roman" w:hAnsi="Times New Roman" w:cs="Times New Roman"/>
          <w:b/>
          <w:lang w:val="ru-RU"/>
        </w:rPr>
        <w:t>ковское</w:t>
      </w:r>
      <w:r w:rsidR="0027172D" w:rsidRPr="005E073A">
        <w:rPr>
          <w:rFonts w:ascii="Times New Roman" w:hAnsi="Times New Roman" w:cs="Times New Roman"/>
          <w:b/>
        </w:rPr>
        <w:t>» ПОСТАНОВЛЯЕТ:</w:t>
      </w:r>
    </w:p>
    <w:p w:rsidR="0071444E" w:rsidRPr="005C3FA3" w:rsidRDefault="0027172D" w:rsidP="006A1751">
      <w:pPr>
        <w:tabs>
          <w:tab w:val="left" w:pos="985"/>
          <w:tab w:val="left" w:leader="underscore" w:pos="2785"/>
        </w:tabs>
        <w:ind w:firstLine="360"/>
        <w:jc w:val="both"/>
        <w:rPr>
          <w:rFonts w:ascii="Times New Roman" w:hAnsi="Times New Roman" w:cs="Times New Roman"/>
        </w:rPr>
      </w:pPr>
      <w:r w:rsidRPr="005C3FA3">
        <w:rPr>
          <w:rFonts w:ascii="Times New Roman" w:hAnsi="Times New Roman" w:cs="Times New Roman"/>
        </w:rPr>
        <w:t>1.</w:t>
      </w:r>
      <w:r w:rsidRPr="005C3FA3">
        <w:rPr>
          <w:rFonts w:ascii="Times New Roman" w:hAnsi="Times New Roman" w:cs="Times New Roman"/>
        </w:rPr>
        <w:tab/>
      </w:r>
      <w:proofErr w:type="gramStart"/>
      <w:r w:rsidRPr="005C3FA3">
        <w:rPr>
          <w:rFonts w:ascii="Times New Roman" w:hAnsi="Times New Roman" w:cs="Times New Roman"/>
        </w:rPr>
        <w:t xml:space="preserve">Утвердить прилагаемый </w:t>
      </w:r>
      <w:r w:rsidR="00783278">
        <w:rPr>
          <w:rFonts w:ascii="Times New Roman" w:hAnsi="Times New Roman" w:cs="Times New Roman"/>
          <w:lang w:val="ru-RU"/>
        </w:rPr>
        <w:t xml:space="preserve"> ПРОЕКТ  О </w:t>
      </w:r>
      <w:proofErr w:type="spellStart"/>
      <w:r w:rsidRPr="005C3FA3">
        <w:rPr>
          <w:rFonts w:ascii="Times New Roman" w:hAnsi="Times New Roman" w:cs="Times New Roman"/>
        </w:rPr>
        <w:t>Порядк</w:t>
      </w:r>
      <w:proofErr w:type="spellEnd"/>
      <w:r w:rsidR="00783278">
        <w:rPr>
          <w:rFonts w:ascii="Times New Roman" w:hAnsi="Times New Roman" w:cs="Times New Roman"/>
          <w:lang w:val="ru-RU"/>
        </w:rPr>
        <w:t>е</w:t>
      </w:r>
      <w:r w:rsidRPr="005C3FA3">
        <w:rPr>
          <w:rFonts w:ascii="Times New Roman" w:hAnsi="Times New Roman" w:cs="Times New Roman"/>
        </w:rPr>
        <w:t xml:space="preserve"> первичного сбора отработанных ртутьсодержащих ламп у потребителей ртутьсодержащих ламп (кроме потребителей ртутьсодержащих ламп, являющихся собственниками, нанимателями, пользователями помещений в многоквартирных домах и имеющих заключенный собственниками указанных помещений договор управления многоквартирными домами или договор оказания услуг и (или) выполнения работ по содержанию и ремонту общего имущества в таких домах) и размещения ртутьсодержащих ламп на территории муниципального</w:t>
      </w:r>
      <w:proofErr w:type="gramEnd"/>
      <w:r w:rsidRPr="005C3FA3">
        <w:rPr>
          <w:rFonts w:ascii="Times New Roman" w:hAnsi="Times New Roman" w:cs="Times New Roman"/>
        </w:rPr>
        <w:t xml:space="preserve"> образования «</w:t>
      </w:r>
      <w:r w:rsidR="006A1751" w:rsidRPr="005C3FA3">
        <w:rPr>
          <w:rFonts w:ascii="Times New Roman" w:hAnsi="Times New Roman" w:cs="Times New Roman"/>
          <w:lang w:val="ru-RU"/>
        </w:rPr>
        <w:t>Гулековское</w:t>
      </w:r>
      <w:r w:rsidRPr="005C3FA3">
        <w:rPr>
          <w:rFonts w:ascii="Times New Roman" w:hAnsi="Times New Roman" w:cs="Times New Roman"/>
        </w:rPr>
        <w:t>».</w:t>
      </w:r>
    </w:p>
    <w:p w:rsidR="008E7CB9" w:rsidRPr="005C3FA3" w:rsidRDefault="0027172D" w:rsidP="008E7CB9">
      <w:pPr>
        <w:tabs>
          <w:tab w:val="left" w:pos="846"/>
          <w:tab w:val="left" w:leader="underscore" w:pos="6529"/>
          <w:tab w:val="left" w:leader="underscore" w:pos="8338"/>
        </w:tabs>
        <w:ind w:firstLine="360"/>
        <w:jc w:val="both"/>
        <w:rPr>
          <w:rFonts w:ascii="Times New Roman" w:hAnsi="Times New Roman" w:cs="Times New Roman"/>
          <w:lang w:val="ru-RU"/>
        </w:rPr>
      </w:pPr>
      <w:r w:rsidRPr="005C3FA3">
        <w:rPr>
          <w:rFonts w:ascii="Times New Roman" w:hAnsi="Times New Roman" w:cs="Times New Roman"/>
        </w:rPr>
        <w:t>2.</w:t>
      </w:r>
      <w:r w:rsidRPr="005C3FA3">
        <w:rPr>
          <w:rFonts w:ascii="Times New Roman" w:hAnsi="Times New Roman" w:cs="Times New Roman"/>
        </w:rPr>
        <w:tab/>
      </w:r>
      <w:proofErr w:type="gramStart"/>
      <w:r w:rsidRPr="005C3FA3">
        <w:rPr>
          <w:rFonts w:ascii="Times New Roman" w:hAnsi="Times New Roman" w:cs="Times New Roman"/>
        </w:rPr>
        <w:t>Определить и обустроить</w:t>
      </w:r>
      <w:r w:rsidR="00783278">
        <w:rPr>
          <w:rFonts w:ascii="Times New Roman" w:hAnsi="Times New Roman" w:cs="Times New Roman"/>
          <w:lang w:val="ru-RU"/>
        </w:rPr>
        <w:t xml:space="preserve"> предполагаемое </w:t>
      </w:r>
      <w:r w:rsidRPr="005C3FA3">
        <w:rPr>
          <w:rFonts w:ascii="Times New Roman" w:hAnsi="Times New Roman" w:cs="Times New Roman"/>
        </w:rPr>
        <w:t xml:space="preserve"> место отработанных ртутьсодержащих ламп у потребителей ртутьсодержащих ламп (кроме потребителей ртутьсодержащих ламп, являющихся собственниками, нанимателями, пользователями помещений в многоквартирных домах и имеющих заключенный собственниками указанных помещений договор управления многоквартирными домами или договор оказания услуг и (или) выполнения работ по содержанию и ремонту общего имущества в таких домах) и размещения ртутьсодержащих ламп перед передачей их </w:t>
      </w:r>
      <w:r w:rsidRPr="005C3FA3">
        <w:rPr>
          <w:rFonts w:ascii="Times New Roman" w:hAnsi="Times New Roman" w:cs="Times New Roman"/>
        </w:rPr>
        <w:lastRenderedPageBreak/>
        <w:t>специализированным организациям</w:t>
      </w:r>
      <w:proofErr w:type="gramEnd"/>
      <w:r w:rsidRPr="005C3FA3">
        <w:rPr>
          <w:rFonts w:ascii="Times New Roman" w:hAnsi="Times New Roman" w:cs="Times New Roman"/>
        </w:rPr>
        <w:t xml:space="preserve"> для дальнейшего сбора, использования, обезвреживания, транспортирования и размещения: специально отведенное помещение в здании, расположенном по адресу:</w:t>
      </w:r>
      <w:proofErr w:type="spellStart"/>
      <w:r w:rsidR="008E7CB9" w:rsidRPr="005C3FA3">
        <w:rPr>
          <w:rFonts w:ascii="Times New Roman" w:hAnsi="Times New Roman" w:cs="Times New Roman"/>
          <w:lang w:val="ru-RU"/>
        </w:rPr>
        <w:t>д</w:t>
      </w:r>
      <w:proofErr w:type="gramStart"/>
      <w:r w:rsidR="008E7CB9" w:rsidRPr="005C3FA3">
        <w:rPr>
          <w:rFonts w:ascii="Times New Roman" w:hAnsi="Times New Roman" w:cs="Times New Roman"/>
          <w:lang w:val="ru-RU"/>
        </w:rPr>
        <w:t>.Г</w:t>
      </w:r>
      <w:proofErr w:type="gramEnd"/>
      <w:r w:rsidR="008E7CB9" w:rsidRPr="005C3FA3">
        <w:rPr>
          <w:rFonts w:ascii="Times New Roman" w:hAnsi="Times New Roman" w:cs="Times New Roman"/>
          <w:lang w:val="ru-RU"/>
        </w:rPr>
        <w:t>улеково</w:t>
      </w:r>
      <w:proofErr w:type="spellEnd"/>
      <w:r w:rsidR="008E7CB9" w:rsidRPr="005C3FA3">
        <w:rPr>
          <w:rFonts w:ascii="Times New Roman" w:hAnsi="Times New Roman" w:cs="Times New Roman"/>
          <w:lang w:val="ru-RU"/>
        </w:rPr>
        <w:t xml:space="preserve"> ул.Центральная 15</w:t>
      </w:r>
    </w:p>
    <w:p w:rsidR="008E7CB9" w:rsidRPr="005C3FA3" w:rsidRDefault="008E7CB9" w:rsidP="008E7CB9">
      <w:pPr>
        <w:tabs>
          <w:tab w:val="left" w:pos="846"/>
          <w:tab w:val="left" w:leader="underscore" w:pos="6529"/>
          <w:tab w:val="left" w:leader="underscore" w:pos="8338"/>
        </w:tabs>
        <w:ind w:firstLine="360"/>
        <w:jc w:val="both"/>
        <w:rPr>
          <w:rFonts w:ascii="Times New Roman" w:hAnsi="Times New Roman" w:cs="Times New Roman"/>
          <w:lang w:val="ru-RU"/>
        </w:rPr>
      </w:pPr>
      <w:r w:rsidRPr="005C3FA3">
        <w:rPr>
          <w:rFonts w:ascii="Times New Roman" w:hAnsi="Times New Roman" w:cs="Times New Roman"/>
          <w:lang w:val="ru-RU"/>
        </w:rPr>
        <w:t>3.Рекомендовать потребителям ртутьсодержащих ламп (кроме потребителей ртутьсодержащих ламп, являющихся собственниками, нанимателями, пользователями помещений в многоквартирных домах и имеющих заключенный собственниками указанных помещений договор управления многоквартирными домами или договор оказания услуг и (или) выполнения работ по содержанию и ремонту общего имущества в таких домах):</w:t>
      </w:r>
    </w:p>
    <w:p w:rsidR="008E7CB9" w:rsidRPr="005C3FA3" w:rsidRDefault="008E7CB9" w:rsidP="008E7CB9">
      <w:pPr>
        <w:tabs>
          <w:tab w:val="left" w:pos="836"/>
          <w:tab w:val="left" w:leader="underscore" w:pos="6529"/>
          <w:tab w:val="left" w:leader="underscore" w:pos="8338"/>
        </w:tabs>
        <w:ind w:firstLine="360"/>
        <w:jc w:val="both"/>
        <w:rPr>
          <w:rFonts w:ascii="Times New Roman" w:hAnsi="Times New Roman" w:cs="Times New Roman"/>
          <w:lang w:val="ru-RU"/>
        </w:rPr>
      </w:pPr>
      <w:r w:rsidRPr="005C3FA3">
        <w:rPr>
          <w:rFonts w:ascii="Times New Roman" w:hAnsi="Times New Roman" w:cs="Times New Roman"/>
          <w:lang w:val="ru-RU"/>
        </w:rPr>
        <w:t>а)</w:t>
      </w:r>
      <w:r w:rsidRPr="005C3FA3">
        <w:rPr>
          <w:rFonts w:ascii="Times New Roman" w:hAnsi="Times New Roman" w:cs="Times New Roman"/>
          <w:lang w:val="ru-RU"/>
        </w:rPr>
        <w:tab/>
        <w:t>отработанные ртутьсодержащие лампы размещать в месте первичного сбора и размещения отработанных ртутьсодержащих ламп, указанном в пункте 2 данного постановления;</w:t>
      </w:r>
    </w:p>
    <w:p w:rsidR="008E7CB9" w:rsidRPr="005C3FA3" w:rsidRDefault="008E7CB9" w:rsidP="008E7CB9">
      <w:pPr>
        <w:tabs>
          <w:tab w:val="left" w:pos="836"/>
          <w:tab w:val="left" w:leader="underscore" w:pos="6529"/>
          <w:tab w:val="left" w:leader="underscore" w:pos="8338"/>
        </w:tabs>
        <w:ind w:firstLine="360"/>
        <w:jc w:val="both"/>
        <w:rPr>
          <w:rFonts w:ascii="Times New Roman" w:hAnsi="Times New Roman" w:cs="Times New Roman"/>
          <w:lang w:val="ru-RU"/>
        </w:rPr>
      </w:pPr>
      <w:r w:rsidRPr="005C3FA3">
        <w:rPr>
          <w:rFonts w:ascii="Times New Roman" w:hAnsi="Times New Roman" w:cs="Times New Roman"/>
          <w:lang w:val="ru-RU"/>
        </w:rPr>
        <w:t>б)</w:t>
      </w:r>
      <w:r w:rsidRPr="005C3FA3">
        <w:rPr>
          <w:rFonts w:ascii="Times New Roman" w:hAnsi="Times New Roman" w:cs="Times New Roman"/>
          <w:lang w:val="ru-RU"/>
        </w:rPr>
        <w:tab/>
        <w:t>не допускать самостоятельное обезвреживание, использование, транспортирование и размещение отработанных ртутьсодержащих ламп, а также их накопление в местах, являющихся общим имуществом собственников помещений многоквартирного дома, за исключением размещения в месте первичного сбора и размещения установленного пунктом 1 настоящего постановления и транспортирования до него.</w:t>
      </w:r>
    </w:p>
    <w:p w:rsidR="008E7CB9" w:rsidRPr="005C3FA3" w:rsidRDefault="008E7CB9" w:rsidP="008E7CB9">
      <w:pPr>
        <w:tabs>
          <w:tab w:val="left" w:pos="836"/>
          <w:tab w:val="left" w:leader="underscore" w:pos="6529"/>
          <w:tab w:val="left" w:leader="underscore" w:pos="8338"/>
        </w:tabs>
        <w:ind w:firstLine="360"/>
        <w:jc w:val="both"/>
        <w:rPr>
          <w:rFonts w:ascii="Times New Roman" w:hAnsi="Times New Roman" w:cs="Times New Roman"/>
          <w:lang w:val="ru-RU"/>
        </w:rPr>
      </w:pPr>
      <w:r w:rsidRPr="005C3FA3">
        <w:rPr>
          <w:rFonts w:ascii="Times New Roman" w:hAnsi="Times New Roman" w:cs="Times New Roman"/>
          <w:lang w:val="ru-RU"/>
        </w:rPr>
        <w:t>4.</w:t>
      </w:r>
      <w:r w:rsidRPr="005C3FA3">
        <w:rPr>
          <w:rFonts w:ascii="Times New Roman" w:hAnsi="Times New Roman" w:cs="Times New Roman"/>
          <w:lang w:val="ru-RU"/>
        </w:rPr>
        <w:tab/>
      </w:r>
      <w:proofErr w:type="gramStart"/>
      <w:r w:rsidRPr="005C3FA3">
        <w:rPr>
          <w:rFonts w:ascii="Times New Roman" w:hAnsi="Times New Roman" w:cs="Times New Roman"/>
          <w:lang w:val="ru-RU"/>
        </w:rPr>
        <w:t>Обеспечить информирование населения о порядке и месте первичного сбора и размещения отработанных ртутьсодержащих ламп у потребителей ртутьсодержащих ламп (кроме потребителей ртутьсодержащих ламп, являющихся собственниками, нанимателями, пользователями помещений в многоквартирных домах и имеющих заключенный собственниками указанных помещений договор управления многоквартирными домами или договор оказания услуг и (или) выполнения работ по содержанию и ремонту общего имущества в таких домах) на территории муниципального</w:t>
      </w:r>
      <w:proofErr w:type="gramEnd"/>
      <w:r w:rsidRPr="005C3FA3">
        <w:rPr>
          <w:rFonts w:ascii="Times New Roman" w:hAnsi="Times New Roman" w:cs="Times New Roman"/>
          <w:lang w:val="ru-RU"/>
        </w:rPr>
        <w:t xml:space="preserve"> образования «Гулековское» путем раз</w:t>
      </w:r>
      <w:r w:rsidR="005E073A">
        <w:rPr>
          <w:rFonts w:ascii="Times New Roman" w:hAnsi="Times New Roman" w:cs="Times New Roman"/>
          <w:lang w:val="ru-RU"/>
        </w:rPr>
        <w:t>мещен</w:t>
      </w:r>
      <w:r w:rsidRPr="005C3FA3">
        <w:rPr>
          <w:rFonts w:ascii="Times New Roman" w:hAnsi="Times New Roman" w:cs="Times New Roman"/>
          <w:lang w:val="ru-RU"/>
        </w:rPr>
        <w:t>ия объявлений  на информационных стендах населенных пунктов и  на официальном сайте</w:t>
      </w:r>
      <w:proofErr w:type="gramStart"/>
      <w:r w:rsidRPr="005C3FA3">
        <w:rPr>
          <w:rFonts w:ascii="Times New Roman" w:hAnsi="Times New Roman" w:cs="Times New Roman"/>
          <w:lang w:val="ru-RU"/>
        </w:rPr>
        <w:t xml:space="preserve"> .</w:t>
      </w:r>
      <w:proofErr w:type="gramEnd"/>
    </w:p>
    <w:p w:rsidR="008E7CB9" w:rsidRPr="005C3FA3" w:rsidRDefault="008E7CB9" w:rsidP="008E7CB9">
      <w:pPr>
        <w:tabs>
          <w:tab w:val="left" w:pos="836"/>
          <w:tab w:val="left" w:leader="underscore" w:pos="6529"/>
          <w:tab w:val="left" w:leader="underscore" w:pos="8338"/>
        </w:tabs>
        <w:ind w:firstLine="360"/>
        <w:jc w:val="both"/>
        <w:rPr>
          <w:rFonts w:ascii="Times New Roman" w:hAnsi="Times New Roman" w:cs="Times New Roman"/>
          <w:lang w:val="ru-RU"/>
        </w:rPr>
      </w:pPr>
      <w:r w:rsidRPr="005C3FA3">
        <w:rPr>
          <w:rFonts w:ascii="Times New Roman" w:hAnsi="Times New Roman" w:cs="Times New Roman"/>
          <w:lang w:val="ru-RU"/>
        </w:rPr>
        <w:t>6.</w:t>
      </w:r>
      <w:r w:rsidRPr="005C3FA3">
        <w:rPr>
          <w:rFonts w:ascii="Times New Roman" w:hAnsi="Times New Roman" w:cs="Times New Roman"/>
          <w:lang w:val="ru-RU"/>
        </w:rPr>
        <w:tab/>
        <w:t>Данное постановление разместить на сайте администрации.</w:t>
      </w:r>
    </w:p>
    <w:p w:rsidR="008E7CB9" w:rsidRDefault="00C76CCF" w:rsidP="008E7CB9">
      <w:pPr>
        <w:tabs>
          <w:tab w:val="left" w:pos="836"/>
          <w:tab w:val="left" w:leader="underscore" w:pos="6529"/>
          <w:tab w:val="left" w:leader="underscore" w:pos="8338"/>
        </w:tabs>
        <w:ind w:firstLine="360"/>
        <w:jc w:val="both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lang w:val="ru-RU"/>
        </w:rPr>
        <w:t>7</w:t>
      </w:r>
      <w:r w:rsidR="008E7CB9" w:rsidRPr="005C3FA3">
        <w:rPr>
          <w:rFonts w:ascii="Times New Roman" w:hAnsi="Times New Roman" w:cs="Times New Roman"/>
          <w:lang w:val="ru-RU"/>
        </w:rPr>
        <w:t>.</w:t>
      </w:r>
      <w:r w:rsidR="008E7CB9" w:rsidRPr="005C3FA3">
        <w:rPr>
          <w:rFonts w:ascii="Times New Roman" w:hAnsi="Times New Roman" w:cs="Times New Roman"/>
          <w:lang w:val="ru-RU"/>
        </w:rPr>
        <w:tab/>
      </w:r>
      <w:proofErr w:type="gramStart"/>
      <w:r w:rsidR="008E7CB9" w:rsidRPr="005C3FA3">
        <w:rPr>
          <w:rFonts w:ascii="Times New Roman" w:hAnsi="Times New Roman" w:cs="Times New Roman"/>
          <w:lang w:val="ru-RU"/>
        </w:rPr>
        <w:t>Контроль за</w:t>
      </w:r>
      <w:proofErr w:type="gramEnd"/>
      <w:r w:rsidR="008E7CB9" w:rsidRPr="005C3FA3">
        <w:rPr>
          <w:rFonts w:ascii="Times New Roman" w:hAnsi="Times New Roman" w:cs="Times New Roman"/>
          <w:lang w:val="ru-RU"/>
        </w:rPr>
        <w:t xml:space="preserve"> исполнением настоящего постановления оставляю за собой.</w:t>
      </w:r>
    </w:p>
    <w:p w:rsidR="005E073A" w:rsidRDefault="005E073A" w:rsidP="008E7CB9">
      <w:pPr>
        <w:tabs>
          <w:tab w:val="left" w:pos="836"/>
          <w:tab w:val="left" w:leader="underscore" w:pos="6529"/>
          <w:tab w:val="left" w:leader="underscore" w:pos="8338"/>
        </w:tabs>
        <w:ind w:firstLine="360"/>
        <w:jc w:val="both"/>
        <w:rPr>
          <w:rFonts w:ascii="Times New Roman" w:hAnsi="Times New Roman" w:cs="Times New Roman"/>
          <w:lang w:val="ru-RU"/>
        </w:rPr>
      </w:pPr>
    </w:p>
    <w:p w:rsidR="005E073A" w:rsidRPr="005C3FA3" w:rsidRDefault="005E073A" w:rsidP="008E7CB9">
      <w:pPr>
        <w:tabs>
          <w:tab w:val="left" w:pos="836"/>
          <w:tab w:val="left" w:leader="underscore" w:pos="6529"/>
          <w:tab w:val="left" w:leader="underscore" w:pos="8338"/>
        </w:tabs>
        <w:ind w:firstLine="360"/>
        <w:jc w:val="both"/>
        <w:rPr>
          <w:rFonts w:ascii="Times New Roman" w:hAnsi="Times New Roman" w:cs="Times New Roman"/>
          <w:lang w:val="ru-RU"/>
        </w:rPr>
      </w:pPr>
    </w:p>
    <w:p w:rsidR="008E7CB9" w:rsidRPr="005C3FA3" w:rsidRDefault="008E7CB9" w:rsidP="008E7CB9">
      <w:pPr>
        <w:tabs>
          <w:tab w:val="left" w:pos="836"/>
          <w:tab w:val="left" w:leader="underscore" w:pos="6529"/>
          <w:tab w:val="left" w:leader="underscore" w:pos="8338"/>
        </w:tabs>
        <w:ind w:firstLine="360"/>
        <w:jc w:val="both"/>
        <w:rPr>
          <w:rFonts w:ascii="Times New Roman" w:hAnsi="Times New Roman" w:cs="Times New Roman"/>
          <w:lang w:val="ru-RU"/>
        </w:rPr>
      </w:pPr>
      <w:r w:rsidRPr="005C3FA3">
        <w:rPr>
          <w:rFonts w:ascii="Times New Roman" w:hAnsi="Times New Roman" w:cs="Times New Roman"/>
          <w:lang w:val="ru-RU"/>
        </w:rPr>
        <w:t>Глава муниципального образования</w:t>
      </w:r>
    </w:p>
    <w:p w:rsidR="008E7CB9" w:rsidRPr="005C3FA3" w:rsidRDefault="008E7CB9" w:rsidP="008E7CB9">
      <w:pPr>
        <w:tabs>
          <w:tab w:val="left" w:pos="836"/>
          <w:tab w:val="left" w:leader="underscore" w:pos="6529"/>
          <w:tab w:val="left" w:leader="underscore" w:pos="8338"/>
        </w:tabs>
        <w:ind w:firstLine="360"/>
        <w:jc w:val="both"/>
        <w:rPr>
          <w:rFonts w:ascii="Times New Roman" w:hAnsi="Times New Roman" w:cs="Times New Roman"/>
          <w:lang w:val="ru-RU"/>
        </w:rPr>
      </w:pPr>
      <w:r w:rsidRPr="005C3FA3">
        <w:rPr>
          <w:rFonts w:ascii="Times New Roman" w:hAnsi="Times New Roman" w:cs="Times New Roman"/>
          <w:lang w:val="ru-RU"/>
        </w:rPr>
        <w:t xml:space="preserve">«Гулековское»                                       </w:t>
      </w:r>
      <w:proofErr w:type="spellStart"/>
      <w:r w:rsidRPr="005C3FA3">
        <w:rPr>
          <w:rFonts w:ascii="Times New Roman" w:hAnsi="Times New Roman" w:cs="Times New Roman"/>
          <w:lang w:val="ru-RU"/>
        </w:rPr>
        <w:t>Е.Г.Касаткин</w:t>
      </w:r>
      <w:proofErr w:type="spellEnd"/>
    </w:p>
    <w:p w:rsidR="008E7CB9" w:rsidRDefault="008E7CB9" w:rsidP="006A1751">
      <w:pPr>
        <w:tabs>
          <w:tab w:val="left" w:pos="836"/>
          <w:tab w:val="left" w:leader="underscore" w:pos="6529"/>
          <w:tab w:val="left" w:leader="underscore" w:pos="8338"/>
        </w:tabs>
        <w:ind w:firstLine="360"/>
        <w:jc w:val="both"/>
        <w:rPr>
          <w:lang w:val="ru-RU"/>
        </w:rPr>
      </w:pPr>
    </w:p>
    <w:p w:rsidR="00DD6806" w:rsidRDefault="00DD6806" w:rsidP="006A1751">
      <w:pPr>
        <w:tabs>
          <w:tab w:val="left" w:pos="836"/>
          <w:tab w:val="left" w:leader="underscore" w:pos="6529"/>
          <w:tab w:val="left" w:leader="underscore" w:pos="8338"/>
        </w:tabs>
        <w:ind w:firstLine="360"/>
        <w:jc w:val="both"/>
        <w:rPr>
          <w:lang w:val="ru-RU"/>
        </w:rPr>
      </w:pPr>
    </w:p>
    <w:p w:rsidR="00DD6806" w:rsidRDefault="00DD6806" w:rsidP="006A1751">
      <w:pPr>
        <w:tabs>
          <w:tab w:val="left" w:pos="836"/>
          <w:tab w:val="left" w:leader="underscore" w:pos="6529"/>
          <w:tab w:val="left" w:leader="underscore" w:pos="8338"/>
        </w:tabs>
        <w:ind w:firstLine="360"/>
        <w:jc w:val="both"/>
        <w:rPr>
          <w:lang w:val="ru-RU"/>
        </w:rPr>
      </w:pPr>
    </w:p>
    <w:p w:rsidR="00DD6806" w:rsidRDefault="00DD6806" w:rsidP="006A1751">
      <w:pPr>
        <w:tabs>
          <w:tab w:val="left" w:pos="836"/>
          <w:tab w:val="left" w:leader="underscore" w:pos="6529"/>
          <w:tab w:val="left" w:leader="underscore" w:pos="8338"/>
        </w:tabs>
        <w:ind w:firstLine="360"/>
        <w:jc w:val="both"/>
        <w:rPr>
          <w:lang w:val="ru-RU"/>
        </w:rPr>
      </w:pPr>
    </w:p>
    <w:p w:rsidR="00DD6806" w:rsidRDefault="00DD6806" w:rsidP="006A1751">
      <w:pPr>
        <w:tabs>
          <w:tab w:val="left" w:pos="836"/>
          <w:tab w:val="left" w:leader="underscore" w:pos="6529"/>
          <w:tab w:val="left" w:leader="underscore" w:pos="8338"/>
        </w:tabs>
        <w:ind w:firstLine="360"/>
        <w:jc w:val="both"/>
        <w:rPr>
          <w:lang w:val="ru-RU"/>
        </w:rPr>
      </w:pPr>
    </w:p>
    <w:p w:rsidR="00DD6806" w:rsidRDefault="00DD6806" w:rsidP="006A1751">
      <w:pPr>
        <w:tabs>
          <w:tab w:val="left" w:pos="836"/>
          <w:tab w:val="left" w:leader="underscore" w:pos="6529"/>
          <w:tab w:val="left" w:leader="underscore" w:pos="8338"/>
        </w:tabs>
        <w:ind w:firstLine="360"/>
        <w:jc w:val="both"/>
        <w:rPr>
          <w:lang w:val="ru-RU"/>
        </w:rPr>
      </w:pPr>
    </w:p>
    <w:p w:rsidR="00DD6806" w:rsidRDefault="00DD6806" w:rsidP="006A1751">
      <w:pPr>
        <w:tabs>
          <w:tab w:val="left" w:pos="836"/>
          <w:tab w:val="left" w:leader="underscore" w:pos="6529"/>
          <w:tab w:val="left" w:leader="underscore" w:pos="8338"/>
        </w:tabs>
        <w:ind w:firstLine="360"/>
        <w:jc w:val="both"/>
        <w:rPr>
          <w:lang w:val="ru-RU"/>
        </w:rPr>
      </w:pPr>
    </w:p>
    <w:p w:rsidR="00DD6806" w:rsidRDefault="00DD6806" w:rsidP="006A1751">
      <w:pPr>
        <w:tabs>
          <w:tab w:val="left" w:pos="836"/>
          <w:tab w:val="left" w:leader="underscore" w:pos="6529"/>
          <w:tab w:val="left" w:leader="underscore" w:pos="8338"/>
        </w:tabs>
        <w:ind w:firstLine="360"/>
        <w:jc w:val="both"/>
        <w:rPr>
          <w:lang w:val="ru-RU"/>
        </w:rPr>
      </w:pPr>
    </w:p>
    <w:p w:rsidR="00DD6806" w:rsidRDefault="00DD6806" w:rsidP="006A1751">
      <w:pPr>
        <w:tabs>
          <w:tab w:val="left" w:pos="836"/>
          <w:tab w:val="left" w:leader="underscore" w:pos="6529"/>
          <w:tab w:val="left" w:leader="underscore" w:pos="8338"/>
        </w:tabs>
        <w:ind w:firstLine="360"/>
        <w:jc w:val="both"/>
        <w:rPr>
          <w:lang w:val="ru-RU"/>
        </w:rPr>
      </w:pPr>
    </w:p>
    <w:p w:rsidR="00DD6806" w:rsidRDefault="00DD6806" w:rsidP="006A1751">
      <w:pPr>
        <w:tabs>
          <w:tab w:val="left" w:pos="836"/>
          <w:tab w:val="left" w:leader="underscore" w:pos="6529"/>
          <w:tab w:val="left" w:leader="underscore" w:pos="8338"/>
        </w:tabs>
        <w:ind w:firstLine="360"/>
        <w:jc w:val="both"/>
        <w:rPr>
          <w:lang w:val="ru-RU"/>
        </w:rPr>
      </w:pPr>
    </w:p>
    <w:p w:rsidR="009F2FBD" w:rsidRDefault="009F2FBD" w:rsidP="006A1751">
      <w:pPr>
        <w:tabs>
          <w:tab w:val="left" w:pos="836"/>
          <w:tab w:val="left" w:leader="underscore" w:pos="6529"/>
          <w:tab w:val="left" w:leader="underscore" w:pos="8338"/>
        </w:tabs>
        <w:ind w:firstLine="360"/>
        <w:jc w:val="both"/>
        <w:rPr>
          <w:lang w:val="ru-RU"/>
        </w:rPr>
      </w:pPr>
    </w:p>
    <w:p w:rsidR="00DD6806" w:rsidRDefault="00DD6806" w:rsidP="00DD6806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Приложение</w:t>
      </w:r>
    </w:p>
    <w:p w:rsidR="00DD6806" w:rsidRDefault="00DD6806" w:rsidP="00DD6806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 постановлению Администрации</w:t>
      </w:r>
    </w:p>
    <w:p w:rsidR="00DD6806" w:rsidRDefault="00DD6806" w:rsidP="00DD6806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муниципального образования</w:t>
      </w:r>
    </w:p>
    <w:p w:rsidR="00DD6806" w:rsidRDefault="00DD6806" w:rsidP="00DD6806">
      <w:pPr>
        <w:tabs>
          <w:tab w:val="left" w:leader="underscore" w:pos="9040"/>
        </w:tabs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« Гулековское»</w:t>
      </w:r>
    </w:p>
    <w:p w:rsidR="00DD6806" w:rsidRDefault="00DD6806" w:rsidP="00DD6806">
      <w:pPr>
        <w:tabs>
          <w:tab w:val="left" w:pos="7878"/>
        </w:tabs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от 10.05.2016г. № 20</w:t>
      </w:r>
    </w:p>
    <w:p w:rsidR="00DD6806" w:rsidRPr="00783278" w:rsidRDefault="00DD6806" w:rsidP="00DD6806">
      <w:pPr>
        <w:jc w:val="center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</w:rPr>
        <w:t>ПОРЯДОК</w:t>
      </w:r>
      <w:r w:rsidR="00783278">
        <w:rPr>
          <w:rFonts w:ascii="Times New Roman" w:hAnsi="Times New Roman" w:cs="Times New Roman"/>
          <w:lang w:val="ru-RU"/>
        </w:rPr>
        <w:t xml:space="preserve"> (проект)</w:t>
      </w:r>
    </w:p>
    <w:p w:rsidR="00DD6806" w:rsidRDefault="00DD6806" w:rsidP="00DD6806">
      <w:pPr>
        <w:tabs>
          <w:tab w:val="left" w:pos="5685"/>
        </w:tabs>
        <w:jc w:val="center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ПЕРВИЧНОГО СБОРА ОТРАБОТАННЫХ РТУТЬСОДЕРЖАЩИХ ЛАМП У ПОТРЕБИТЕЛЕЙ РТУТЬСОДЕРЖАЩИХ ЛАМП (КРОМЕ ПОТРЕБИТЕЛЕЙ РТУТЬСОДЕРЖАЩИХ ЛАМП, ЯВЛЯЮЩИХСЯ СОБСТВЕННИКАМИ, НАНИМАТЕЛЯМИ, ПОЛЬЗОВАТЕЛЯМИ ПОМЕЩЕНИЙ В МНОГОКВАРТИРНЫХ ДОМАХ И ИМЕЮЩИХ ЗАКЛЮЧЕННЫЙ СОБСТВЕННИКАМИ УКАЗАННЫХ ПОМЕЩЕНИЙ ДОГОВОР УПРАВЛЕНИЯ МНОГОКВАРТИРНЫМИ ДОМАМИ ИЛИ ДОГОВОР ОКАЗАНИЯ УСЛУГ И (ИЛИ) ВЫПОЛНЕНИЯ РАБОТ ПО СОДЕРЖАНИЮ И РЕМОНТУ ОБЩЕГО ИМУЩЕСТВА В ТАКИХ ДОМАХ) И РАЗМЕЩЕНИЯ РТУТЬСОДЕРЖАЩИХ ЛАМП НА ТЕРРИТОРИИ МУНИЦИПАЛЬНОГО ОБРАЗОВАНИЯ «ГУЛЕКОВСКОЕ»</w:t>
      </w:r>
      <w:proofErr w:type="gramEnd"/>
    </w:p>
    <w:p w:rsidR="00DD6806" w:rsidRDefault="00DD6806" w:rsidP="00DD6806">
      <w:pPr>
        <w:tabs>
          <w:tab w:val="left" w:pos="5685"/>
        </w:tabs>
        <w:jc w:val="center"/>
        <w:rPr>
          <w:rFonts w:ascii="Times New Roman" w:hAnsi="Times New Roman" w:cs="Times New Roman"/>
        </w:rPr>
      </w:pPr>
    </w:p>
    <w:p w:rsidR="00DD6806" w:rsidRDefault="00DD6806" w:rsidP="00DD6806">
      <w:pPr>
        <w:tabs>
          <w:tab w:val="left" w:pos="741"/>
        </w:tabs>
        <w:ind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1.</w:t>
      </w:r>
      <w:r>
        <w:rPr>
          <w:rFonts w:ascii="Times New Roman" w:hAnsi="Times New Roman" w:cs="Times New Roman"/>
        </w:rPr>
        <w:tab/>
      </w:r>
      <w:proofErr w:type="gramStart"/>
      <w:r>
        <w:rPr>
          <w:rFonts w:ascii="Times New Roman" w:hAnsi="Times New Roman" w:cs="Times New Roman"/>
        </w:rPr>
        <w:t>Порядок первичного сбора отработанных ртутьсодержащих ламп у потребителей ртутьсодержащих ламп (кроме потребителей ртутьсодержащих ламп, являющихся собственниками, нанимателями, пользователями помещений в многоквартирных домах и имеющих заключенный собственниками указанных помещений договор управления многоквартирными домами или договор оказания услуг и (или) выполнения работ по содержанию и ремонту общего имущества в таких домах) и размещения ртутьсодержащих ламп на территории муниципального образования «Гулековское» (далее - Порядок</w:t>
      </w:r>
      <w:proofErr w:type="gramEnd"/>
      <w:r>
        <w:rPr>
          <w:rFonts w:ascii="Times New Roman" w:hAnsi="Times New Roman" w:cs="Times New Roman"/>
        </w:rPr>
        <w:t>) разработан в соответствии с Постановлением Правительства Российской Федерации от 03.09.2010 № 681 «Об утверждении Правил обращения с отходами производства и потребления в части осветительных устройств, электрических ламп, ненадлежащие сбор, накопление, использование, обезвреживание, транспортирование и размещение которых может повлечь причинение вреда жизни, здоровью граждан, вреда животным, растениям и окружающей среде».</w:t>
      </w:r>
    </w:p>
    <w:p w:rsidR="00DD6806" w:rsidRDefault="00DD6806" w:rsidP="00DD6806">
      <w:pPr>
        <w:tabs>
          <w:tab w:val="left" w:pos="875"/>
        </w:tabs>
        <w:ind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2.</w:t>
      </w:r>
      <w:r>
        <w:rPr>
          <w:rFonts w:ascii="Times New Roman" w:hAnsi="Times New Roman" w:cs="Times New Roman"/>
        </w:rPr>
        <w:tab/>
        <w:t xml:space="preserve">Сбору в соответствии с Порядком подлежат ртутьсодержащие отходы, представляющие </w:t>
      </w:r>
      <w:proofErr w:type="gramStart"/>
      <w:r>
        <w:rPr>
          <w:rFonts w:ascii="Times New Roman" w:hAnsi="Times New Roman" w:cs="Times New Roman"/>
        </w:rPr>
        <w:t>собой</w:t>
      </w:r>
      <w:proofErr w:type="gramEnd"/>
      <w:r>
        <w:rPr>
          <w:rFonts w:ascii="Times New Roman" w:hAnsi="Times New Roman" w:cs="Times New Roman"/>
        </w:rPr>
        <w:t xml:space="preserve"> выведенные из эксплуатации и подлежащие утилизации осветительные устройства и электрические лампы с ртутным наполнением и содержанием ртути не менее 0,01 процента.</w:t>
      </w:r>
    </w:p>
    <w:p w:rsidR="00DD6806" w:rsidRDefault="00DD6806" w:rsidP="00DD6806">
      <w:pPr>
        <w:tabs>
          <w:tab w:val="left" w:pos="714"/>
          <w:tab w:val="left" w:leader="underscore" w:pos="7674"/>
        </w:tabs>
        <w:ind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3.</w:t>
      </w:r>
      <w:r>
        <w:rPr>
          <w:rFonts w:ascii="Times New Roman" w:hAnsi="Times New Roman" w:cs="Times New Roman"/>
        </w:rPr>
        <w:tab/>
        <w:t>На территории муниципального образования « Гулековское» потребители -</w:t>
      </w:r>
    </w:p>
    <w:p w:rsidR="00DD6806" w:rsidRDefault="00DD6806" w:rsidP="00DD6806">
      <w:pPr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 xml:space="preserve">юридические лица или индивидуальные предприниматели, не имеющие лицензии на осуществление деятельности по обезвреживанию и размещению отходов </w:t>
      </w:r>
      <w:r>
        <w:rPr>
          <w:rFonts w:ascii="Times New Roman" w:hAnsi="Times New Roman" w:cs="Times New Roman"/>
          <w:lang w:val="en-US"/>
        </w:rPr>
        <w:t>I</w:t>
      </w:r>
      <w:r>
        <w:rPr>
          <w:rFonts w:ascii="Times New Roman" w:hAnsi="Times New Roman" w:cs="Times New Roman"/>
        </w:rPr>
        <w:t xml:space="preserve"> - IV класса опасности, а также физические лица, эксплуатирующие осветительные устройства и электрические лампы с ртутным заполнением (кроме потребителей ртутьсодержащих ламп, являющихся собственниками, нанимателями, пользователями помещений в многоквартирных домах и имеющих заключенный собственниками указанных помещений договор управления многоквартирными домами или договор оказания услуг и</w:t>
      </w:r>
      <w:proofErr w:type="gramEnd"/>
      <w:r>
        <w:rPr>
          <w:rFonts w:ascii="Times New Roman" w:hAnsi="Times New Roman" w:cs="Times New Roman"/>
        </w:rPr>
        <w:t xml:space="preserve"> (</w:t>
      </w:r>
      <w:proofErr w:type="gramStart"/>
      <w:r>
        <w:rPr>
          <w:rFonts w:ascii="Times New Roman" w:hAnsi="Times New Roman" w:cs="Times New Roman"/>
        </w:rPr>
        <w:t>или) выполнения работ по содержанию и ремонту общего имущества в таких домах) производят сдачу отработанных ртутьсодержащих ламп Администрации муниципального образования «Гулековское», организующей накопления отработанных</w:t>
      </w:r>
      <w:proofErr w:type="gramEnd"/>
    </w:p>
    <w:p w:rsidR="00DD6806" w:rsidRDefault="00DD6806" w:rsidP="00DD6806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ртутьсодержащих ламп в целях их дальнейшей сдачи для утилизации специализированным организациям, имеющим лицензии на осуществление деятельности по сбору, использованию, обезвреживанию, транспортированию, размещению отходов I - IV класса опасности.</w:t>
      </w:r>
    </w:p>
    <w:p w:rsidR="00DD6806" w:rsidRDefault="00DD6806" w:rsidP="00DD6806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4.</w:t>
      </w:r>
      <w:r>
        <w:rPr>
          <w:rFonts w:ascii="Times New Roman" w:hAnsi="Times New Roman" w:cs="Times New Roman"/>
        </w:rPr>
        <w:tab/>
        <w:t>Для исполнения обязательств, предусмотренных п. 3 настоящего Порядка,</w:t>
      </w:r>
    </w:p>
    <w:p w:rsidR="00DD6806" w:rsidRDefault="00DD6806" w:rsidP="00DD6806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Администрация муниципального образования «Гулековское» заключает </w:t>
      </w:r>
      <w:proofErr w:type="gramStart"/>
      <w:r>
        <w:rPr>
          <w:rFonts w:ascii="Times New Roman" w:hAnsi="Times New Roman" w:cs="Times New Roman"/>
        </w:rPr>
        <w:t>со</w:t>
      </w:r>
      <w:proofErr w:type="gramEnd"/>
    </w:p>
    <w:p w:rsidR="00DD6806" w:rsidRDefault="00DD6806" w:rsidP="00DD6806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специализированными организациями соглашение (договор) о сотрудничестве.</w:t>
      </w:r>
    </w:p>
    <w:p w:rsidR="00DD6806" w:rsidRDefault="00DD6806" w:rsidP="00DD6806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5.</w:t>
      </w:r>
      <w:r>
        <w:rPr>
          <w:rFonts w:ascii="Times New Roman" w:hAnsi="Times New Roman" w:cs="Times New Roman"/>
        </w:rPr>
        <w:tab/>
        <w:t>Накопление отработанных ртутьсодержащих ламп производится отдельно от других видов отходов.</w:t>
      </w:r>
    </w:p>
    <w:p w:rsidR="00DD6806" w:rsidRDefault="00DD6806" w:rsidP="00DD6806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6.</w:t>
      </w:r>
      <w:r>
        <w:rPr>
          <w:rFonts w:ascii="Times New Roman" w:hAnsi="Times New Roman" w:cs="Times New Roman"/>
        </w:rPr>
        <w:tab/>
        <w:t>Хранение отработанных ртутьсодержащих ламп производится в специально выделенном для этих целей здании/помещении, защищенном от химически агрессивных веществ, атмосферных осадков, поверхностных и грунтовых вод, в местах, исключающих повреждение тары.</w:t>
      </w:r>
    </w:p>
    <w:p w:rsidR="00DD6806" w:rsidRDefault="00DD6806" w:rsidP="00DD6806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7.</w:t>
      </w:r>
      <w:r>
        <w:rPr>
          <w:rFonts w:ascii="Times New Roman" w:hAnsi="Times New Roman" w:cs="Times New Roman"/>
        </w:rPr>
        <w:tab/>
        <w:t>Не допускается совместное хранение поврежденных и неповрежденных ртутьсодержащих ламп. Хранение поврежденных ртутьсодержащих ламп осуществляется в специально предназначенной для этого таре.</w:t>
      </w:r>
    </w:p>
    <w:p w:rsidR="00DD6806" w:rsidRDefault="00DD6806" w:rsidP="00DD6806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8.</w:t>
      </w:r>
      <w:r>
        <w:rPr>
          <w:rFonts w:ascii="Times New Roman" w:hAnsi="Times New Roman" w:cs="Times New Roman"/>
        </w:rPr>
        <w:tab/>
        <w:t>Администрация муниципального образования «Гулековское» назначает</w:t>
      </w:r>
    </w:p>
    <w:p w:rsidR="00DD6806" w:rsidRDefault="00DD6806" w:rsidP="00DD6806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ответственное лицо за обращение с указанными отходами, разрабатывает инструкцию по организации накопления отработанных ртутьсодержащих отходов применительно к конкретным условиям, размещает информацию для населения о времени, условиях приема отработанных ртутьсодержащих ламп.</w:t>
      </w:r>
    </w:p>
    <w:p w:rsidR="00DD6806" w:rsidRDefault="00DD6806" w:rsidP="00DD6806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9.</w:t>
      </w:r>
      <w:r>
        <w:rPr>
          <w:rFonts w:ascii="Times New Roman" w:hAnsi="Times New Roman" w:cs="Times New Roman"/>
        </w:rPr>
        <w:tab/>
        <w:t>Не  допускается самостоятельное обезвреживание, использование, транспортирование и размещение отработанных ртутьсодержащих ламп потребителями.</w:t>
      </w:r>
    </w:p>
    <w:p w:rsidR="00DD6806" w:rsidRDefault="00DD6806" w:rsidP="00DD6806">
      <w:pPr>
        <w:jc w:val="both"/>
        <w:rPr>
          <w:rFonts w:ascii="Times New Roman" w:hAnsi="Times New Roman" w:cs="Times New Roman"/>
        </w:rPr>
      </w:pPr>
    </w:p>
    <w:p w:rsidR="00DD6806" w:rsidRPr="00DD6806" w:rsidRDefault="00DD6806" w:rsidP="006A1751">
      <w:pPr>
        <w:tabs>
          <w:tab w:val="left" w:pos="836"/>
          <w:tab w:val="left" w:leader="underscore" w:pos="6529"/>
          <w:tab w:val="left" w:leader="underscore" w:pos="8338"/>
        </w:tabs>
        <w:ind w:firstLine="360"/>
        <w:jc w:val="both"/>
      </w:pPr>
    </w:p>
    <w:p w:rsidR="00DD6806" w:rsidRPr="008E7CB9" w:rsidRDefault="00DD6806" w:rsidP="006A1751">
      <w:pPr>
        <w:tabs>
          <w:tab w:val="left" w:pos="836"/>
          <w:tab w:val="left" w:leader="underscore" w:pos="6529"/>
          <w:tab w:val="left" w:leader="underscore" w:pos="8338"/>
        </w:tabs>
        <w:ind w:firstLine="360"/>
        <w:jc w:val="both"/>
        <w:rPr>
          <w:lang w:val="ru-RU"/>
        </w:rPr>
      </w:pPr>
    </w:p>
    <w:sectPr w:rsidR="00DD6806" w:rsidRPr="008E7CB9">
      <w:type w:val="continuous"/>
      <w:pgSz w:w="11909" w:h="16834"/>
      <w:pgMar w:top="1440" w:right="1440" w:bottom="1440" w:left="1440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7672" w:rsidRDefault="00707672">
      <w:r>
        <w:separator/>
      </w:r>
    </w:p>
  </w:endnote>
  <w:endnote w:type="continuationSeparator" w:id="0">
    <w:p w:rsidR="00707672" w:rsidRDefault="007076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7672" w:rsidRDefault="00707672"/>
  </w:footnote>
  <w:footnote w:type="continuationSeparator" w:id="0">
    <w:p w:rsidR="00707672" w:rsidRDefault="00707672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5"/>
  <w:proofState w:spelling="clean" w:grammar="clean"/>
  <w:defaultTabStop w:val="708"/>
  <w:evenAndOddHeaders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444E"/>
    <w:rsid w:val="0027172D"/>
    <w:rsid w:val="0028199A"/>
    <w:rsid w:val="003E3A69"/>
    <w:rsid w:val="005C3FA3"/>
    <w:rsid w:val="005E073A"/>
    <w:rsid w:val="006A1751"/>
    <w:rsid w:val="00707672"/>
    <w:rsid w:val="0071444E"/>
    <w:rsid w:val="00783278"/>
    <w:rsid w:val="00896C2E"/>
    <w:rsid w:val="008E7CB9"/>
    <w:rsid w:val="009F2FBD"/>
    <w:rsid w:val="00BD2B5A"/>
    <w:rsid w:val="00C76CCF"/>
    <w:rsid w:val="00DD6806"/>
    <w:rsid w:val="00FE2F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C76CC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76CCF"/>
    <w:rPr>
      <w:rFonts w:ascii="Tahoma" w:hAnsi="Tahoma" w:cs="Tahoma"/>
      <w:color w:val="000000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C76CC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76CCF"/>
    <w:rPr>
      <w:rFonts w:ascii="Tahoma" w:hAnsi="Tahoma" w:cs="Tahoma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328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25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1429</Words>
  <Characters>8148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2016-05-30T09:54:00Z</cp:lastPrinted>
  <dcterms:created xsi:type="dcterms:W3CDTF">2020-02-03T09:21:00Z</dcterms:created>
  <dcterms:modified xsi:type="dcterms:W3CDTF">2020-02-03T09:21:00Z</dcterms:modified>
</cp:coreProperties>
</file>