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58" w:rsidRDefault="00FC7D58" w:rsidP="00FC7D58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C7D58" w:rsidRPr="00EC141E" w:rsidRDefault="00FC7D58" w:rsidP="00FC7D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C7D58" w:rsidRDefault="00FC7D58" w:rsidP="00FC7D58">
      <w:pPr>
        <w:jc w:val="center"/>
        <w:rPr>
          <w:b/>
          <w:sz w:val="22"/>
          <w:szCs w:val="22"/>
        </w:rPr>
      </w:pPr>
    </w:p>
    <w:p w:rsidR="00FC7D58" w:rsidRPr="00EC141E" w:rsidRDefault="00FC7D58" w:rsidP="00FC7D58">
      <w:pPr>
        <w:jc w:val="center"/>
        <w:rPr>
          <w:b/>
          <w:sz w:val="22"/>
          <w:szCs w:val="22"/>
        </w:rPr>
      </w:pPr>
    </w:p>
    <w:p w:rsidR="00FC7D58" w:rsidRDefault="00FC7D58" w:rsidP="00FC7D58">
      <w:pPr>
        <w:jc w:val="center"/>
        <w:rPr>
          <w:b/>
        </w:rPr>
      </w:pPr>
      <w:r>
        <w:rPr>
          <w:b/>
        </w:rPr>
        <w:t>ПОСТАНОВЛЕНИЕ</w:t>
      </w:r>
    </w:p>
    <w:p w:rsidR="00FC7D58" w:rsidRDefault="00FC7D58" w:rsidP="00FC7D58">
      <w:pPr>
        <w:jc w:val="center"/>
        <w:rPr>
          <w:b/>
        </w:rPr>
      </w:pPr>
    </w:p>
    <w:p w:rsidR="00FC7D58" w:rsidRDefault="00FC7D58" w:rsidP="00FC7D58">
      <w:pPr>
        <w:jc w:val="center"/>
        <w:rPr>
          <w:b/>
        </w:rPr>
      </w:pPr>
    </w:p>
    <w:p w:rsidR="00FC7D58" w:rsidRDefault="00FC7D58" w:rsidP="00FC7D58">
      <w:pPr>
        <w:rPr>
          <w:b/>
        </w:rPr>
      </w:pPr>
      <w:r>
        <w:rPr>
          <w:b/>
        </w:rPr>
        <w:t>от 23 августа 2016 года                                                                                                       № 42</w:t>
      </w:r>
    </w:p>
    <w:p w:rsidR="00FC7D58" w:rsidRDefault="00FC7D58" w:rsidP="00FC7D58">
      <w:pPr>
        <w:rPr>
          <w:b/>
        </w:rPr>
      </w:pPr>
    </w:p>
    <w:p w:rsidR="00FC7D58" w:rsidRDefault="00FC7D58" w:rsidP="00FC7D58">
      <w:pPr>
        <w:rPr>
          <w:b/>
        </w:rPr>
      </w:pPr>
    </w:p>
    <w:p w:rsidR="00FC7D58" w:rsidRDefault="00FC7D58" w:rsidP="00FC7D58">
      <w:pPr>
        <w:rPr>
          <w:b/>
        </w:rPr>
      </w:pPr>
      <w:r>
        <w:rPr>
          <w:b/>
        </w:rPr>
        <w:t>О присвоении почтовых адресов</w:t>
      </w:r>
    </w:p>
    <w:p w:rsidR="00FC7D58" w:rsidRDefault="00FC7D58" w:rsidP="00FC7D58">
      <w:r>
        <w:rPr>
          <w:b/>
        </w:rPr>
        <w:t>земельным участкам</w:t>
      </w:r>
    </w:p>
    <w:p w:rsidR="00FC7D58" w:rsidRDefault="00FC7D58" w:rsidP="00FC7D58"/>
    <w:p w:rsidR="00FC7D58" w:rsidRDefault="00FC7D58" w:rsidP="00FC7D58"/>
    <w:p w:rsidR="00FC7D58" w:rsidRPr="00FF7686" w:rsidRDefault="00FC7D58" w:rsidP="00FC7D58">
      <w:pPr>
        <w:jc w:val="both"/>
        <w:rPr>
          <w:b/>
        </w:rPr>
      </w:pPr>
      <w:r>
        <w:tab/>
        <w:t xml:space="preserve">В результате размежевания земельного участка, расположенного по адресу: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д. </w:t>
      </w:r>
      <w:proofErr w:type="gramStart"/>
      <w:r>
        <w:t>1</w:t>
      </w:r>
      <w:proofErr w:type="gramEnd"/>
      <w:r>
        <w:t xml:space="preserve"> а   </w:t>
      </w:r>
      <w:r w:rsidRPr="00FF7686">
        <w:rPr>
          <w:b/>
        </w:rPr>
        <w:t>Администрация муниципального образования «</w:t>
      </w:r>
      <w:proofErr w:type="spellStart"/>
      <w:r w:rsidRPr="00FF7686">
        <w:rPr>
          <w:b/>
        </w:rPr>
        <w:t>Штанигуртское</w:t>
      </w:r>
      <w:proofErr w:type="spellEnd"/>
      <w:r w:rsidRPr="00FF7686">
        <w:rPr>
          <w:b/>
        </w:rPr>
        <w:t>»</w:t>
      </w:r>
    </w:p>
    <w:p w:rsidR="00FC7D58" w:rsidRDefault="00FC7D58" w:rsidP="00FC7D58">
      <w:pPr>
        <w:jc w:val="both"/>
      </w:pPr>
    </w:p>
    <w:p w:rsidR="00FC7D58" w:rsidRDefault="00FC7D58" w:rsidP="00FC7D58">
      <w:pPr>
        <w:jc w:val="center"/>
        <w:rPr>
          <w:b/>
        </w:rPr>
      </w:pPr>
    </w:p>
    <w:p w:rsidR="00FC7D58" w:rsidRDefault="00FC7D58" w:rsidP="00FC7D58">
      <w:pPr>
        <w:ind w:firstLine="540"/>
        <w:rPr>
          <w:b/>
        </w:rPr>
      </w:pPr>
      <w:r>
        <w:rPr>
          <w:b/>
        </w:rPr>
        <w:t xml:space="preserve">                                                   ПОСТАНОВЛЯЕТ:</w:t>
      </w:r>
    </w:p>
    <w:p w:rsidR="00FC7D58" w:rsidRDefault="00FC7D58" w:rsidP="00FC7D58">
      <w:pPr>
        <w:ind w:firstLine="540"/>
        <w:rPr>
          <w:b/>
        </w:rPr>
      </w:pPr>
    </w:p>
    <w:p w:rsidR="00FC7D58" w:rsidRDefault="00FC7D58" w:rsidP="00FC7D58">
      <w:pPr>
        <w:jc w:val="both"/>
        <w:rPr>
          <w:b/>
        </w:rPr>
      </w:pPr>
      <w:r>
        <w:t xml:space="preserve">вновь образованным </w:t>
      </w:r>
      <w:proofErr w:type="gramStart"/>
      <w:r>
        <w:t>земельным  участкам</w:t>
      </w:r>
      <w:proofErr w:type="gramEnd"/>
      <w:r>
        <w:t xml:space="preserve"> присвоить следующие адреса:</w:t>
      </w:r>
    </w:p>
    <w:p w:rsidR="00FC7D58" w:rsidRDefault="00FC7D58" w:rsidP="00FC7D58">
      <w:r>
        <w:t xml:space="preserve">- земельному участку с кадастровым номером 18:05: 022005:1006 общей площадью 1500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31;</w:t>
      </w:r>
    </w:p>
    <w:p w:rsidR="00FC7D58" w:rsidRDefault="00FC7D58" w:rsidP="00FC7D58">
      <w:r>
        <w:t xml:space="preserve">- земельному участку с кадастровым номером 18:05:022005:1008 общей </w:t>
      </w:r>
      <w:proofErr w:type="gramStart"/>
      <w:r>
        <w:t>площадью  800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32;</w:t>
      </w:r>
    </w:p>
    <w:p w:rsidR="00FC7D58" w:rsidRDefault="00FC7D58" w:rsidP="00FC7D58">
      <w:r>
        <w:t xml:space="preserve">- земельному участку с кадастровым номером 18:05:022005:1009 общей </w:t>
      </w:r>
      <w:proofErr w:type="gramStart"/>
      <w:r>
        <w:t>площадью  1000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33;</w:t>
      </w:r>
    </w:p>
    <w:p w:rsidR="00FC7D58" w:rsidRDefault="00FC7D58" w:rsidP="00FC7D58">
      <w:r>
        <w:t xml:space="preserve">- земельному участку с кадастровым номером 18:05:022005:1010 общей </w:t>
      </w:r>
      <w:proofErr w:type="gramStart"/>
      <w:r>
        <w:t>площадью  1100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34;</w:t>
      </w:r>
    </w:p>
    <w:p w:rsidR="00FC7D58" w:rsidRDefault="00FC7D58" w:rsidP="00FC7D58">
      <w:r>
        <w:t xml:space="preserve">- земельному участку с кадастровым номером 18:05:022005:1011 общей </w:t>
      </w:r>
      <w:proofErr w:type="gramStart"/>
      <w:r>
        <w:t>площадью  800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35;</w:t>
      </w:r>
    </w:p>
    <w:p w:rsidR="00FC7D58" w:rsidRDefault="00FC7D58" w:rsidP="00FC7D58">
      <w:r>
        <w:t xml:space="preserve">- земельному участку с кадастровым номером 18:05:022005:1012 общей </w:t>
      </w:r>
      <w:proofErr w:type="gramStart"/>
      <w:r>
        <w:t>площадью  1250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36;</w:t>
      </w:r>
    </w:p>
    <w:p w:rsidR="00FC7D58" w:rsidRDefault="00FC7D58" w:rsidP="00FC7D58">
      <w:r>
        <w:t xml:space="preserve">- земельному участку с кадастровым номером 18:05:022005:1013 общей </w:t>
      </w:r>
      <w:proofErr w:type="gramStart"/>
      <w:r>
        <w:t>площадью  1010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37;</w:t>
      </w:r>
    </w:p>
    <w:p w:rsidR="00FC7D58" w:rsidRDefault="00FC7D58" w:rsidP="00FC7D58">
      <w:r>
        <w:t xml:space="preserve">- земельному участку с кадастровым номером 18:05:022005:1014 общей </w:t>
      </w:r>
      <w:proofErr w:type="gramStart"/>
      <w:r>
        <w:t>площадью  1605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1 а;</w:t>
      </w:r>
    </w:p>
    <w:p w:rsidR="00FC7D58" w:rsidRDefault="00FC7D58" w:rsidP="00FC7D58">
      <w:r>
        <w:t xml:space="preserve">- земельному участку с кадастровым номером 18:05:022005:1015 общей </w:t>
      </w:r>
      <w:proofErr w:type="gramStart"/>
      <w:r>
        <w:t>площадью  995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28 а;</w:t>
      </w:r>
    </w:p>
    <w:p w:rsidR="00FC7D58" w:rsidRDefault="00FC7D58" w:rsidP="00FC7D58">
      <w:r>
        <w:t xml:space="preserve">- земельному участку с кадастровым номером 18:05:022005:1016 общей </w:t>
      </w:r>
      <w:proofErr w:type="gramStart"/>
      <w:r>
        <w:t>площадью  985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38;</w:t>
      </w:r>
    </w:p>
    <w:p w:rsidR="00FC7D58" w:rsidRDefault="00FC7D58" w:rsidP="00FC7D58">
      <w:r>
        <w:t xml:space="preserve">- земельному участку с кадастровым номером 18:05:022005:1017 общей </w:t>
      </w:r>
      <w:proofErr w:type="gramStart"/>
      <w:r>
        <w:t>площадью  615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39;</w:t>
      </w:r>
    </w:p>
    <w:p w:rsidR="00FC7D58" w:rsidRDefault="00FC7D58" w:rsidP="00FC7D58">
      <w:r>
        <w:t xml:space="preserve">- земельному участку с кадастровым номером 18:05:022005:1018 общей </w:t>
      </w:r>
      <w:proofErr w:type="gramStart"/>
      <w:r>
        <w:t>площадью  755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40;</w:t>
      </w:r>
    </w:p>
    <w:p w:rsidR="00FC7D58" w:rsidRDefault="00FC7D58" w:rsidP="00FC7D58">
      <w:r>
        <w:t xml:space="preserve">- земельному участку с кадастровым номером 18:05:022005:1022 общей </w:t>
      </w:r>
      <w:proofErr w:type="gramStart"/>
      <w:r>
        <w:t>площадью  885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43;</w:t>
      </w:r>
    </w:p>
    <w:p w:rsidR="00FC7D58" w:rsidRDefault="00FC7D58" w:rsidP="00FC7D58">
      <w:r>
        <w:t xml:space="preserve">- земельному участку с кадастровым номером 18:05:022005:1023 общей </w:t>
      </w:r>
      <w:proofErr w:type="gramStart"/>
      <w:r>
        <w:t>площадью  695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44;</w:t>
      </w:r>
    </w:p>
    <w:p w:rsidR="00FC7D58" w:rsidRDefault="00FC7D58" w:rsidP="00FC7D58">
      <w:r>
        <w:t xml:space="preserve">- земельному участку с кадастровым номером 18:05:022005:1024 общей </w:t>
      </w:r>
      <w:proofErr w:type="gramStart"/>
      <w:r>
        <w:t>площадью  640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45;</w:t>
      </w:r>
    </w:p>
    <w:p w:rsidR="00FC7D58" w:rsidRDefault="00FC7D58" w:rsidP="00FC7D58">
      <w:r>
        <w:t xml:space="preserve">- земельному участку с кадастровым номером 18:05:022005:1021 общей </w:t>
      </w:r>
      <w:proofErr w:type="gramStart"/>
      <w:r>
        <w:t>площадью  6015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16 а;</w:t>
      </w:r>
    </w:p>
    <w:p w:rsidR="00FC7D58" w:rsidRDefault="00FC7D58" w:rsidP="00FC7D58">
      <w:r>
        <w:t xml:space="preserve">- земельному участку с кадастровым номером 18:05:022005:1020 общей </w:t>
      </w:r>
      <w:proofErr w:type="gramStart"/>
      <w:r>
        <w:t>площадью  600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42;</w:t>
      </w:r>
    </w:p>
    <w:p w:rsidR="00FC7D58" w:rsidRDefault="00FC7D58" w:rsidP="00FC7D58">
      <w:r>
        <w:t xml:space="preserve">- земельному участку с кадастровым номером 18:05:022005:1019 общей </w:t>
      </w:r>
      <w:proofErr w:type="gramStart"/>
      <w:r>
        <w:t>площадью  860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Солнечная, 41;</w:t>
      </w:r>
    </w:p>
    <w:p w:rsidR="00FC7D58" w:rsidRDefault="00FC7D58" w:rsidP="00FC7D58">
      <w:r>
        <w:lastRenderedPageBreak/>
        <w:t xml:space="preserve">- земельному участку с кадастровым номером 18:05:022005:1007 общей </w:t>
      </w:r>
      <w:proofErr w:type="gramStart"/>
      <w:r>
        <w:t>площадью  14789</w:t>
      </w:r>
      <w:proofErr w:type="gramEnd"/>
      <w:r>
        <w:t xml:space="preserve"> </w:t>
      </w:r>
      <w:proofErr w:type="spellStart"/>
      <w:r>
        <w:t>кв.м</w:t>
      </w:r>
      <w:proofErr w:type="spellEnd"/>
      <w:r>
        <w:t xml:space="preserve">.: Удмуртская Республика, </w:t>
      </w:r>
      <w:proofErr w:type="spellStart"/>
      <w:r>
        <w:t>Глазовский</w:t>
      </w:r>
      <w:proofErr w:type="spellEnd"/>
      <w:r>
        <w:t xml:space="preserve"> район, х. Березовый, ул. Солнечная.</w:t>
      </w:r>
    </w:p>
    <w:p w:rsidR="00FC7D58" w:rsidRDefault="00FC7D58" w:rsidP="00FC7D58"/>
    <w:p w:rsidR="00FC7D58" w:rsidRDefault="00FC7D58" w:rsidP="00FC7D58"/>
    <w:p w:rsidR="00FC7D58" w:rsidRPr="00CC2E32" w:rsidRDefault="00FC7D58" w:rsidP="00FC7D58">
      <w:r w:rsidRPr="00CC2E32">
        <w:t xml:space="preserve">Разрешенное использование: для </w:t>
      </w:r>
      <w:r>
        <w:t>ведения крестьянского фермерского хозяйства.</w:t>
      </w:r>
    </w:p>
    <w:p w:rsidR="00FC7D58" w:rsidRPr="00CC2E32" w:rsidRDefault="00FC7D58" w:rsidP="00FC7D58"/>
    <w:p w:rsidR="00FC7D58" w:rsidRDefault="00FC7D58" w:rsidP="00FC7D58">
      <w:pPr>
        <w:rPr>
          <w:b/>
        </w:rPr>
      </w:pPr>
      <w:r w:rsidRPr="00CC2E32">
        <w:t>Категория земель: земли населенных пунктов</w:t>
      </w:r>
      <w:r>
        <w:rPr>
          <w:b/>
        </w:rPr>
        <w:t>.</w:t>
      </w:r>
    </w:p>
    <w:p w:rsidR="00FC7D58" w:rsidRDefault="00FC7D58" w:rsidP="00FC7D58">
      <w:pPr>
        <w:rPr>
          <w:b/>
        </w:rPr>
      </w:pPr>
    </w:p>
    <w:p w:rsidR="00FC7D58" w:rsidRPr="00FF7686" w:rsidRDefault="00FC7D58" w:rsidP="00FC7D58">
      <w:pPr>
        <w:jc w:val="both"/>
      </w:pPr>
    </w:p>
    <w:p w:rsidR="00FC7D58" w:rsidRDefault="00FC7D58" w:rsidP="00FC7D58">
      <w:pPr>
        <w:rPr>
          <w:b/>
        </w:rPr>
      </w:pPr>
    </w:p>
    <w:p w:rsidR="00FC7D58" w:rsidRDefault="00FC7D58" w:rsidP="00FC7D58">
      <w:pPr>
        <w:rPr>
          <w:b/>
        </w:rPr>
      </w:pPr>
    </w:p>
    <w:p w:rsidR="00FC7D58" w:rsidRDefault="00FC7D58" w:rsidP="00FC7D58">
      <w:pPr>
        <w:rPr>
          <w:b/>
        </w:rPr>
      </w:pPr>
      <w:r>
        <w:rPr>
          <w:b/>
        </w:rPr>
        <w:t xml:space="preserve">Глава муниципального образования </w:t>
      </w:r>
    </w:p>
    <w:p w:rsidR="00FC7D58" w:rsidRDefault="00FC7D58" w:rsidP="00FC7D58">
      <w:r>
        <w:rPr>
          <w:b/>
        </w:rPr>
        <w:t>«</w:t>
      </w:r>
      <w:proofErr w:type="spellStart"/>
      <w:proofErr w:type="gramStart"/>
      <w:r>
        <w:rPr>
          <w:b/>
        </w:rPr>
        <w:t>Штанигуртское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                                                         Т.Е. Дорофеева</w:t>
      </w:r>
    </w:p>
    <w:p w:rsidR="00D837B8" w:rsidRDefault="00FC7D58">
      <w:bookmarkStart w:id="0" w:name="_GoBack"/>
      <w:bookmarkEnd w:id="0"/>
    </w:p>
    <w:sectPr w:rsidR="00D837B8" w:rsidSect="00EB3076">
      <w:pgSz w:w="11906" w:h="16838"/>
      <w:pgMar w:top="360" w:right="74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CF"/>
    <w:rsid w:val="002C5649"/>
    <w:rsid w:val="003B4ECF"/>
    <w:rsid w:val="0060101C"/>
    <w:rsid w:val="00F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5BC75B-1074-4138-B5CC-73A2EC2C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2016-08-23T04:47:00Z</dcterms:created>
  <dcterms:modified xsi:type="dcterms:W3CDTF">2016-08-23T04:47:00Z</dcterms:modified>
</cp:coreProperties>
</file>