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АДМИНИСТ</w:t>
      </w:r>
      <w:bookmarkStart w:id="0" w:name="_GoBack"/>
      <w:bookmarkEnd w:id="0"/>
      <w:r>
        <w:rPr>
          <w:b/>
          <w:sz w:val="22"/>
          <w:szCs w:val="22"/>
        </w:rPr>
        <w:t xml:space="preserve">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rPr>
          <w:sz w:val="28"/>
          <w:szCs w:val="28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9D6C48" w:rsidP="001304CA">
      <w:pPr>
        <w:rPr>
          <w:b/>
        </w:rPr>
      </w:pPr>
      <w:r>
        <w:rPr>
          <w:b/>
        </w:rPr>
        <w:t>1</w:t>
      </w:r>
      <w:r w:rsidR="00AC7B3E">
        <w:rPr>
          <w:b/>
        </w:rPr>
        <w:t>3 января</w:t>
      </w:r>
      <w:r w:rsidR="001304CA">
        <w:rPr>
          <w:b/>
        </w:rPr>
        <w:t xml:space="preserve"> </w:t>
      </w:r>
      <w:r w:rsidR="00AC7B3E">
        <w:rPr>
          <w:b/>
        </w:rPr>
        <w:t xml:space="preserve"> 2021 года</w:t>
      </w:r>
      <w:r w:rsidR="00CC69FF">
        <w:rPr>
          <w:b/>
        </w:rPr>
        <w:t xml:space="preserve"> </w:t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</w:r>
      <w:r w:rsidR="00CC69FF">
        <w:rPr>
          <w:b/>
        </w:rPr>
        <w:tab/>
        <w:t xml:space="preserve">       №  2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304CA" w:rsidRDefault="001304CA" w:rsidP="001304CA"/>
    <w:p w:rsidR="001304CA" w:rsidRDefault="009D6C48" w:rsidP="001304CA">
      <w:pPr>
        <w:rPr>
          <w:b/>
        </w:rPr>
      </w:pPr>
      <w:r>
        <w:rPr>
          <w:b/>
        </w:rPr>
        <w:t>О присвоении адресов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1304CA" w:rsidRPr="00AC7B3E" w:rsidRDefault="001304CA" w:rsidP="001304CA">
      <w:pPr>
        <w:jc w:val="both"/>
        <w:rPr>
          <w:lang w:eastAsia="en-US"/>
        </w:rPr>
      </w:pPr>
      <w:r>
        <w:t xml:space="preserve">         </w:t>
      </w:r>
      <w:r w:rsidR="009D6C48">
        <w:t xml:space="preserve"> </w:t>
      </w:r>
      <w:r w:rsidR="00AC7B3E" w:rsidRPr="003A167B">
        <w:t xml:space="preserve">      </w:t>
      </w:r>
      <w:proofErr w:type="gramStart"/>
      <w:r w:rsidR="00AC7B3E">
        <w:t>Р</w:t>
      </w:r>
      <w:r w:rsidR="00AC7B3E"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 w:rsidR="00AC7B3E">
        <w:rPr>
          <w:lang w:eastAsia="en-US"/>
        </w:rPr>
        <w:t>14 года № 1221 «Об утверждении П</w:t>
      </w:r>
      <w:r w:rsidR="00AC7B3E" w:rsidRPr="00DC771B">
        <w:rPr>
          <w:lang w:eastAsia="en-US"/>
        </w:rPr>
        <w:t>равил присвоения, изменения и аннулирования адресов»</w:t>
      </w:r>
      <w:r w:rsidR="00AC7B3E">
        <w:rPr>
          <w:lang w:eastAsia="en-US"/>
        </w:rPr>
        <w:t xml:space="preserve"> </w:t>
      </w:r>
      <w:r>
        <w:t>и  в соответствии</w:t>
      </w:r>
      <w:proofErr w:type="gramEnd"/>
      <w:r>
        <w:t xml:space="preserve"> с</w:t>
      </w:r>
      <w:r w:rsidR="00970C77">
        <w:t xml:space="preserve"> </w:t>
      </w:r>
      <w:r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>
        <w:rPr>
          <w:b/>
        </w:rPr>
        <w:t xml:space="preserve"> ПОСТАНОВЛЯЮ:   </w:t>
      </w:r>
    </w:p>
    <w:p w:rsidR="001304CA" w:rsidRDefault="001304CA" w:rsidP="001304CA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1304CA" w:rsidRDefault="001304CA" w:rsidP="009D6C48">
      <w:pPr>
        <w:pStyle w:val="a4"/>
        <w:tabs>
          <w:tab w:val="left" w:pos="709"/>
        </w:tabs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9D6C4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1. Присвоить адрес</w:t>
      </w:r>
      <w:r w:rsidR="00CC69FF">
        <w:rPr>
          <w:rFonts w:ascii="Times New Roman" w:hAnsi="Times New Roman"/>
          <w:sz w:val="24"/>
          <w:szCs w:val="24"/>
        </w:rPr>
        <w:t xml:space="preserve"> земельному участку площадью 916</w:t>
      </w:r>
      <w:r w:rsidR="00970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t xml:space="preserve"> </w:t>
      </w:r>
      <w:r>
        <w:rPr>
          <w:rFonts w:ascii="Times New Roman" w:hAnsi="Times New Roman"/>
          <w:sz w:val="24"/>
          <w:szCs w:val="24"/>
        </w:rPr>
        <w:t>с када</w:t>
      </w:r>
      <w:r w:rsidR="009E6849">
        <w:rPr>
          <w:rFonts w:ascii="Times New Roman" w:hAnsi="Times New Roman"/>
          <w:sz w:val="24"/>
          <w:szCs w:val="24"/>
        </w:rPr>
        <w:t>с</w:t>
      </w:r>
      <w:r w:rsidR="00CC69FF">
        <w:rPr>
          <w:rFonts w:ascii="Times New Roman" w:hAnsi="Times New Roman"/>
          <w:sz w:val="24"/>
          <w:szCs w:val="24"/>
        </w:rPr>
        <w:t>тровым номером 18:05:047002:665</w:t>
      </w:r>
      <w:r w:rsidR="009D6C48">
        <w:rPr>
          <w:rFonts w:ascii="Times New Roman" w:hAnsi="Times New Roman"/>
          <w:sz w:val="24"/>
          <w:szCs w:val="24"/>
        </w:rPr>
        <w:t>:</w:t>
      </w:r>
      <w:r>
        <w:t xml:space="preserve"> </w:t>
      </w:r>
    </w:p>
    <w:p w:rsidR="001304CA" w:rsidRDefault="009D6C48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304CA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Глазовский муниципальный район, сельское поселение Кожильское,  </w:t>
      </w:r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с. </w:t>
      </w:r>
      <w:proofErr w:type="spellStart"/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Дзякино</w:t>
      </w:r>
      <w:proofErr w:type="spellEnd"/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Советская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земельный участок </w:t>
      </w:r>
      <w:r w:rsidR="00CC69F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12а</w:t>
      </w:r>
      <w:r w:rsidR="001304CA" w:rsidRPr="00AF41A8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7070E" w:rsidRDefault="00A7070E" w:rsidP="009D6C48">
      <w:pPr>
        <w:pStyle w:val="a4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1304CA" w:rsidRDefault="009D6C48" w:rsidP="00CC69FF">
      <w:pPr>
        <w:pStyle w:val="a4"/>
        <w:tabs>
          <w:tab w:val="left" w:pos="709"/>
        </w:tabs>
        <w:jc w:val="both"/>
        <w:rPr>
          <w:b/>
        </w:rPr>
      </w:pPr>
      <w:r w:rsidRPr="00A7070E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</w:t>
      </w:r>
    </w:p>
    <w:p w:rsidR="00A7070E" w:rsidRDefault="00A7070E" w:rsidP="001304CA">
      <w:pPr>
        <w:rPr>
          <w:b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1304CA" w:rsidRDefault="001304CA" w:rsidP="001304CA">
      <w:pPr>
        <w:rPr>
          <w:b/>
        </w:rPr>
      </w:pPr>
      <w:r>
        <w:rPr>
          <w:b/>
        </w:rPr>
        <w:t>образования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С.</w:t>
      </w:r>
      <w:r w:rsidR="00970C77">
        <w:rPr>
          <w:b/>
        </w:rPr>
        <w:t xml:space="preserve"> </w:t>
      </w:r>
      <w:r>
        <w:rPr>
          <w:b/>
        </w:rPr>
        <w:t>Л.</w:t>
      </w:r>
      <w:r w:rsidR="00970C77">
        <w:rPr>
          <w:b/>
        </w:rPr>
        <w:t xml:space="preserve"> </w:t>
      </w:r>
      <w:r>
        <w:rPr>
          <w:b/>
        </w:rPr>
        <w:t>Буров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CC69FF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254C3"/>
    <w:rsid w:val="001304CA"/>
    <w:rsid w:val="00330709"/>
    <w:rsid w:val="00425E76"/>
    <w:rsid w:val="005B5FF5"/>
    <w:rsid w:val="00970C77"/>
    <w:rsid w:val="009D6C48"/>
    <w:rsid w:val="009E6849"/>
    <w:rsid w:val="009F47BA"/>
    <w:rsid w:val="00A7070E"/>
    <w:rsid w:val="00AC7B3E"/>
    <w:rsid w:val="00AF41A8"/>
    <w:rsid w:val="00B673CE"/>
    <w:rsid w:val="00C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2020-12-14T07:14:00Z</cp:lastPrinted>
  <dcterms:created xsi:type="dcterms:W3CDTF">2021-01-13T06:22:00Z</dcterms:created>
  <dcterms:modified xsi:type="dcterms:W3CDTF">2021-01-13T06:22:00Z</dcterms:modified>
</cp:coreProperties>
</file>