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7A" w:rsidRPr="00704887" w:rsidRDefault="009E327A" w:rsidP="009E327A">
      <w:pPr>
        <w:spacing w:after="0"/>
        <w:jc w:val="center"/>
        <w:rPr>
          <w:rFonts w:ascii="Times New Roman" w:hAnsi="Times New Roman"/>
          <w:b/>
          <w:sz w:val="24"/>
          <w:szCs w:val="24"/>
        </w:rPr>
      </w:pPr>
      <w:r w:rsidRPr="00704887">
        <w:rPr>
          <w:rFonts w:ascii="Times New Roman" w:hAnsi="Times New Roman"/>
          <w:b/>
          <w:sz w:val="24"/>
          <w:szCs w:val="24"/>
        </w:rPr>
        <w:t>СОВЕТ ДЕПУТАТОВ МУНИЦИПАЛЬНОГО ОБРАЗОВАНИЯ  «ВЕРХНЕБОГАТЫРСКОЕ»</w:t>
      </w:r>
    </w:p>
    <w:p w:rsidR="009E327A" w:rsidRPr="00704887" w:rsidRDefault="009E327A" w:rsidP="009E327A">
      <w:pPr>
        <w:spacing w:after="0"/>
        <w:rPr>
          <w:rFonts w:ascii="Times New Roman" w:hAnsi="Times New Roman"/>
          <w:b/>
          <w:sz w:val="24"/>
          <w:szCs w:val="24"/>
        </w:rPr>
      </w:pPr>
    </w:p>
    <w:p w:rsidR="009E327A" w:rsidRPr="00704887" w:rsidRDefault="009E327A" w:rsidP="009E327A">
      <w:pPr>
        <w:spacing w:after="0"/>
        <w:jc w:val="center"/>
        <w:rPr>
          <w:rFonts w:ascii="Times New Roman" w:hAnsi="Times New Roman"/>
          <w:b/>
          <w:sz w:val="24"/>
          <w:szCs w:val="24"/>
        </w:rPr>
      </w:pPr>
      <w:r w:rsidRPr="00704887">
        <w:rPr>
          <w:rFonts w:ascii="Times New Roman" w:hAnsi="Times New Roman"/>
          <w:b/>
          <w:sz w:val="24"/>
          <w:szCs w:val="24"/>
        </w:rPr>
        <w:t>«БОГАТЫР» МУНИЦИПАЛ КЫЛДЭТЫСЬ ДЕПУТАТЪЁСЛЭН КЕНЕШСЫ</w:t>
      </w:r>
    </w:p>
    <w:p w:rsidR="009E327A" w:rsidRPr="00704887" w:rsidRDefault="009E327A" w:rsidP="009E327A">
      <w:pPr>
        <w:spacing w:after="0"/>
        <w:jc w:val="center"/>
        <w:outlineLvl w:val="0"/>
        <w:rPr>
          <w:rFonts w:ascii="Times New Roman" w:hAnsi="Times New Roman"/>
          <w:b/>
          <w:sz w:val="24"/>
          <w:szCs w:val="24"/>
        </w:rPr>
      </w:pPr>
    </w:p>
    <w:p w:rsidR="009E327A" w:rsidRPr="00704887" w:rsidRDefault="009E327A" w:rsidP="009E327A">
      <w:pPr>
        <w:spacing w:after="0"/>
        <w:jc w:val="center"/>
        <w:outlineLvl w:val="0"/>
        <w:rPr>
          <w:rFonts w:ascii="Times New Roman" w:hAnsi="Times New Roman"/>
          <w:b/>
          <w:sz w:val="24"/>
          <w:szCs w:val="24"/>
        </w:rPr>
      </w:pPr>
      <w:r>
        <w:rPr>
          <w:rFonts w:ascii="Times New Roman" w:hAnsi="Times New Roman"/>
          <w:b/>
          <w:sz w:val="24"/>
          <w:szCs w:val="24"/>
        </w:rPr>
        <w:t>Сорок седьмая</w:t>
      </w:r>
      <w:r w:rsidRPr="00704887">
        <w:rPr>
          <w:rFonts w:ascii="Times New Roman" w:hAnsi="Times New Roman"/>
          <w:b/>
          <w:sz w:val="24"/>
          <w:szCs w:val="24"/>
        </w:rPr>
        <w:t xml:space="preserve"> очередная сессия Совета депутатов муниципального образования «Верхнебогатырское » четвертого созыва</w:t>
      </w:r>
    </w:p>
    <w:p w:rsidR="009E327A" w:rsidRPr="00704887" w:rsidRDefault="009E327A" w:rsidP="009E327A">
      <w:pPr>
        <w:spacing w:after="0"/>
        <w:jc w:val="center"/>
        <w:outlineLvl w:val="0"/>
        <w:rPr>
          <w:rFonts w:ascii="Times New Roman" w:hAnsi="Times New Roman"/>
          <w:b/>
          <w:sz w:val="24"/>
          <w:szCs w:val="24"/>
        </w:rPr>
      </w:pPr>
    </w:p>
    <w:p w:rsidR="009E327A" w:rsidRPr="00704887" w:rsidRDefault="009E327A" w:rsidP="009E327A">
      <w:pPr>
        <w:spacing w:after="0"/>
        <w:jc w:val="center"/>
        <w:outlineLvl w:val="0"/>
        <w:rPr>
          <w:rFonts w:ascii="Times New Roman" w:hAnsi="Times New Roman"/>
          <w:b/>
          <w:sz w:val="24"/>
          <w:szCs w:val="24"/>
        </w:rPr>
      </w:pPr>
      <w:r w:rsidRPr="00704887">
        <w:rPr>
          <w:rFonts w:ascii="Times New Roman" w:hAnsi="Times New Roman"/>
          <w:b/>
          <w:sz w:val="24"/>
          <w:szCs w:val="24"/>
        </w:rPr>
        <w:t>РЕШЕНИЕ</w:t>
      </w:r>
    </w:p>
    <w:p w:rsidR="009E327A" w:rsidRPr="00704887" w:rsidRDefault="009E327A" w:rsidP="009E327A">
      <w:pPr>
        <w:shd w:val="clear" w:color="auto" w:fill="FFFFFF"/>
        <w:spacing w:after="0"/>
        <w:ind w:left="38" w:right="563"/>
        <w:rPr>
          <w:rFonts w:ascii="Times New Roman" w:hAnsi="Times New Roman"/>
          <w:b/>
          <w:sz w:val="24"/>
          <w:szCs w:val="24"/>
        </w:rPr>
      </w:pPr>
    </w:p>
    <w:p w:rsidR="009E327A" w:rsidRPr="00704887" w:rsidRDefault="009E327A" w:rsidP="009E327A">
      <w:pPr>
        <w:spacing w:after="0"/>
        <w:ind w:right="563"/>
        <w:rPr>
          <w:rFonts w:ascii="Times New Roman" w:hAnsi="Times New Roman"/>
          <w:b/>
          <w:sz w:val="24"/>
          <w:szCs w:val="24"/>
        </w:rPr>
      </w:pPr>
      <w:r>
        <w:rPr>
          <w:rFonts w:ascii="Times New Roman" w:hAnsi="Times New Roman"/>
          <w:b/>
          <w:sz w:val="24"/>
          <w:szCs w:val="24"/>
        </w:rPr>
        <w:t>09 апреля</w:t>
      </w:r>
      <w:r w:rsidRPr="00704887">
        <w:rPr>
          <w:rFonts w:ascii="Times New Roman" w:hAnsi="Times New Roman"/>
          <w:b/>
          <w:sz w:val="24"/>
          <w:szCs w:val="24"/>
        </w:rPr>
        <w:t xml:space="preserve"> 2021 года                                                                </w:t>
      </w:r>
      <w:r>
        <w:rPr>
          <w:rFonts w:ascii="Times New Roman" w:hAnsi="Times New Roman"/>
          <w:b/>
          <w:sz w:val="24"/>
          <w:szCs w:val="24"/>
        </w:rPr>
        <w:t xml:space="preserve">                          №  253</w:t>
      </w:r>
    </w:p>
    <w:p w:rsidR="009E327A" w:rsidRDefault="009E327A" w:rsidP="009E327A">
      <w:pPr>
        <w:rPr>
          <w:b/>
        </w:rPr>
      </w:pPr>
    </w:p>
    <w:p w:rsidR="009E327A" w:rsidRPr="009E327A" w:rsidRDefault="009E327A" w:rsidP="009E327A">
      <w:pPr>
        <w:pStyle w:val="a3"/>
        <w:ind w:right="4110"/>
        <w:rPr>
          <w:rFonts w:ascii="Times New Roman" w:hAnsi="Times New Roman" w:cs="Times New Roman"/>
          <w:b/>
          <w:sz w:val="24"/>
          <w:szCs w:val="24"/>
        </w:rPr>
      </w:pPr>
      <w:r w:rsidRPr="009E327A">
        <w:rPr>
          <w:rFonts w:ascii="Times New Roman" w:hAnsi="Times New Roman" w:cs="Times New Roman"/>
          <w:b/>
          <w:sz w:val="24"/>
          <w:szCs w:val="24"/>
        </w:rPr>
        <w:t xml:space="preserve">О рассмотрении протеста </w:t>
      </w:r>
      <w:proofErr w:type="spellStart"/>
      <w:r w:rsidRPr="009E327A">
        <w:rPr>
          <w:rFonts w:ascii="Times New Roman" w:hAnsi="Times New Roman" w:cs="Times New Roman"/>
          <w:b/>
          <w:sz w:val="24"/>
          <w:szCs w:val="24"/>
        </w:rPr>
        <w:t>Глазовской</w:t>
      </w:r>
      <w:proofErr w:type="spellEnd"/>
      <w:r w:rsidRPr="009E327A">
        <w:rPr>
          <w:rFonts w:ascii="Times New Roman" w:hAnsi="Times New Roman" w:cs="Times New Roman"/>
          <w:b/>
          <w:sz w:val="24"/>
          <w:szCs w:val="24"/>
        </w:rPr>
        <w:t xml:space="preserve"> межрайонной </w:t>
      </w:r>
      <w:r w:rsidRPr="009E327A">
        <w:rPr>
          <w:rFonts w:ascii="Times New Roman" w:hAnsi="Times New Roman" w:cs="Times New Roman"/>
          <w:b/>
          <w:sz w:val="24"/>
          <w:szCs w:val="24"/>
        </w:rPr>
        <w:t>прокуратуры на решение от 01.11.2017 № 63</w:t>
      </w:r>
      <w:r>
        <w:rPr>
          <w:rFonts w:ascii="Times New Roman" w:hAnsi="Times New Roman" w:cs="Times New Roman"/>
          <w:b/>
          <w:sz w:val="24"/>
          <w:szCs w:val="24"/>
        </w:rPr>
        <w:t xml:space="preserve"> </w:t>
      </w:r>
      <w:r w:rsidRPr="009E327A">
        <w:rPr>
          <w:rFonts w:ascii="Times New Roman" w:hAnsi="Times New Roman" w:cs="Times New Roman"/>
          <w:b/>
          <w:sz w:val="24"/>
          <w:szCs w:val="24"/>
        </w:rPr>
        <w:t xml:space="preserve"> «Об утверждении</w:t>
      </w:r>
      <w:r w:rsidRPr="009E327A">
        <w:rPr>
          <w:rFonts w:ascii="Times New Roman" w:hAnsi="Times New Roman" w:cs="Times New Roman"/>
          <w:b/>
          <w:sz w:val="24"/>
          <w:szCs w:val="24"/>
        </w:rPr>
        <w:t xml:space="preserve"> положения о бюджетном процессе в муниципальном образовании «Верхнебогатырское</w:t>
      </w:r>
      <w:r w:rsidRPr="009E327A">
        <w:rPr>
          <w:rFonts w:ascii="Times New Roman" w:hAnsi="Times New Roman" w:cs="Times New Roman"/>
          <w:b/>
          <w:sz w:val="24"/>
          <w:szCs w:val="24"/>
        </w:rPr>
        <w:t>»</w:t>
      </w:r>
    </w:p>
    <w:p w:rsidR="009E327A" w:rsidRDefault="009E327A" w:rsidP="009E327A">
      <w:pPr>
        <w:pStyle w:val="a4"/>
        <w:tabs>
          <w:tab w:val="left" w:pos="0"/>
          <w:tab w:val="left" w:pos="9355"/>
        </w:tabs>
        <w:ind w:right="-5"/>
        <w:rPr>
          <w:b/>
        </w:rPr>
      </w:pPr>
      <w:bookmarkStart w:id="0" w:name="_GoBack"/>
      <w:r>
        <w:rPr>
          <w:b/>
          <w:szCs w:val="24"/>
        </w:rPr>
        <w:t xml:space="preserve"> </w:t>
      </w:r>
    </w:p>
    <w:bookmarkEnd w:id="0"/>
    <w:p w:rsidR="009E327A" w:rsidRDefault="009E327A" w:rsidP="009E327A">
      <w:pPr>
        <w:pStyle w:val="a4"/>
        <w:tabs>
          <w:tab w:val="left" w:pos="0"/>
          <w:tab w:val="left" w:pos="9355"/>
        </w:tabs>
        <w:ind w:right="-1"/>
        <w:rPr>
          <w:b/>
        </w:rPr>
      </w:pPr>
      <w:r>
        <w:t xml:space="preserve">       Рассмотрев протест </w:t>
      </w:r>
      <w:proofErr w:type="spellStart"/>
      <w:r>
        <w:t>Глазовс</w:t>
      </w:r>
      <w:r>
        <w:t>кой</w:t>
      </w:r>
      <w:proofErr w:type="spellEnd"/>
      <w:r>
        <w:t xml:space="preserve"> межрайонной прокуратуры № 42-2021 от 31.03</w:t>
      </w:r>
      <w:r>
        <w:t xml:space="preserve">.2021 года  на решение от </w:t>
      </w:r>
      <w:r>
        <w:t xml:space="preserve">01.11.2017 № 63 </w:t>
      </w:r>
      <w:r w:rsidRPr="009E327A">
        <w:rPr>
          <w:szCs w:val="24"/>
        </w:rPr>
        <w:t>«Об утверждении положения о бюджетном процессе в муниципальном образовании «Верхнебогатырское</w:t>
      </w:r>
      <w:r>
        <w:t>»</w:t>
      </w:r>
      <w:r w:rsidRPr="00A77ED1">
        <w:t xml:space="preserve">  </w:t>
      </w:r>
      <w:r>
        <w:rPr>
          <w:b/>
        </w:rPr>
        <w:t>Совет депутатов муниципального образования «Верхнебогатырское» РЕШИЛ:</w:t>
      </w:r>
    </w:p>
    <w:p w:rsidR="009E327A" w:rsidRDefault="009E327A" w:rsidP="009E327A">
      <w:pPr>
        <w:pStyle w:val="a4"/>
        <w:tabs>
          <w:tab w:val="left" w:pos="0"/>
          <w:tab w:val="left" w:pos="9355"/>
        </w:tabs>
        <w:ind w:right="-1"/>
        <w:rPr>
          <w:szCs w:val="24"/>
        </w:rPr>
      </w:pPr>
    </w:p>
    <w:p w:rsidR="009E327A" w:rsidRPr="00EE7421" w:rsidRDefault="009E327A" w:rsidP="009E327A">
      <w:pPr>
        <w:pStyle w:val="a6"/>
        <w:numPr>
          <w:ilvl w:val="0"/>
          <w:numId w:val="1"/>
        </w:numPr>
        <w:spacing w:after="0" w:line="240" w:lineRule="auto"/>
        <w:jc w:val="both"/>
        <w:rPr>
          <w:rFonts w:ascii="Times New Roman" w:hAnsi="Times New Roman"/>
          <w:szCs w:val="24"/>
        </w:rPr>
      </w:pPr>
      <w:r w:rsidRPr="00A774DC">
        <w:rPr>
          <w:rFonts w:ascii="Times New Roman" w:hAnsi="Times New Roman"/>
        </w:rPr>
        <w:t xml:space="preserve">Протест </w:t>
      </w:r>
      <w:proofErr w:type="spellStart"/>
      <w:r w:rsidRPr="00A774DC">
        <w:rPr>
          <w:rFonts w:ascii="Times New Roman" w:hAnsi="Times New Roman"/>
        </w:rPr>
        <w:t>Глазовской</w:t>
      </w:r>
      <w:proofErr w:type="spellEnd"/>
      <w:r w:rsidRPr="00A774DC">
        <w:rPr>
          <w:rFonts w:ascii="Times New Roman" w:hAnsi="Times New Roman"/>
        </w:rPr>
        <w:t xml:space="preserve"> межрайонной прокуратуры </w:t>
      </w:r>
      <w:r>
        <w:rPr>
          <w:rFonts w:ascii="Times New Roman" w:hAnsi="Times New Roman"/>
          <w:sz w:val="24"/>
          <w:szCs w:val="24"/>
        </w:rPr>
        <w:t>от 31.03.2021 года  на решение от 01.11.2017 № 63</w:t>
      </w:r>
      <w:r w:rsidRPr="00A774DC">
        <w:rPr>
          <w:rFonts w:ascii="Times New Roman" w:hAnsi="Times New Roman"/>
          <w:sz w:val="24"/>
          <w:szCs w:val="24"/>
        </w:rPr>
        <w:t xml:space="preserve"> </w:t>
      </w:r>
      <w:r w:rsidRPr="009E327A">
        <w:rPr>
          <w:rFonts w:ascii="Times New Roman" w:hAnsi="Times New Roman"/>
          <w:sz w:val="24"/>
          <w:szCs w:val="24"/>
        </w:rPr>
        <w:t>«Об утверждении положения о бюджетном процессе в муниципальном образовании «Верхнебогатырское</w:t>
      </w:r>
      <w:r>
        <w:t xml:space="preserve">» </w:t>
      </w:r>
      <w:r w:rsidRPr="00A774DC">
        <w:rPr>
          <w:rFonts w:ascii="Times New Roman" w:hAnsi="Times New Roman"/>
          <w:sz w:val="24"/>
          <w:szCs w:val="24"/>
        </w:rPr>
        <w:t>признать подлежащим удовлетворению.</w:t>
      </w:r>
    </w:p>
    <w:p w:rsidR="00EE7421" w:rsidRPr="00EE7421" w:rsidRDefault="00EE7421" w:rsidP="00EE7421">
      <w:pPr>
        <w:pStyle w:val="a6"/>
        <w:widowControl w:val="0"/>
        <w:numPr>
          <w:ilvl w:val="0"/>
          <w:numId w:val="1"/>
        </w:num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внести </w:t>
      </w:r>
      <w:r w:rsidRPr="00EE7421">
        <w:rPr>
          <w:rFonts w:ascii="Times New Roman" w:hAnsi="Times New Roman"/>
          <w:sz w:val="24"/>
          <w:szCs w:val="24"/>
        </w:rPr>
        <w:t xml:space="preserve">Статью 5 изложить в следующей редакции: </w:t>
      </w:r>
    </w:p>
    <w:p w:rsidR="00EE7421" w:rsidRPr="00EE7421" w:rsidRDefault="00EE7421" w:rsidP="00EE7421">
      <w:pPr>
        <w:widowControl w:val="0"/>
        <w:autoSpaceDE w:val="0"/>
        <w:autoSpaceDN w:val="0"/>
        <w:adjustRightInd w:val="0"/>
        <w:spacing w:after="0" w:line="240" w:lineRule="auto"/>
        <w:ind w:left="360"/>
        <w:jc w:val="both"/>
        <w:outlineLvl w:val="2"/>
        <w:rPr>
          <w:rFonts w:ascii="Times New Roman" w:hAnsi="Times New Roman"/>
          <w:sz w:val="24"/>
          <w:szCs w:val="24"/>
        </w:rPr>
      </w:pPr>
      <w:r w:rsidRPr="00EE7421">
        <w:rPr>
          <w:rFonts w:ascii="Times New Roman" w:hAnsi="Times New Roman"/>
          <w:sz w:val="24"/>
          <w:szCs w:val="24"/>
        </w:rPr>
        <w:t>«</w:t>
      </w:r>
      <w:r w:rsidRPr="00EE7421">
        <w:rPr>
          <w:rFonts w:ascii="Times New Roman" w:eastAsia="Calibri" w:hAnsi="Times New Roman"/>
          <w:b/>
          <w:sz w:val="24"/>
          <w:szCs w:val="24"/>
        </w:rPr>
        <w:t>Статья 5. Прогнозирование доходов бюджета муни</w:t>
      </w:r>
      <w:r w:rsidRPr="00EE7421">
        <w:rPr>
          <w:rFonts w:ascii="Times New Roman" w:eastAsia="Calibri" w:hAnsi="Times New Roman"/>
          <w:b/>
          <w:sz w:val="24"/>
          <w:szCs w:val="24"/>
        </w:rPr>
        <w:t>ципального образования «Верхнебогатырское</w:t>
      </w:r>
      <w:r w:rsidRPr="00EE7421">
        <w:rPr>
          <w:rFonts w:ascii="Times New Roman" w:eastAsia="Calibri" w:hAnsi="Times New Roman"/>
          <w:b/>
          <w:sz w:val="24"/>
          <w:szCs w:val="24"/>
        </w:rPr>
        <w:t>»</w:t>
      </w:r>
    </w:p>
    <w:p w:rsidR="00EE7421" w:rsidRDefault="00EE7421" w:rsidP="00EE7421">
      <w:pPr>
        <w:widowControl w:val="0"/>
        <w:autoSpaceDE w:val="0"/>
        <w:autoSpaceDN w:val="0"/>
        <w:adjustRightInd w:val="0"/>
        <w:spacing w:after="0" w:line="240" w:lineRule="auto"/>
        <w:ind w:firstLine="540"/>
        <w:jc w:val="both"/>
        <w:rPr>
          <w:rFonts w:ascii="Times New Roman" w:eastAsia="Calibri" w:hAnsi="Times New Roman"/>
          <w:color w:val="FF0000"/>
          <w:sz w:val="24"/>
          <w:szCs w:val="24"/>
        </w:rPr>
      </w:pPr>
      <w:r>
        <w:rPr>
          <w:rFonts w:ascii="Times New Roman" w:eastAsia="Calibri" w:hAnsi="Times New Roman"/>
          <w:sz w:val="24"/>
          <w:szCs w:val="24"/>
        </w:rPr>
        <w:t xml:space="preserve">1. </w:t>
      </w:r>
      <w:proofErr w:type="gramStart"/>
      <w:r>
        <w:rPr>
          <w:rFonts w:ascii="Times New Roman" w:eastAsia="Calibri" w:hAnsi="Times New Roman"/>
          <w:sz w:val="24"/>
          <w:szCs w:val="24"/>
        </w:rPr>
        <w:t>Доходы бюджета муниципального образовани</w:t>
      </w:r>
      <w:r>
        <w:rPr>
          <w:rFonts w:ascii="Times New Roman" w:eastAsia="Calibri" w:hAnsi="Times New Roman"/>
          <w:sz w:val="24"/>
          <w:szCs w:val="24"/>
        </w:rPr>
        <w:t>я «Верхнебогатырское</w:t>
      </w:r>
      <w:r>
        <w:rPr>
          <w:rFonts w:ascii="Times New Roman" w:eastAsia="Calibri" w:hAnsi="Times New Roman"/>
          <w:sz w:val="24"/>
          <w:szCs w:val="24"/>
        </w:rPr>
        <w:t>» прогнозируются на основе прогноза социально-экономического развития муни</w:t>
      </w:r>
      <w:r>
        <w:rPr>
          <w:rFonts w:ascii="Times New Roman" w:eastAsia="Calibri" w:hAnsi="Times New Roman"/>
          <w:sz w:val="24"/>
          <w:szCs w:val="24"/>
        </w:rPr>
        <w:t>ципального образования «Верхнебогатырское</w:t>
      </w:r>
      <w:r>
        <w:rPr>
          <w:rFonts w:ascii="Times New Roman" w:eastAsia="Calibri" w:hAnsi="Times New Roman"/>
          <w:sz w:val="24"/>
          <w:szCs w:val="24"/>
        </w:rPr>
        <w:t>», действующего на день внесения проекта решения о бюджете в Совет депутатов поселения, а также принятого на указанную дату и вступающего в силу в очередном финансовом году и плановом периоде  законодательства о налогах и сборах бюджетного законодательства Российской Федерации и законодательства Российской Федерации, законов Удмуртской Республики,  решений</w:t>
      </w:r>
      <w:proofErr w:type="gramEnd"/>
      <w:r>
        <w:rPr>
          <w:rFonts w:ascii="Times New Roman" w:eastAsia="Calibri" w:hAnsi="Times New Roman"/>
          <w:sz w:val="24"/>
          <w:szCs w:val="24"/>
        </w:rPr>
        <w:t xml:space="preserve"> Районного Совета депутатов и решений Совета депутатов поселения, устанавливающих неналоговые доходы бюджетов бюджетной системы РФ.</w:t>
      </w:r>
    </w:p>
    <w:p w:rsidR="00EE7421" w:rsidRDefault="00EE7421" w:rsidP="00EE7421">
      <w:pPr>
        <w:widowControl w:val="0"/>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Calibri" w:hAnsi="Times New Roman"/>
          <w:sz w:val="24"/>
          <w:szCs w:val="24"/>
        </w:rPr>
        <w:t>2. Решения Совета депутатов поселения,</w:t>
      </w:r>
      <w:r>
        <w:rPr>
          <w:rFonts w:ascii="Times New Roman" w:hAnsi="Times New Roman"/>
          <w:sz w:val="24"/>
          <w:szCs w:val="24"/>
        </w:rPr>
        <w:t xml:space="preserve"> приводящие к изменению общего объема доходов </w:t>
      </w:r>
      <w:r>
        <w:rPr>
          <w:rFonts w:ascii="Times New Roman" w:eastAsia="Calibri" w:hAnsi="Times New Roman"/>
          <w:sz w:val="24"/>
          <w:szCs w:val="24"/>
        </w:rPr>
        <w:t>муниц</w:t>
      </w:r>
      <w:r>
        <w:rPr>
          <w:rFonts w:ascii="Times New Roman" w:eastAsia="Calibri" w:hAnsi="Times New Roman"/>
          <w:sz w:val="24"/>
          <w:szCs w:val="24"/>
        </w:rPr>
        <w:t>ипального образования «Верхнебогатырское</w:t>
      </w:r>
      <w:r>
        <w:rPr>
          <w:rFonts w:ascii="Times New Roman" w:eastAsia="Calibri" w:hAnsi="Times New Roman"/>
          <w:sz w:val="24"/>
          <w:szCs w:val="24"/>
        </w:rPr>
        <w:t>»</w:t>
      </w:r>
      <w:r>
        <w:rPr>
          <w:rFonts w:ascii="Times New Roman" w:hAnsi="Times New Roman"/>
          <w:sz w:val="24"/>
          <w:szCs w:val="24"/>
        </w:rPr>
        <w:t xml:space="preserve"> и принятых после внесения проекта решения о бюджете на рассмотрение в Совет депутатов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r>
        <w:rPr>
          <w:rFonts w:ascii="Times New Roman" w:eastAsia="Calibri" w:hAnsi="Times New Roman"/>
          <w:sz w:val="24"/>
          <w:szCs w:val="24"/>
        </w:rPr>
        <w:t>».</w:t>
      </w:r>
    </w:p>
    <w:p w:rsidR="009E327A" w:rsidRPr="00A774DC" w:rsidRDefault="009E327A" w:rsidP="009E327A">
      <w:pPr>
        <w:pStyle w:val="a6"/>
        <w:widowControl w:val="0"/>
        <w:numPr>
          <w:ilvl w:val="0"/>
          <w:numId w:val="1"/>
        </w:numPr>
        <w:autoSpaceDE w:val="0"/>
        <w:autoSpaceDN w:val="0"/>
        <w:spacing w:after="0" w:line="240" w:lineRule="auto"/>
        <w:jc w:val="both"/>
        <w:rPr>
          <w:rFonts w:ascii="Times New Roman" w:hAnsi="Times New Roman"/>
          <w:sz w:val="24"/>
          <w:szCs w:val="24"/>
        </w:rPr>
      </w:pPr>
      <w:r w:rsidRPr="00A774DC">
        <w:rPr>
          <w:rFonts w:ascii="Times New Roman" w:hAnsi="Times New Roman"/>
          <w:sz w:val="24"/>
          <w:szCs w:val="24"/>
        </w:rPr>
        <w:t>Настоящее решение вступает в силу после его официального опубликования.</w:t>
      </w:r>
    </w:p>
    <w:p w:rsidR="009E327A" w:rsidRDefault="009E327A" w:rsidP="009E327A">
      <w:pPr>
        <w:ind w:firstLine="360"/>
        <w:jc w:val="both"/>
        <w:rPr>
          <w:rFonts w:ascii="Times New Roman" w:hAnsi="Times New Roman"/>
          <w:sz w:val="24"/>
          <w:szCs w:val="24"/>
        </w:rPr>
      </w:pPr>
      <w:r>
        <w:rPr>
          <w:rFonts w:ascii="Times New Roman" w:hAnsi="Times New Roman"/>
          <w:sz w:val="24"/>
          <w:szCs w:val="24"/>
        </w:rPr>
        <w:t xml:space="preserve"> </w:t>
      </w:r>
    </w:p>
    <w:p w:rsidR="009E327A" w:rsidRDefault="009E327A" w:rsidP="009E327A">
      <w:pPr>
        <w:spacing w:after="0" w:line="240" w:lineRule="auto"/>
        <w:jc w:val="both"/>
        <w:rPr>
          <w:rFonts w:ascii="Times New Roman" w:hAnsi="Times New Roman"/>
          <w:b/>
          <w:sz w:val="24"/>
          <w:szCs w:val="24"/>
        </w:rPr>
      </w:pPr>
      <w:r>
        <w:rPr>
          <w:rFonts w:ascii="Times New Roman" w:hAnsi="Times New Roman"/>
          <w:b/>
          <w:sz w:val="24"/>
          <w:szCs w:val="24"/>
        </w:rPr>
        <w:t>Глава муниципального образования</w:t>
      </w:r>
    </w:p>
    <w:p w:rsidR="009E327A" w:rsidRDefault="009E327A" w:rsidP="009E327A">
      <w:pPr>
        <w:spacing w:after="0" w:line="240" w:lineRule="auto"/>
        <w:jc w:val="both"/>
        <w:rPr>
          <w:rFonts w:ascii="Times New Roman" w:hAnsi="Times New Roman"/>
          <w:sz w:val="24"/>
          <w:szCs w:val="24"/>
        </w:rPr>
      </w:pPr>
      <w:r>
        <w:rPr>
          <w:rFonts w:ascii="Times New Roman" w:hAnsi="Times New Roman"/>
          <w:b/>
          <w:sz w:val="24"/>
          <w:szCs w:val="24"/>
        </w:rPr>
        <w:t>«Верхнебогатырское»                                                                                       Р.А. Булдаков</w:t>
      </w:r>
    </w:p>
    <w:p w:rsidR="009E327A" w:rsidRDefault="009E327A" w:rsidP="009E327A"/>
    <w:p w:rsidR="00EE7421" w:rsidRPr="00EE7421" w:rsidRDefault="00EE7421" w:rsidP="00EE7421">
      <w:pPr>
        <w:widowControl w:val="0"/>
        <w:autoSpaceDE w:val="0"/>
        <w:autoSpaceDN w:val="0"/>
        <w:adjustRightInd w:val="0"/>
        <w:spacing w:after="0" w:line="240" w:lineRule="auto"/>
        <w:ind w:left="5670"/>
        <w:jc w:val="right"/>
        <w:outlineLvl w:val="0"/>
        <w:rPr>
          <w:rFonts w:ascii="Times New Roman" w:hAnsi="Times New Roman"/>
          <w:b/>
          <w:bCs/>
          <w:sz w:val="24"/>
          <w:szCs w:val="24"/>
        </w:rPr>
      </w:pPr>
      <w:r w:rsidRPr="00EE7421">
        <w:rPr>
          <w:rFonts w:ascii="Times New Roman" w:hAnsi="Times New Roman"/>
          <w:b/>
          <w:bCs/>
          <w:sz w:val="24"/>
          <w:szCs w:val="24"/>
        </w:rPr>
        <w:lastRenderedPageBreak/>
        <w:t xml:space="preserve">Утверждено решением </w:t>
      </w:r>
    </w:p>
    <w:p w:rsidR="00EE7421" w:rsidRPr="00EE7421" w:rsidRDefault="00EE7421" w:rsidP="00EE7421">
      <w:pPr>
        <w:widowControl w:val="0"/>
        <w:autoSpaceDE w:val="0"/>
        <w:autoSpaceDN w:val="0"/>
        <w:adjustRightInd w:val="0"/>
        <w:spacing w:after="0" w:line="240" w:lineRule="auto"/>
        <w:ind w:left="5670"/>
        <w:jc w:val="right"/>
        <w:outlineLvl w:val="0"/>
        <w:rPr>
          <w:rFonts w:ascii="Times New Roman" w:hAnsi="Times New Roman"/>
          <w:b/>
          <w:bCs/>
          <w:sz w:val="24"/>
          <w:szCs w:val="24"/>
        </w:rPr>
      </w:pPr>
      <w:r w:rsidRPr="00EE7421">
        <w:rPr>
          <w:rFonts w:ascii="Times New Roman" w:hAnsi="Times New Roman"/>
          <w:b/>
          <w:bCs/>
          <w:sz w:val="24"/>
          <w:szCs w:val="24"/>
        </w:rPr>
        <w:t>Совета депутатов МО «Верхнебогатырское»</w:t>
      </w:r>
    </w:p>
    <w:p w:rsidR="00EE7421" w:rsidRPr="00EE7421" w:rsidRDefault="00EE7421" w:rsidP="00EE7421">
      <w:pPr>
        <w:widowControl w:val="0"/>
        <w:autoSpaceDE w:val="0"/>
        <w:autoSpaceDN w:val="0"/>
        <w:adjustRightInd w:val="0"/>
        <w:spacing w:after="0" w:line="240" w:lineRule="auto"/>
        <w:ind w:left="5670"/>
        <w:jc w:val="right"/>
        <w:outlineLvl w:val="0"/>
        <w:rPr>
          <w:rFonts w:ascii="Times New Roman" w:hAnsi="Times New Roman"/>
          <w:b/>
          <w:bCs/>
          <w:sz w:val="24"/>
          <w:szCs w:val="24"/>
        </w:rPr>
      </w:pPr>
      <w:r w:rsidRPr="00EE7421">
        <w:rPr>
          <w:rFonts w:ascii="Times New Roman" w:hAnsi="Times New Roman"/>
          <w:b/>
          <w:bCs/>
          <w:sz w:val="24"/>
          <w:szCs w:val="24"/>
        </w:rPr>
        <w:t xml:space="preserve"> от     01.11.2017г.   №63</w:t>
      </w:r>
      <w:r w:rsidRPr="00EE7421">
        <w:rPr>
          <w:rFonts w:ascii="Times New Roman" w:hAnsi="Times New Roman"/>
          <w:b/>
          <w:bCs/>
          <w:sz w:val="24"/>
          <w:szCs w:val="24"/>
        </w:rPr>
        <w:t xml:space="preserve"> (в ред. решения от 09.04.2021 г. № 253)</w:t>
      </w:r>
      <w:r w:rsidRPr="00EE7421">
        <w:rPr>
          <w:rFonts w:ascii="Times New Roman" w:hAnsi="Times New Roman"/>
          <w:b/>
          <w:bCs/>
          <w:sz w:val="24"/>
          <w:szCs w:val="24"/>
        </w:rPr>
        <w:t xml:space="preserve">   </w:t>
      </w:r>
    </w:p>
    <w:p w:rsidR="00EE7421" w:rsidRPr="00EE7421" w:rsidRDefault="00EE7421" w:rsidP="00EE7421">
      <w:pPr>
        <w:widowControl w:val="0"/>
        <w:autoSpaceDE w:val="0"/>
        <w:autoSpaceDN w:val="0"/>
        <w:adjustRightInd w:val="0"/>
        <w:spacing w:after="0" w:line="240" w:lineRule="auto"/>
        <w:jc w:val="center"/>
        <w:outlineLvl w:val="0"/>
        <w:rPr>
          <w:rFonts w:ascii="Times New Roman" w:hAnsi="Times New Roman"/>
          <w:b/>
          <w:bCs/>
          <w:sz w:val="24"/>
          <w:szCs w:val="24"/>
        </w:rPr>
      </w:pPr>
    </w:p>
    <w:p w:rsidR="00EE7421" w:rsidRPr="00EE7421" w:rsidRDefault="00EE7421" w:rsidP="00EE7421">
      <w:pPr>
        <w:widowControl w:val="0"/>
        <w:autoSpaceDE w:val="0"/>
        <w:autoSpaceDN w:val="0"/>
        <w:adjustRightInd w:val="0"/>
        <w:spacing w:after="0" w:line="240" w:lineRule="auto"/>
        <w:jc w:val="center"/>
        <w:outlineLvl w:val="0"/>
        <w:rPr>
          <w:rFonts w:ascii="Times New Roman" w:hAnsi="Times New Roman"/>
          <w:b/>
          <w:bCs/>
          <w:sz w:val="24"/>
          <w:szCs w:val="24"/>
        </w:rPr>
      </w:pPr>
      <w:r w:rsidRPr="00EE7421">
        <w:rPr>
          <w:rFonts w:ascii="Times New Roman" w:hAnsi="Times New Roman"/>
          <w:b/>
          <w:bCs/>
          <w:sz w:val="24"/>
          <w:szCs w:val="24"/>
        </w:rPr>
        <w:t>ПОЛОЖЕНИЕ</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bCs/>
          <w:sz w:val="24"/>
          <w:szCs w:val="24"/>
        </w:rPr>
      </w:pPr>
      <w:r w:rsidRPr="00EE7421">
        <w:rPr>
          <w:rFonts w:ascii="Times New Roman" w:hAnsi="Times New Roman"/>
          <w:b/>
          <w:bCs/>
          <w:sz w:val="24"/>
          <w:szCs w:val="24"/>
        </w:rPr>
        <w:t>«О БЮДЖЕТНОМ ПРОЦЕССЕ В МУНИЦИПАЛЬНОМ ОБРАЗОВАНИИ</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bCs/>
          <w:sz w:val="24"/>
          <w:szCs w:val="24"/>
        </w:rPr>
      </w:pPr>
      <w:r w:rsidRPr="00EE7421">
        <w:rPr>
          <w:rFonts w:ascii="Times New Roman" w:hAnsi="Times New Roman"/>
          <w:b/>
          <w:bCs/>
          <w:sz w:val="24"/>
          <w:szCs w:val="24"/>
        </w:rPr>
        <w:t>«ВЕРХНЕБОГАТЫРСКОЕ»</w:t>
      </w:r>
    </w:p>
    <w:p w:rsidR="00EE7421" w:rsidRPr="00EE7421" w:rsidRDefault="00EE7421" w:rsidP="00EE7421">
      <w:pPr>
        <w:widowControl w:val="0"/>
        <w:autoSpaceDE w:val="0"/>
        <w:autoSpaceDN w:val="0"/>
        <w:adjustRightInd w:val="0"/>
        <w:spacing w:after="0" w:line="240" w:lineRule="auto"/>
        <w:jc w:val="center"/>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31"/>
      <w:bookmarkEnd w:id="1"/>
      <w:r w:rsidRPr="00EE7421">
        <w:rPr>
          <w:rFonts w:ascii="Times New Roman" w:hAnsi="Times New Roman"/>
          <w:b/>
          <w:sz w:val="24"/>
          <w:szCs w:val="24"/>
        </w:rPr>
        <w:t>Глава 1. ОБЩИЕ ПОЛОЖЕНИЯ</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 w:name="Par33"/>
      <w:bookmarkEnd w:id="2"/>
      <w:r w:rsidRPr="00EE7421">
        <w:rPr>
          <w:rFonts w:ascii="Times New Roman" w:hAnsi="Times New Roman"/>
          <w:b/>
          <w:sz w:val="24"/>
          <w:szCs w:val="24"/>
        </w:rPr>
        <w:t>Статья 1. Правоотношения, регулируемые настоящим Положением</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1. Настоящее Положение в соответствии с Бюджетным </w:t>
      </w:r>
      <w:hyperlink r:id="rId6" w:history="1">
        <w:r w:rsidRPr="00EE7421">
          <w:rPr>
            <w:rStyle w:val="a7"/>
            <w:rFonts w:ascii="Times New Roman" w:hAnsi="Times New Roman"/>
            <w:sz w:val="24"/>
            <w:szCs w:val="24"/>
          </w:rPr>
          <w:t>кодексом</w:t>
        </w:r>
      </w:hyperlink>
      <w:r w:rsidRPr="00EE7421">
        <w:rPr>
          <w:rFonts w:ascii="Times New Roman" w:hAnsi="Times New Roman"/>
          <w:sz w:val="24"/>
          <w:szCs w:val="24"/>
        </w:rPr>
        <w:t xml:space="preserve"> Российской Федерации регулирует бюджетные правоотношения, возникающие в процессе составления и рассмотрения проекта бюджета муниципального образования «Верхнебогатырское», его утверждения и исполнения, </w:t>
      </w:r>
      <w:proofErr w:type="gramStart"/>
      <w:r w:rsidRPr="00EE7421">
        <w:rPr>
          <w:rFonts w:ascii="Times New Roman" w:hAnsi="Times New Roman"/>
          <w:sz w:val="24"/>
          <w:szCs w:val="24"/>
        </w:rPr>
        <w:t>контроля за</w:t>
      </w:r>
      <w:proofErr w:type="gramEnd"/>
      <w:r w:rsidRPr="00EE7421">
        <w:rPr>
          <w:rFonts w:ascii="Times New Roman" w:hAnsi="Times New Roman"/>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 w:name="Par37"/>
      <w:bookmarkEnd w:id="3"/>
      <w:r w:rsidRPr="00EE7421">
        <w:rPr>
          <w:rFonts w:ascii="Times New Roman" w:hAnsi="Times New Roman"/>
          <w:b/>
          <w:sz w:val="24"/>
          <w:szCs w:val="24"/>
        </w:rPr>
        <w:t>Статья 2. Участники бюджетного процесса в муниципальном образовании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Участниками бюджетного процесса в муниципальном образовании «Верхнебогатырское» являются: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Глава муниципального образования «Верхнебогатырское» (далее – Глава муниципального образования);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Совет депутатов муниципального образования «Верхнебогатырское» (далее – Совет депутатов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Администрация муниципального образования «Верхнебогатырское» (далее - Администрация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4) Администрация муниципального образования «Глазовский район», действующая на основании соглашения, заключенного между Администрацией муниципального образования «Верхнебогатырское» и Администрацией муниципального образования «Глазовский район» (далее – Администрация Глазовского района);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5) уполномоченный Администрацией Глазовского района финансовый орган (далее – Управление финансов), действующий на основании Положения об Управлении финансов Администрации муниципального образования «Глазовский район»; </w:t>
      </w:r>
    </w:p>
    <w:p w:rsidR="00EE7421" w:rsidRPr="00EE7421" w:rsidRDefault="00EE7421" w:rsidP="00EE7421">
      <w:pPr>
        <w:widowControl w:val="0"/>
        <w:tabs>
          <w:tab w:val="left" w:pos="1080"/>
        </w:tabs>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6) Совет депутатов муниципального образования «Глазовский район» (далее – Районный Совет депутатов), действующий на основании соглашения, заключенного между Администрацией муниципального образования «Верхнебогатырское» и Советом депутатов муниципального образования «Глазовский район»;</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7) главные распорядители, распорядители и получатели средств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8) главные администраторы (администраторы) доходов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9) главные администраторы (администраторы) источников финансирования дефицита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10) централизованная бухгалтерия муниципального образования «Глазовский район», действующая на основании соглашения, заключенного между Администрацией муниципального образования «Верхнебогатырское» и централизованной бухгалтерией </w:t>
      </w:r>
      <w:r w:rsidRPr="00EE7421">
        <w:rPr>
          <w:rFonts w:ascii="Times New Roman" w:hAnsi="Times New Roman"/>
          <w:sz w:val="24"/>
          <w:szCs w:val="24"/>
        </w:rPr>
        <w:lastRenderedPageBreak/>
        <w:t>муниципального образования «Глазовский район».</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решениями Совета депутатов поселения, а также в установленных ими случаях муниципальными правовыми актами Администрации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4" w:name="Par53"/>
      <w:bookmarkEnd w:id="4"/>
      <w:r w:rsidRPr="00EE7421">
        <w:rPr>
          <w:rFonts w:ascii="Times New Roman" w:hAnsi="Times New Roman"/>
          <w:b/>
          <w:sz w:val="24"/>
          <w:szCs w:val="24"/>
        </w:rPr>
        <w:t xml:space="preserve">Глава 2. СОСТАВЛЕНИЕ ПРОЕКТА БЮДЖЕТА В </w:t>
      </w:r>
      <w:proofErr w:type="gramStart"/>
      <w:r w:rsidRPr="00EE7421">
        <w:rPr>
          <w:rFonts w:ascii="Times New Roman" w:hAnsi="Times New Roman"/>
          <w:b/>
          <w:sz w:val="24"/>
          <w:szCs w:val="24"/>
        </w:rPr>
        <w:t>МУНИЦИПАЛЬНОМ</w:t>
      </w:r>
      <w:proofErr w:type="gramEnd"/>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proofErr w:type="gramStart"/>
      <w:r w:rsidRPr="00EE7421">
        <w:rPr>
          <w:rFonts w:ascii="Times New Roman" w:hAnsi="Times New Roman"/>
          <w:b/>
          <w:sz w:val="24"/>
          <w:szCs w:val="24"/>
        </w:rPr>
        <w:t>ОБРАЗОВАНИИ</w:t>
      </w:r>
      <w:proofErr w:type="gramEnd"/>
      <w:r w:rsidRPr="00EE7421">
        <w:rPr>
          <w:rFonts w:ascii="Times New Roman" w:hAnsi="Times New Roman"/>
          <w:b/>
          <w:sz w:val="24"/>
          <w:szCs w:val="24"/>
        </w:rPr>
        <w:t xml:space="preserve"> «ВЕРХНЕБОГАТЫРСКОЕ», РАССМОТРЕНИЕ И УТВЕРЖДЕНИЕ</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5" w:name="Par57"/>
      <w:bookmarkEnd w:id="5"/>
      <w:r w:rsidRPr="00EE7421">
        <w:rPr>
          <w:rFonts w:ascii="Times New Roman" w:hAnsi="Times New Roman"/>
          <w:b/>
          <w:sz w:val="24"/>
          <w:szCs w:val="24"/>
        </w:rPr>
        <w:t>Статья 3. Порядок составления проекта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Составление проекта бюджета муниципального образования «Верхнебогатырское»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и муниципальных правовых актов, действующих на момент составления проекта бюджета.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Проект бюджета составляется на основе прогноза социально-экономического развития муниципального образования «Верхнебогатырское» в целях финансового обеспечения расходных обязательств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3. Проект бюджета составляется в соответствии с положениями Бюджетного </w:t>
      </w:r>
      <w:hyperlink r:id="rId7" w:history="1">
        <w:r w:rsidRPr="00EE7421">
          <w:rPr>
            <w:rStyle w:val="a7"/>
            <w:rFonts w:ascii="Times New Roman" w:hAnsi="Times New Roman"/>
            <w:sz w:val="24"/>
            <w:szCs w:val="24"/>
          </w:rPr>
          <w:t>кодекса</w:t>
        </w:r>
      </w:hyperlink>
      <w:r w:rsidRPr="00EE7421">
        <w:rPr>
          <w:rFonts w:ascii="Times New Roman" w:hAnsi="Times New Roman"/>
          <w:sz w:val="24"/>
          <w:szCs w:val="24"/>
        </w:rPr>
        <w:t xml:space="preserve"> Российской Федерации, настоящим Положением и принимаемыми с соблюдением требований Бюджетного кодекса Российской Федерации решениями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4. Проект бюджета составляется и утверждается на очередной финансовый год и на плановый период. При составлении и утверждении проекта бюджета на очередной финансовый год разрабатывается и утверждается среднесрочный финансовый план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5. Проект бюджета составляется в форме проекта решения о бюджете Совета депутатов муниципального образования «Верхнебогатырское» (далее – проект решения о бюджете).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6. Составление проекта решения о бюджете основывается </w:t>
      </w:r>
      <w:proofErr w:type="gramStart"/>
      <w:r w:rsidRPr="00EE7421">
        <w:rPr>
          <w:rFonts w:ascii="Times New Roman" w:hAnsi="Times New Roman"/>
          <w:sz w:val="24"/>
          <w:szCs w:val="24"/>
        </w:rPr>
        <w:t>на</w:t>
      </w:r>
      <w:proofErr w:type="gramEnd"/>
      <w:r w:rsidRPr="00EE7421">
        <w:rPr>
          <w:rFonts w:ascii="Times New Roman" w:hAnsi="Times New Roman"/>
          <w:sz w:val="24"/>
          <w:szCs w:val="24"/>
        </w:rPr>
        <w:t>:</w:t>
      </w:r>
    </w:p>
    <w:p w:rsidR="00EE7421" w:rsidRPr="00EE7421" w:rsidRDefault="00EE7421" w:rsidP="00EE7421">
      <w:pPr>
        <w:pStyle w:val="a6"/>
        <w:autoSpaceDE w:val="0"/>
        <w:autoSpaceDN w:val="0"/>
        <w:adjustRightInd w:val="0"/>
        <w:spacing w:after="0" w:line="240" w:lineRule="auto"/>
        <w:ind w:left="0" w:firstLine="567"/>
        <w:jc w:val="both"/>
        <w:rPr>
          <w:rFonts w:ascii="Times New Roman" w:hAnsi="Times New Roman"/>
          <w:bCs/>
          <w:sz w:val="24"/>
          <w:szCs w:val="24"/>
        </w:rPr>
      </w:pPr>
      <w:r w:rsidRPr="00EE7421">
        <w:rPr>
          <w:rFonts w:ascii="Times New Roman" w:hAnsi="Times New Roman"/>
          <w:bCs/>
          <w:sz w:val="24"/>
          <w:szCs w:val="24"/>
        </w:rPr>
        <w:t xml:space="preserve">1) </w:t>
      </w:r>
      <w:proofErr w:type="gramStart"/>
      <w:r w:rsidRPr="00EE7421">
        <w:rPr>
          <w:rFonts w:ascii="Times New Roman" w:hAnsi="Times New Roman"/>
          <w:sz w:val="24"/>
          <w:szCs w:val="24"/>
        </w:rPr>
        <w:t>положениях</w:t>
      </w:r>
      <w:proofErr w:type="gramEnd"/>
      <w:r w:rsidRPr="00EE7421">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E7421" w:rsidRPr="00EE7421" w:rsidRDefault="00EE7421" w:rsidP="00EE7421">
      <w:pPr>
        <w:pStyle w:val="a6"/>
        <w:autoSpaceDE w:val="0"/>
        <w:autoSpaceDN w:val="0"/>
        <w:adjustRightInd w:val="0"/>
        <w:spacing w:after="0" w:line="240" w:lineRule="auto"/>
        <w:ind w:left="0" w:firstLine="567"/>
        <w:jc w:val="both"/>
        <w:rPr>
          <w:rFonts w:ascii="Times New Roman" w:hAnsi="Times New Roman"/>
          <w:bCs/>
          <w:sz w:val="24"/>
          <w:szCs w:val="24"/>
        </w:rPr>
      </w:pPr>
      <w:r w:rsidRPr="00EE7421">
        <w:rPr>
          <w:rFonts w:ascii="Times New Roman" w:hAnsi="Times New Roman"/>
          <w:bCs/>
          <w:sz w:val="24"/>
          <w:szCs w:val="24"/>
        </w:rPr>
        <w:t xml:space="preserve">2) </w:t>
      </w:r>
      <w:proofErr w:type="gramStart"/>
      <w:r w:rsidRPr="00EE7421">
        <w:rPr>
          <w:rFonts w:ascii="Times New Roman" w:hAnsi="Times New Roman"/>
          <w:bCs/>
          <w:sz w:val="24"/>
          <w:szCs w:val="24"/>
        </w:rPr>
        <w:t>прогнозе</w:t>
      </w:r>
      <w:proofErr w:type="gramEnd"/>
      <w:r w:rsidRPr="00EE7421">
        <w:rPr>
          <w:rFonts w:ascii="Times New Roman" w:hAnsi="Times New Roman"/>
          <w:bCs/>
          <w:sz w:val="24"/>
          <w:szCs w:val="24"/>
        </w:rPr>
        <w:t xml:space="preserve"> социально – экономического развития муниципального образования «Верхнебогатырское»;</w:t>
      </w:r>
    </w:p>
    <w:p w:rsidR="00EE7421" w:rsidRPr="00EE7421" w:rsidRDefault="00EE7421" w:rsidP="00EE7421">
      <w:pPr>
        <w:pStyle w:val="a6"/>
        <w:autoSpaceDE w:val="0"/>
        <w:autoSpaceDN w:val="0"/>
        <w:adjustRightInd w:val="0"/>
        <w:spacing w:after="0" w:line="240" w:lineRule="auto"/>
        <w:ind w:left="0" w:firstLine="567"/>
        <w:jc w:val="both"/>
        <w:rPr>
          <w:rFonts w:ascii="Times New Roman" w:hAnsi="Times New Roman"/>
          <w:bCs/>
          <w:sz w:val="24"/>
          <w:szCs w:val="24"/>
        </w:rPr>
      </w:pPr>
      <w:r w:rsidRPr="00EE7421">
        <w:rPr>
          <w:rFonts w:ascii="Times New Roman" w:hAnsi="Times New Roman"/>
          <w:bCs/>
          <w:sz w:val="24"/>
          <w:szCs w:val="24"/>
        </w:rPr>
        <w:t xml:space="preserve">3) основных </w:t>
      </w:r>
      <w:proofErr w:type="gramStart"/>
      <w:r w:rsidRPr="00EE7421">
        <w:rPr>
          <w:rFonts w:ascii="Times New Roman" w:hAnsi="Times New Roman"/>
          <w:bCs/>
          <w:sz w:val="24"/>
          <w:szCs w:val="24"/>
        </w:rPr>
        <w:t>направлениях</w:t>
      </w:r>
      <w:proofErr w:type="gramEnd"/>
      <w:r w:rsidRPr="00EE7421">
        <w:rPr>
          <w:rFonts w:ascii="Times New Roman" w:hAnsi="Times New Roman"/>
          <w:bCs/>
          <w:sz w:val="24"/>
          <w:szCs w:val="24"/>
        </w:rPr>
        <w:t xml:space="preserve"> </w:t>
      </w:r>
      <w:hyperlink r:id="rId8" w:history="1">
        <w:r w:rsidRPr="00EE7421">
          <w:rPr>
            <w:rStyle w:val="a7"/>
            <w:rFonts w:ascii="Times New Roman" w:hAnsi="Times New Roman"/>
            <w:bCs/>
            <w:sz w:val="24"/>
            <w:szCs w:val="24"/>
          </w:rPr>
          <w:t>бюджетной</w:t>
        </w:r>
      </w:hyperlink>
      <w:r w:rsidRPr="00EE7421">
        <w:rPr>
          <w:rFonts w:ascii="Times New Roman" w:hAnsi="Times New Roman"/>
          <w:bCs/>
          <w:sz w:val="24"/>
          <w:szCs w:val="24"/>
        </w:rPr>
        <w:t xml:space="preserve"> и </w:t>
      </w:r>
      <w:hyperlink r:id="rId9" w:history="1">
        <w:r w:rsidRPr="00EE7421">
          <w:rPr>
            <w:rStyle w:val="a7"/>
            <w:rFonts w:ascii="Times New Roman" w:hAnsi="Times New Roman"/>
            <w:bCs/>
            <w:sz w:val="24"/>
            <w:szCs w:val="24"/>
          </w:rPr>
          <w:t>налоговой</w:t>
        </w:r>
      </w:hyperlink>
      <w:r w:rsidRPr="00EE7421">
        <w:rPr>
          <w:rFonts w:ascii="Times New Roman" w:hAnsi="Times New Roman"/>
          <w:bCs/>
          <w:sz w:val="24"/>
          <w:szCs w:val="24"/>
        </w:rPr>
        <w:t xml:space="preserve"> политики муниципального образования «Глазовский район»;</w:t>
      </w:r>
    </w:p>
    <w:p w:rsidR="00EE7421" w:rsidRPr="00EE7421" w:rsidRDefault="00EE7421" w:rsidP="00EE7421">
      <w:pPr>
        <w:autoSpaceDE w:val="0"/>
        <w:autoSpaceDN w:val="0"/>
        <w:adjustRightInd w:val="0"/>
        <w:spacing w:after="0" w:line="240" w:lineRule="auto"/>
        <w:ind w:firstLine="540"/>
        <w:jc w:val="both"/>
        <w:rPr>
          <w:rFonts w:ascii="Times New Roman" w:hAnsi="Times New Roman"/>
          <w:sz w:val="24"/>
          <w:szCs w:val="24"/>
          <w:lang w:eastAsia="ru-RU"/>
        </w:rPr>
      </w:pPr>
      <w:r w:rsidRPr="00EE7421">
        <w:rPr>
          <w:rFonts w:ascii="Times New Roman" w:hAnsi="Times New Roman"/>
          <w:sz w:val="24"/>
          <w:szCs w:val="24"/>
        </w:rPr>
        <w:t xml:space="preserve">4) муниципальных </w:t>
      </w:r>
      <w:proofErr w:type="gramStart"/>
      <w:r w:rsidRPr="00EE7421">
        <w:rPr>
          <w:rFonts w:ascii="Times New Roman" w:hAnsi="Times New Roman"/>
          <w:sz w:val="24"/>
          <w:szCs w:val="24"/>
        </w:rPr>
        <w:t>программах</w:t>
      </w:r>
      <w:proofErr w:type="gramEnd"/>
      <w:r w:rsidRPr="00EE7421">
        <w:rPr>
          <w:rFonts w:ascii="Times New Roman" w:hAnsi="Times New Roman"/>
          <w:sz w:val="24"/>
          <w:szCs w:val="24"/>
        </w:rPr>
        <w:t xml:space="preserve"> муниципального образования «Верхнебогатырское» (проектах муниципальных программ муниципального образования «Верхнебогатырское», проектах изменений указанных программ).</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7. Органом, ответственным за составление проекта решения о бюджете является Администрация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highlight w:val="yellow"/>
        </w:rPr>
      </w:pPr>
      <w:r w:rsidRPr="00EE7421">
        <w:rPr>
          <w:rFonts w:ascii="Times New Roman" w:hAnsi="Times New Roman"/>
          <w:sz w:val="24"/>
          <w:szCs w:val="24"/>
        </w:rPr>
        <w:t>8. Непосредственное составление проекта решения о бюджете осуществляется Управлением финансов.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9. До внесения в Совет депутатов поселения проект решения о бюджете рассматривается постоянными комиссиями Совета депутатов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6" w:name="Par70"/>
      <w:bookmarkEnd w:id="6"/>
      <w:r w:rsidRPr="00EE7421">
        <w:rPr>
          <w:rFonts w:ascii="Times New Roman" w:hAnsi="Times New Roman"/>
          <w:b/>
          <w:sz w:val="24"/>
          <w:szCs w:val="24"/>
        </w:rPr>
        <w:lastRenderedPageBreak/>
        <w:t>Статья 4. Разработка прогноза социально-экономического развития муниципального образования «Верхнебогатырское» и его одобрение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highlight w:val="red"/>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Разработка прогноза социально-экономического развития муниципального образования «Верхнебогатырское» осуществляется Администрацией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2. Прогноз социально-экономического развития муниципального образования «Верхнебогатырское» (далее прогноз социально-экономического развития) ежегодно </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разрабатывается в порядке, установленном Администрацией поселения, на период не менее трех лет.</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Прогноз социально-экономического развития на очередной финансовый и на плановый период разрабатывается путем уточнения параметров планового периода и добавления параметров второго года планового периода. </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Порядок разработки и требования к содержанию прогноза социально-экономического развития устанавливаются Администрацией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4. Прогноз социально-экономического развития муниципального образования «Верхнебогатырское» одобряется Администрацией поселения одновременно с принятием решения о внесении проекта решения о бюджете муниципального образования «Верхнебогатырское» в Совет депутатов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5.Прогноз социально-экономического развития с пояснительной запиской к нему представляется Администрацией поселения в Совет депутатов поселения одновременно с проектом решения о бюджете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6. Прогноз социально-экономического развития муниципального образования «Верхнебогатырское» может разрабатываться Администрацией Глазовского района на основании соглашения между Администрацией поселения и Администрацией Глазовского района.</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7" w:name="Par81"/>
      <w:bookmarkEnd w:id="7"/>
      <w:r w:rsidRPr="00EE7421">
        <w:rPr>
          <w:rFonts w:ascii="Times New Roman" w:hAnsi="Times New Roman"/>
          <w:b/>
          <w:sz w:val="24"/>
          <w:szCs w:val="24"/>
        </w:rPr>
        <w:t>Статья 5. Прогнозирование доходов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eastAsia="Calibri" w:hAnsi="Times New Roman"/>
          <w:sz w:val="24"/>
          <w:szCs w:val="24"/>
        </w:rPr>
        <w:t xml:space="preserve">1. </w:t>
      </w:r>
      <w:proofErr w:type="gramStart"/>
      <w:r>
        <w:rPr>
          <w:rFonts w:ascii="Times New Roman" w:eastAsia="Calibri" w:hAnsi="Times New Roman"/>
          <w:sz w:val="24"/>
          <w:szCs w:val="24"/>
        </w:rPr>
        <w:t>Доходы бюджета муниципального образования «Верхнебогатырское» прогнозируются на основе прогноза социально-экономического развития муниципального образования «Верхнебогатырское», действующего на день внесения проекта решения о бюджете в Совет депутатов поселения, а также принятого на указанную дату и вступающего в силу в очередном финансовом году и плановом периоде  законодательства о налогах и сборах бюджетного законодательства Российской Федерации и законодательства Российской Федерации, законов Удмуртской Республики,  решений</w:t>
      </w:r>
      <w:proofErr w:type="gramEnd"/>
      <w:r>
        <w:rPr>
          <w:rFonts w:ascii="Times New Roman" w:eastAsia="Calibri" w:hAnsi="Times New Roman"/>
          <w:sz w:val="24"/>
          <w:szCs w:val="24"/>
        </w:rPr>
        <w:t xml:space="preserve"> Районного Совета депутатов и решений Совета депутатов поселения, устанавливающих неналоговые доходы бюджетов бюджетной системы РФ</w:t>
      </w:r>
      <w:proofErr w:type="gramStart"/>
      <w:r>
        <w:rPr>
          <w:rFonts w:ascii="Times New Roman" w:eastAsia="Calibri" w:hAnsi="Times New Roman"/>
          <w:sz w:val="24"/>
          <w:szCs w:val="24"/>
        </w:rPr>
        <w:t>.</w:t>
      </w:r>
      <w:proofErr w:type="gramEnd"/>
      <w:r w:rsidRPr="00EE7421">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ред. решения от 09.04.2021 г. № 253)</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eastAsia="Calibri" w:hAnsi="Times New Roman"/>
          <w:sz w:val="24"/>
          <w:szCs w:val="24"/>
        </w:rPr>
        <w:t>2. Решения Совета депутатов поселения,</w:t>
      </w:r>
      <w:r>
        <w:rPr>
          <w:rFonts w:ascii="Times New Roman" w:hAnsi="Times New Roman"/>
          <w:sz w:val="24"/>
          <w:szCs w:val="24"/>
        </w:rPr>
        <w:t xml:space="preserve"> приводящие к изменению общего объема доходов </w:t>
      </w:r>
      <w:r>
        <w:rPr>
          <w:rFonts w:ascii="Times New Roman" w:eastAsia="Calibri" w:hAnsi="Times New Roman"/>
          <w:sz w:val="24"/>
          <w:szCs w:val="24"/>
        </w:rPr>
        <w:t>муниципального образования «Верхнебогатырское»</w:t>
      </w:r>
      <w:r>
        <w:rPr>
          <w:rFonts w:ascii="Times New Roman" w:hAnsi="Times New Roman"/>
          <w:sz w:val="24"/>
          <w:szCs w:val="24"/>
        </w:rPr>
        <w:t xml:space="preserve"> и принятых после внесения проекта решения о бюджете на рассмотрение в Совет депутатов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Start"/>
      <w:r>
        <w:rPr>
          <w:rFonts w:ascii="Times New Roman" w:hAnsi="Times New Roman"/>
          <w:sz w:val="24"/>
          <w:szCs w:val="24"/>
        </w:rPr>
        <w:t>.(</w:t>
      </w:r>
      <w:proofErr w:type="gramEnd"/>
      <w:r>
        <w:rPr>
          <w:rFonts w:ascii="Times New Roman" w:hAnsi="Times New Roman"/>
          <w:sz w:val="24"/>
          <w:szCs w:val="24"/>
        </w:rPr>
        <w:t xml:space="preserve"> в ред. решения от 09.04.2021 г. № 253)</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8" w:name="Par86"/>
      <w:bookmarkEnd w:id="8"/>
      <w:r w:rsidRPr="00EE7421">
        <w:rPr>
          <w:rFonts w:ascii="Times New Roman" w:hAnsi="Times New Roman"/>
          <w:b/>
          <w:sz w:val="24"/>
          <w:szCs w:val="24"/>
        </w:rPr>
        <w:t>Статья 6. Ведение реестра расходных обязательств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Ведение реестра расходных обязательств муниципального образования «Верхнебогатырское» осуществляется Управлением финансов.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2. </w:t>
      </w:r>
      <w:hyperlink r:id="rId10" w:history="1">
        <w:r w:rsidRPr="00EE7421">
          <w:rPr>
            <w:rStyle w:val="a7"/>
            <w:rFonts w:ascii="Times New Roman" w:hAnsi="Times New Roman"/>
            <w:sz w:val="24"/>
            <w:szCs w:val="24"/>
          </w:rPr>
          <w:t>Порядок</w:t>
        </w:r>
      </w:hyperlink>
      <w:r w:rsidRPr="00EE7421">
        <w:rPr>
          <w:rFonts w:ascii="Times New Roman" w:hAnsi="Times New Roman"/>
          <w:sz w:val="24"/>
          <w:szCs w:val="24"/>
        </w:rPr>
        <w:t xml:space="preserve"> ведения реестра расходных обязательств муниципального образования «Верхнебогатырское» устанавливается Администрацией Глазовского район на основании соглашения между Администрацией поселения и Администрацией Глазовского района.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9" w:name="Par92"/>
      <w:bookmarkEnd w:id="9"/>
      <w:r w:rsidRPr="00EE7421">
        <w:rPr>
          <w:rFonts w:ascii="Times New Roman" w:hAnsi="Times New Roman"/>
          <w:b/>
          <w:sz w:val="24"/>
          <w:szCs w:val="24"/>
        </w:rPr>
        <w:t>Статья 7. Формирование расходов бюджета муниципального образования «Верхнебогатырское»</w:t>
      </w:r>
    </w:p>
    <w:p w:rsidR="00EE7421" w:rsidRPr="00EE7421" w:rsidRDefault="00EE7421" w:rsidP="00EE7421">
      <w:pPr>
        <w:spacing w:after="0" w:line="240" w:lineRule="auto"/>
        <w:ind w:firstLine="567"/>
        <w:jc w:val="both"/>
        <w:rPr>
          <w:rFonts w:ascii="Times New Roman" w:hAnsi="Times New Roman"/>
          <w:sz w:val="24"/>
          <w:szCs w:val="24"/>
        </w:rPr>
      </w:pPr>
      <w:proofErr w:type="gramStart"/>
      <w:r w:rsidRPr="00EE7421">
        <w:rPr>
          <w:rFonts w:ascii="Times New Roman" w:hAnsi="Times New Roman"/>
          <w:sz w:val="24"/>
          <w:szCs w:val="24"/>
        </w:rPr>
        <w:t>Формирование расходов бюджета муниципального образования «Верхнебогатырское»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законодательству Российской Федерации и законодательству Удмуртской Республики должно происходить за счёт средств бюджета муниципального образования «Верхнебогатырское», с учетом расходов на реализацию государственных полномочий, которыми органы местного</w:t>
      </w:r>
      <w:proofErr w:type="gramEnd"/>
      <w:r w:rsidRPr="00EE7421">
        <w:rPr>
          <w:rFonts w:ascii="Times New Roman" w:hAnsi="Times New Roman"/>
          <w:sz w:val="24"/>
          <w:szCs w:val="24"/>
        </w:rPr>
        <w:t xml:space="preserve"> самоуправления муниципального образования «Глазовский район» наделены соответствующими законами, на реализацию которых законом о бюджете Удмуртской Республики предусмотрены субвенции муниципальному образованию «Верхнебогатырское».</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color w:val="FF0000"/>
          <w:sz w:val="24"/>
          <w:szCs w:val="24"/>
        </w:rPr>
      </w:pPr>
      <w:bookmarkStart w:id="10" w:name="Par96"/>
      <w:bookmarkEnd w:id="10"/>
    </w:p>
    <w:p w:rsidR="00EE7421" w:rsidRPr="00EE7421" w:rsidRDefault="00EE7421" w:rsidP="00EE7421">
      <w:pPr>
        <w:widowControl w:val="0"/>
        <w:autoSpaceDE w:val="0"/>
        <w:autoSpaceDN w:val="0"/>
        <w:adjustRightInd w:val="0"/>
        <w:spacing w:after="0" w:line="240" w:lineRule="auto"/>
        <w:ind w:firstLine="540"/>
        <w:outlineLvl w:val="2"/>
        <w:rPr>
          <w:rFonts w:ascii="Times New Roman" w:hAnsi="Times New Roman"/>
          <w:b/>
          <w:sz w:val="24"/>
          <w:szCs w:val="24"/>
        </w:rPr>
      </w:pPr>
      <w:r w:rsidRPr="00EE7421">
        <w:rPr>
          <w:rFonts w:ascii="Times New Roman" w:hAnsi="Times New Roman"/>
          <w:b/>
          <w:sz w:val="24"/>
          <w:szCs w:val="24"/>
        </w:rPr>
        <w:t>Статья 8. Муниципальные программы</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sz w:val="24"/>
          <w:szCs w:val="24"/>
        </w:rPr>
      </w:pPr>
      <w:r w:rsidRPr="00EE7421">
        <w:rPr>
          <w:rFonts w:ascii="Times New Roman" w:hAnsi="Times New Roman"/>
          <w:b/>
          <w:sz w:val="24"/>
          <w:szCs w:val="24"/>
        </w:rPr>
        <w:tab/>
      </w:r>
      <w:r w:rsidRPr="00EE7421">
        <w:rPr>
          <w:rFonts w:ascii="Times New Roman" w:hAnsi="Times New Roman"/>
          <w:sz w:val="24"/>
          <w:szCs w:val="24"/>
        </w:rPr>
        <w:t>1. Муниципальные программы реализуются за счет средств бюджета муниципального образования «Верхнебогатырское». Разработка, утверждение и реализация муниципальных программ осуществляется в порядке, установленном Администрацией поселения.</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EE7421">
        <w:rPr>
          <w:rFonts w:ascii="Times New Roman" w:hAnsi="Times New Roman"/>
          <w:sz w:val="24"/>
          <w:szCs w:val="24"/>
        </w:rPr>
        <w:t>2. Объем бюджетных ассигнований на финансовое обеспечение реализации муниципальных программ муниципального образования «Верхнебогатырское» утверждается решением о бюджете муниципального образования «Верхнебогатырское» по соответствующей каждой муниципальной программе (подпрограмме) целевой статье расходов бюджета в соответствии с нормативным правовым актом Администрации поселения, утвердившим муниципальную программу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EE7421">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муниципального образования «Верхнебогатырское» подлежат утверждению Администрацией поселения не позднее одного месяца до дня внесения проекта решения о бюджете поселения в Совет депутатов поселения.</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EE7421">
        <w:rPr>
          <w:rFonts w:ascii="Times New Roman" w:hAnsi="Times New Roman"/>
          <w:sz w:val="24"/>
          <w:szCs w:val="24"/>
        </w:rPr>
        <w:t>4. Муниципальные программы подлежат приведению в соответствие с решением о бюджете муниципального образования «Верхнебогатырское» не позднее трех месяцев со дня вступления его в силу.</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EE7421">
        <w:rPr>
          <w:rFonts w:ascii="Times New Roman" w:hAnsi="Times New Roman"/>
          <w:b/>
          <w:sz w:val="24"/>
          <w:szCs w:val="24"/>
        </w:rPr>
        <w:t>Статья 9. Требования к содержанию проекта решения о бюджете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В проекте решения о бюджете должны содержаться: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основные характеристики, к которым относятся общий объем доходов бюджета, общий объем расходов, дефицит (профицит) бюджета;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нормативы распределения доходов в бюджет муниципального образования «Верхнебогатырское» в случае, если они не установлены Бюджетным Кодексом Российской Федерации, законом Удмуртской Республики о бюджете Удмуртской Республики, законами Удмуртской Республики и муниципальными правовыми актами, принятыми в соответствии с положениями Бюджетного Кодекса Российской Федерации;</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перечень главных администраторов доходов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4) перечень главных </w:t>
      </w:r>
      <w:proofErr w:type="gramStart"/>
      <w:r w:rsidRPr="00EE7421">
        <w:rPr>
          <w:rFonts w:ascii="Times New Roman" w:hAnsi="Times New Roman"/>
          <w:sz w:val="24"/>
          <w:szCs w:val="24"/>
        </w:rPr>
        <w:t>администраторов источников финансирования дефицита бюджета муниципального</w:t>
      </w:r>
      <w:proofErr w:type="gramEnd"/>
      <w:r w:rsidRPr="00EE7421">
        <w:rPr>
          <w:rFonts w:ascii="Times New Roman" w:hAnsi="Times New Roman"/>
          <w:sz w:val="24"/>
          <w:szCs w:val="24"/>
        </w:rPr>
        <w:t xml:space="preserve">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lastRenderedPageBreak/>
        <w:t>5)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6) распределение бюджетных ассигнований по целевым статьям, группам (группам и подгруппам) видов расходов классификации расходов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7) ведомственная структура расходов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8) общий объем бюджетных ассигнований, направляемых на исполнение публичных нормативных обязательств;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9) объем межбюджетных трансфертов, получаемых из других бюджетов и (или)</w:t>
      </w:r>
      <w:r>
        <w:rPr>
          <w:rFonts w:ascii="Times New Roman" w:hAnsi="Times New Roman"/>
          <w:sz w:val="24"/>
          <w:szCs w:val="24"/>
        </w:rPr>
        <w:t xml:space="preserve"> </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i/>
          <w:sz w:val="24"/>
          <w:szCs w:val="24"/>
        </w:rPr>
      </w:pPr>
      <w:r w:rsidRPr="00EE7421">
        <w:rPr>
          <w:rFonts w:ascii="Times New Roman" w:hAnsi="Times New Roman"/>
          <w:sz w:val="24"/>
          <w:szCs w:val="24"/>
        </w:rPr>
        <w:t xml:space="preserve"> </w:t>
      </w:r>
      <w:proofErr w:type="gramStart"/>
      <w:r w:rsidRPr="00EE7421">
        <w:rPr>
          <w:rFonts w:ascii="Times New Roman" w:hAnsi="Times New Roman"/>
          <w:sz w:val="24"/>
          <w:szCs w:val="24"/>
        </w:rPr>
        <w:t>предоставляемых</w:t>
      </w:r>
      <w:proofErr w:type="gramEnd"/>
      <w:r w:rsidRPr="00EE7421">
        <w:rPr>
          <w:rFonts w:ascii="Times New Roman" w:hAnsi="Times New Roman"/>
          <w:sz w:val="24"/>
          <w:szCs w:val="24"/>
        </w:rPr>
        <w:t xml:space="preserve"> другим бюджетам бюджетной системы Российской Федерации;</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EE7421">
        <w:rPr>
          <w:rFonts w:ascii="Times New Roman" w:hAnsi="Times New Roman"/>
          <w:sz w:val="24"/>
          <w:szCs w:val="24"/>
        </w:rPr>
        <w:t>10)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муниципального образования «Верхнебогатырское»,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w:t>
      </w:r>
      <w:proofErr w:type="gramEnd"/>
      <w:r w:rsidRPr="00EE7421">
        <w:rPr>
          <w:rFonts w:ascii="Times New Roman" w:hAnsi="Times New Roman"/>
          <w:sz w:val="24"/>
          <w:szCs w:val="24"/>
        </w:rPr>
        <w:t xml:space="preserve"> учета расходов бюджета муниципального образования «Верхнебогатырское», предусмотренных за счет межбюджетных трансфертов из других бюджетов бюджетной системы Российской Федерации, имеющих целевое назначение);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11) источники финансирования дефицита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12) верхний предел муниципального внутреннего долга муниципального образования «Верхнебогатырское»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13) программа муниципальных внутренних заимствований муниципального образования «Верхнебогатырское» (в случае, если планируется осуществление таких заимствований);</w:t>
      </w:r>
    </w:p>
    <w:p w:rsidR="00EE7421" w:rsidRPr="00EE7421" w:rsidRDefault="00EE7421" w:rsidP="00EE7421">
      <w:pPr>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2. В проекте решения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образования «Верхнебогатырское», сверх соответствующих бюджетных ассигнований и (или) общего объема расходов бюджета.</w:t>
      </w:r>
    </w:p>
    <w:p w:rsidR="00EE7421" w:rsidRPr="00EE7421" w:rsidRDefault="00EE7421" w:rsidP="00EE7421">
      <w:pPr>
        <w:autoSpaceDE w:val="0"/>
        <w:autoSpaceDN w:val="0"/>
        <w:adjustRightInd w:val="0"/>
        <w:spacing w:after="0" w:line="240" w:lineRule="auto"/>
        <w:jc w:val="both"/>
        <w:rPr>
          <w:rFonts w:ascii="Times New Roman" w:hAnsi="Times New Roman"/>
          <w:color w:val="FF0000"/>
          <w:sz w:val="24"/>
          <w:szCs w:val="24"/>
        </w:rPr>
      </w:pPr>
      <w:r w:rsidRPr="00EE7421">
        <w:rPr>
          <w:rFonts w:ascii="Times New Roman" w:hAnsi="Times New Roman"/>
          <w:color w:val="FF0000"/>
          <w:sz w:val="24"/>
          <w:szCs w:val="24"/>
        </w:rPr>
        <w:tab/>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u w:val="single"/>
          <w:lang w:eastAsia="ru-RU"/>
        </w:rPr>
      </w:pPr>
      <w:bookmarkStart w:id="11" w:name="Par123"/>
      <w:bookmarkEnd w:id="11"/>
      <w:r w:rsidRPr="00EE7421">
        <w:rPr>
          <w:rFonts w:ascii="Times New Roman" w:hAnsi="Times New Roman"/>
          <w:b/>
          <w:sz w:val="24"/>
          <w:szCs w:val="24"/>
        </w:rPr>
        <w:t>Статья 10. Внесение проекта решения о бюджете муниципального образования «Верхнебогатырское» в Совет депутатов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Администрация поселения вносит на рассмотрение и утверждение в Совет депутатов поселения проект решения о бюджете  не позднее 15 ноября текущего года.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Одновременно с проектом решения о бюджете в Совет депутатов представляются: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основные направления бюджетной и налоговой политики муниципального образования «Глазовский район»;</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предварительные итоги социально – экономического развития муниципального образования «Верхнебогатырское» за истекший период текущего финансового года и ожидаемые итоги социально-экономического развития за текущий финансовый год;</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прогноз социально-экономического развития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4) прогноз основных характеристик (общий объём доходов, общий объём расходов, </w:t>
      </w:r>
      <w:r w:rsidRPr="00EE7421">
        <w:rPr>
          <w:rFonts w:ascii="Times New Roman" w:hAnsi="Times New Roman"/>
          <w:sz w:val="24"/>
          <w:szCs w:val="24"/>
        </w:rPr>
        <w:lastRenderedPageBreak/>
        <w:t>дефицита (профицита) бюджета) бюджета муниципального образования «Верхнебогатырское» на очередной финансовый год и плановый период (при составлении проекта решения о бюджете на очередной финансовый год и на плановый период);</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5) среднесрочный финансовый план муниципального образования «Верхнебогатырское» (при составлении проекта решения о бюджете муниципального образования «Верхнебогатырское» на очередной финансовый год);</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6) пояснительная записка к проекту решения о бюджете;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7) методики (проекты методик) и расчеты распределения межбюджетных трансфертов;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8)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9) оценка ожидаемого исполнения бюджета муниципального образования «Верхнебогатырское» на текущий финансовый год;</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10) реестры источников доходов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sz w:val="24"/>
          <w:szCs w:val="24"/>
        </w:rPr>
      </w:pPr>
      <w:r w:rsidRPr="00EE7421">
        <w:rPr>
          <w:rFonts w:ascii="Times New Roman" w:hAnsi="Times New Roman"/>
          <w:sz w:val="24"/>
          <w:szCs w:val="24"/>
        </w:rPr>
        <w:t xml:space="preserve">         11) паспорта муниципальных программ муниципального образования «Верхнебогатырское» (проекты изменений указанных паспортов).</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EE7421">
        <w:rPr>
          <w:rFonts w:ascii="Times New Roman" w:hAnsi="Times New Roman"/>
          <w:b/>
          <w:sz w:val="24"/>
          <w:szCs w:val="24"/>
        </w:rPr>
        <w:t>Статья 11. Принятие к рассмотрению проекта решения о бюджете муниципального образования «Верхнебогатырское» Советом депутатов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EE7421">
        <w:rPr>
          <w:rFonts w:ascii="Times New Roman" w:hAnsi="Times New Roman"/>
          <w:sz w:val="24"/>
          <w:szCs w:val="24"/>
        </w:rPr>
        <w:t xml:space="preserve">1. Проект решения о бюджете направляется в Районный Совет депутатов на основании заключенного соглашения между Районным Советом депутатов и Администрацией поселения для проведения внешней экспертизы проекта решения о бюджете. </w:t>
      </w:r>
    </w:p>
    <w:p w:rsidR="00EE7421" w:rsidRPr="00EE7421" w:rsidRDefault="00EE7421" w:rsidP="00EE742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EE7421">
        <w:rPr>
          <w:rFonts w:ascii="Times New Roman" w:hAnsi="Times New Roman"/>
          <w:sz w:val="24"/>
          <w:szCs w:val="24"/>
        </w:rPr>
        <w:t>2. Контрольно-счетный орган муниципального образования «Глазовский район», созданный при Районном Совете депутатов (далее – Контрольно-счётный орган), в течение двух рабочих дней со дня получения проекта решения о бюджете, готовит заключение о соответствии состава представленных документов и материалов требованиям статьи 9 настоящего Положения. Внешняя экспертиза проводится в течение семи календарных дней.</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EE7421">
        <w:rPr>
          <w:rFonts w:ascii="Times New Roman" w:hAnsi="Times New Roman"/>
          <w:sz w:val="24"/>
          <w:szCs w:val="24"/>
        </w:rPr>
        <w:t>3. Проект решения о бюджете, внесенный с соблюдением требований настоящего Положения, а также документы и материалы, предусмотренные статьей 9 настоящего Положения, с заключением внешней экспертизы, направляются постоянным комиссиям Совета депутатов поселения на рассмотрение.</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EE7421">
        <w:rPr>
          <w:rFonts w:ascii="Times New Roman" w:hAnsi="Times New Roman"/>
          <w:sz w:val="24"/>
          <w:szCs w:val="24"/>
        </w:rPr>
        <w:t xml:space="preserve"> 4. В случае</w:t>
      </w:r>
      <w:proofErr w:type="gramStart"/>
      <w:r w:rsidRPr="00EE7421">
        <w:rPr>
          <w:rFonts w:ascii="Times New Roman" w:hAnsi="Times New Roman"/>
          <w:sz w:val="24"/>
          <w:szCs w:val="24"/>
        </w:rPr>
        <w:t>,</w:t>
      </w:r>
      <w:proofErr w:type="gramEnd"/>
      <w:r w:rsidRPr="00EE7421">
        <w:rPr>
          <w:rFonts w:ascii="Times New Roman" w:hAnsi="Times New Roman"/>
          <w:sz w:val="24"/>
          <w:szCs w:val="24"/>
        </w:rPr>
        <w:t xml:space="preserve"> если состав представленных документов и материалов не соответствует требованиям статьи 9 настоящего Положения, недостающие документы и материалы представляются Администрацией поселения в Районный Совет депутатов на следующий день со дня получения Администрацией поселения заключения. В случае непредставления недостающих документов и материалов проект решения о бюджете поселения по истечении указанного срока возвращается на доработку в Администрацию поселения. В этом случае проект решения  о бюджете со всеми необходимыми документами и материалами должен быть представлен Администрацией поселения в Районный Совет депутатов  в трехдневный срок.</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i/>
          <w:color w:val="FF0000"/>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i/>
          <w:color w:val="FF0000"/>
          <w:sz w:val="24"/>
          <w:szCs w:val="24"/>
        </w:rPr>
      </w:pPr>
    </w:p>
    <w:p w:rsid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p>
    <w:p w:rsid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p>
    <w:p w:rsid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r w:rsidRPr="00EE7421">
        <w:rPr>
          <w:rFonts w:ascii="Times New Roman" w:hAnsi="Times New Roman"/>
          <w:b/>
          <w:sz w:val="24"/>
          <w:szCs w:val="24"/>
        </w:rPr>
        <w:lastRenderedPageBreak/>
        <w:t xml:space="preserve">Статья 12. Порядок подготовки к рассмотрению  проекта решения о бюджете муниципального образования «Верхнебогатырское» </w:t>
      </w:r>
    </w:p>
    <w:p w:rsidR="00EE7421" w:rsidRP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p>
    <w:p w:rsidR="00EE7421" w:rsidRPr="00EE7421" w:rsidRDefault="00EE7421" w:rsidP="00EE7421">
      <w:pPr>
        <w:pStyle w:val="a8"/>
        <w:spacing w:before="0" w:beforeAutospacing="0" w:after="0" w:afterAutospacing="0"/>
        <w:ind w:firstLine="539"/>
        <w:jc w:val="both"/>
      </w:pPr>
      <w:bookmarkStart w:id="12" w:name="Par151"/>
      <w:bookmarkEnd w:id="12"/>
      <w:r w:rsidRPr="00EE7421">
        <w:t>1. На основании решений постоянных комиссий Совета депутатов поселения, профильная комиссия, в ведении которой находятся вопросы, касающиеся бюджетного процесса (далее – профильная комиссия) принимает  решение:</w:t>
      </w:r>
    </w:p>
    <w:p w:rsidR="00EE7421" w:rsidRPr="00EE7421" w:rsidRDefault="00EE7421" w:rsidP="00EE7421">
      <w:pPr>
        <w:pStyle w:val="a8"/>
        <w:spacing w:before="0" w:beforeAutospacing="0" w:after="0" w:afterAutospacing="0"/>
        <w:ind w:firstLine="539"/>
        <w:jc w:val="both"/>
      </w:pPr>
      <w:r w:rsidRPr="00EE7421">
        <w:t>-в случае отсутствия поправок - о внесении проекта решения о бюджете на рассмотрение Совета депутатов поселения;</w:t>
      </w:r>
    </w:p>
    <w:p w:rsidR="00EE7421" w:rsidRPr="00EE7421" w:rsidRDefault="00EE7421" w:rsidP="00EE7421">
      <w:pPr>
        <w:pStyle w:val="a8"/>
        <w:spacing w:before="0" w:beforeAutospacing="0" w:after="0" w:afterAutospacing="0"/>
        <w:ind w:firstLine="539"/>
        <w:jc w:val="both"/>
      </w:pPr>
      <w:r w:rsidRPr="00EE7421">
        <w:t>-в случае имеющихся поправок – выносит по ним решение о направлении проекта решения о бюджете для доработки в Администрацию поселения.</w:t>
      </w:r>
    </w:p>
    <w:p w:rsidR="00EE7421" w:rsidRPr="00EE7421" w:rsidRDefault="00EE7421" w:rsidP="00EE7421">
      <w:pPr>
        <w:pStyle w:val="a8"/>
        <w:spacing w:before="0" w:beforeAutospacing="0" w:after="0" w:afterAutospacing="0"/>
        <w:ind w:firstLine="539"/>
        <w:jc w:val="both"/>
      </w:pPr>
      <w:r w:rsidRPr="00EE7421">
        <w:t xml:space="preserve"> 2.  Поправки, предусматривающие увеличение отдельных направлений расходов бюджета муниципального образования «Верхнебогатырское», должны содержать предложения по снижению финансирования по другим направлениям расходов либо указание на дополнительный источник доходов с обоснованными расчетами.</w:t>
      </w:r>
    </w:p>
    <w:p w:rsidR="00EE7421" w:rsidRPr="00EE7421" w:rsidRDefault="00EE7421" w:rsidP="00EE7421">
      <w:pPr>
        <w:pStyle w:val="a8"/>
        <w:spacing w:before="0" w:beforeAutospacing="0" w:after="0" w:afterAutospacing="0"/>
        <w:ind w:firstLine="539"/>
        <w:jc w:val="both"/>
      </w:pPr>
      <w:r w:rsidRPr="00EE7421">
        <w:t>3. Поправки, не отвечающие требованиям настоящего Положения, а также представленные с нарушением установленного срока, не принимаются профильной комиссией к рассмотрению.</w:t>
      </w:r>
    </w:p>
    <w:p w:rsidR="00EE7421" w:rsidRPr="00EE7421" w:rsidRDefault="00EE7421" w:rsidP="00EE7421">
      <w:pPr>
        <w:pStyle w:val="a8"/>
        <w:spacing w:before="0" w:beforeAutospacing="0" w:after="0" w:afterAutospacing="0"/>
        <w:ind w:firstLine="539"/>
        <w:jc w:val="both"/>
      </w:pPr>
      <w:r w:rsidRPr="00EE7421">
        <w:t xml:space="preserve">4. Проект решения о бюджете дорабатывается Администрацией поселения в течении трех дней с учетом предложений и рекомендаций, изложенных в своде заключений, после чего вносится на повторное рассмотрение в профильную комиссию </w:t>
      </w:r>
    </w:p>
    <w:p w:rsidR="00EE7421" w:rsidRPr="00EE7421" w:rsidRDefault="00EE7421" w:rsidP="00EE7421">
      <w:pPr>
        <w:pStyle w:val="a8"/>
        <w:spacing w:before="0" w:beforeAutospacing="0" w:after="0" w:afterAutospacing="0"/>
        <w:ind w:firstLine="539"/>
        <w:jc w:val="both"/>
      </w:pPr>
      <w:r w:rsidRPr="00EE7421">
        <w:t xml:space="preserve">5. Одобренный профильной комиссией проект решения о бюджете рассматривается  Президиумом Совета депутатов муниципального образования «Верхнебогатырское» (далее – Президиум), который выносит решение о включении проекта  решения о бюджете в повестку </w:t>
      </w:r>
      <w:proofErr w:type="gramStart"/>
      <w:r w:rsidRPr="00EE7421">
        <w:t>дня очередной сессии Совета депутатов поселения</w:t>
      </w:r>
      <w:proofErr w:type="gramEnd"/>
      <w:r w:rsidRPr="00EE7421">
        <w:t>.</w:t>
      </w:r>
    </w:p>
    <w:p w:rsidR="00EE7421" w:rsidRPr="00EE7421" w:rsidRDefault="00EE7421" w:rsidP="00EE7421">
      <w:pPr>
        <w:pStyle w:val="a8"/>
        <w:spacing w:before="0" w:beforeAutospacing="0" w:after="0" w:afterAutospacing="0"/>
        <w:ind w:firstLine="539"/>
        <w:jc w:val="both"/>
      </w:pPr>
      <w:r w:rsidRPr="00EE7421">
        <w:t xml:space="preserve">6.  Решение Президиума о включении проекта решения  о бюджете в повестку дня очередной сессии направляется в Администрацию поселения не </w:t>
      </w:r>
      <w:proofErr w:type="gramStart"/>
      <w:r w:rsidRPr="00EE7421">
        <w:t>позднее</w:t>
      </w:r>
      <w:proofErr w:type="gramEnd"/>
      <w:r w:rsidRPr="00EE7421">
        <w:t xml:space="preserve"> чем за три дня до рассмотрения проекта решения  о бюджете на очередной сессии Совета депутатов поселения.</w:t>
      </w:r>
    </w:p>
    <w:p w:rsidR="00EE7421" w:rsidRPr="00EE7421" w:rsidRDefault="00EE7421" w:rsidP="00EE7421">
      <w:pPr>
        <w:pStyle w:val="a8"/>
        <w:spacing w:before="0" w:beforeAutospacing="0" w:after="0" w:afterAutospacing="0"/>
        <w:ind w:firstLine="539"/>
        <w:jc w:val="both"/>
      </w:pPr>
    </w:p>
    <w:p w:rsidR="00EE7421" w:rsidRPr="00EE7421" w:rsidRDefault="00EE7421" w:rsidP="00EE7421">
      <w:pPr>
        <w:widowControl w:val="0"/>
        <w:autoSpaceDE w:val="0"/>
        <w:autoSpaceDN w:val="0"/>
        <w:adjustRightInd w:val="0"/>
        <w:spacing w:after="0" w:line="240" w:lineRule="auto"/>
        <w:ind w:firstLine="539"/>
        <w:jc w:val="both"/>
        <w:outlineLvl w:val="2"/>
        <w:rPr>
          <w:rFonts w:ascii="Times New Roman" w:hAnsi="Times New Roman"/>
          <w:b/>
          <w:sz w:val="24"/>
          <w:szCs w:val="24"/>
        </w:rPr>
      </w:pPr>
      <w:r w:rsidRPr="00EE7421">
        <w:rPr>
          <w:rFonts w:ascii="Times New Roman" w:hAnsi="Times New Roman"/>
          <w:b/>
          <w:sz w:val="24"/>
          <w:szCs w:val="24"/>
        </w:rPr>
        <w:t xml:space="preserve"> Статья 13. Порядок рассмотрения и утверждения проекта решения о бюджете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39"/>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39"/>
        <w:jc w:val="both"/>
        <w:rPr>
          <w:rFonts w:ascii="Times New Roman" w:hAnsi="Times New Roman"/>
          <w:i/>
          <w:sz w:val="24"/>
          <w:szCs w:val="24"/>
        </w:rPr>
      </w:pPr>
      <w:r w:rsidRPr="00EE7421">
        <w:rPr>
          <w:rFonts w:ascii="Times New Roman" w:hAnsi="Times New Roman"/>
          <w:sz w:val="24"/>
          <w:szCs w:val="24"/>
        </w:rPr>
        <w:t>1. Проект решение  о бюджете должен быть рассмотрен Советом депутатов поселения до  очередного финансового года.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Рассмотрение проекта решения о бюджете начинается с доклада Главы муниципального образования. Затем проводится голосование по поправкам. Если внесено несколько поправок по одной и той же статье проекта решения о бюджете, то первоначально проводится обсуждение и голосование по тем из них, принятие или отклонение которых позволит исключить необходимость голосования по другим поправкам. 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решения о бюджете и не изменяют общую сумму расходов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По окончании голосования по поправкам проводится голосование о принятии решения о бюджете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4. Решение о бюджете муниципального образования «Верхнебогатырское» вступает в силу с 01 января очередного финансового года.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13" w:name="Par159"/>
      <w:bookmarkEnd w:id="13"/>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r w:rsidRPr="00EE7421">
        <w:rPr>
          <w:rFonts w:ascii="Times New Roman" w:hAnsi="Times New Roman"/>
          <w:b/>
          <w:sz w:val="24"/>
          <w:szCs w:val="24"/>
        </w:rPr>
        <w:lastRenderedPageBreak/>
        <w:t>Глава 3. ПОРЯДОК ИСПОЛНЕНИЯ БЮДЖЕТА МУНИЦИПАЛЬНОГО</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ОБРАЗОВАНИЯ «ВЕРХНЕБОГАТЫРСКОЕ» И ВНЕСЕНИЯ ИЗМЕНЕНИЙ</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В РЕШЕНИЕ О БЮДЖЕТЕ МУНИЦИПАЛЬНОГО ОБРАЗОВАНИЯ</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«ВЕРХНЕБОГАТЫРСКОЕ»</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4" w:name="Par164"/>
      <w:bookmarkEnd w:id="14"/>
      <w:r w:rsidRPr="00EE7421">
        <w:rPr>
          <w:rFonts w:ascii="Times New Roman" w:hAnsi="Times New Roman"/>
          <w:b/>
          <w:sz w:val="24"/>
          <w:szCs w:val="24"/>
        </w:rPr>
        <w:t>Статья 14. Порядок исполнения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Исполнение бюджета муниципального образования «Верхнебогатырское» обеспечивается Администрацией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Исполнение бюджета муниципального образования «Верхнебогатырское» организует Управление финансов в соответствии с бюджетным законодательством.</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Исполнение бюджета муниципального образования «Верхнебогатырское» осуществляют участники бюджетного процесса муниципального образования «Верхнебогатырское» в пределах их бюджетных полномочий.</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4. Исполнение бюджета муниципального образования «Верхнебогатырское» организуется на основе сводной бюджетной росписи и кассового плана бюджета муниципального образования «Верхнебогатырское», составление и ведение которых осуществляются Управлением финансов.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5. Порядок составления и ведения сводной бюджетной росписи и кассового плана устанавливаются Управлением финансов.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6. Утверждение сводной бюджетной росписи, кассового плана и внесение изменений в них осуществляются начальником Управления финансов.</w:t>
      </w:r>
    </w:p>
    <w:p w:rsidR="00EE7421" w:rsidRPr="00EE7421" w:rsidRDefault="00EE7421" w:rsidP="00EE7421">
      <w:pPr>
        <w:widowControl w:val="0"/>
        <w:autoSpaceDE w:val="0"/>
        <w:autoSpaceDN w:val="0"/>
        <w:adjustRightInd w:val="0"/>
        <w:spacing w:after="0" w:line="240" w:lineRule="auto"/>
        <w:ind w:firstLine="540"/>
        <w:outlineLvl w:val="2"/>
        <w:rPr>
          <w:rFonts w:ascii="Times New Roman" w:hAnsi="Times New Roman"/>
          <w:color w:val="FF0000"/>
          <w:sz w:val="24"/>
          <w:szCs w:val="24"/>
        </w:rPr>
      </w:pPr>
      <w:bookmarkStart w:id="15" w:name="Par175"/>
      <w:bookmarkEnd w:id="15"/>
    </w:p>
    <w:p w:rsidR="00EE7421" w:rsidRPr="00EE7421" w:rsidRDefault="00EE7421" w:rsidP="00EE7421">
      <w:pPr>
        <w:widowControl w:val="0"/>
        <w:autoSpaceDE w:val="0"/>
        <w:autoSpaceDN w:val="0"/>
        <w:adjustRightInd w:val="0"/>
        <w:spacing w:after="0" w:line="240" w:lineRule="auto"/>
        <w:ind w:firstLine="540"/>
        <w:outlineLvl w:val="2"/>
        <w:rPr>
          <w:rFonts w:ascii="Times New Roman" w:hAnsi="Times New Roman"/>
          <w:b/>
          <w:sz w:val="24"/>
          <w:szCs w:val="24"/>
        </w:rPr>
      </w:pPr>
      <w:r w:rsidRPr="00EE7421">
        <w:rPr>
          <w:rFonts w:ascii="Times New Roman" w:hAnsi="Times New Roman"/>
          <w:b/>
          <w:sz w:val="24"/>
          <w:szCs w:val="24"/>
        </w:rPr>
        <w:t>Статья 15. Внесение изменений в решение о бюджете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Администрация поселения представляет в Совет депутатов поселения проекты решений о внесении изменений в решение о бюджете муниципального образования «Верхнебогатырское» (далее - проекты решений о внесении изменений в решение о бюджете) по всем вопросам, являющимся предметом правового регулирования указанного решения.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2. Глава муниципального образования </w:t>
      </w:r>
      <w:proofErr w:type="gramStart"/>
      <w:r w:rsidRPr="00EE7421">
        <w:rPr>
          <w:rFonts w:ascii="Times New Roman" w:hAnsi="Times New Roman"/>
          <w:sz w:val="24"/>
          <w:szCs w:val="24"/>
        </w:rPr>
        <w:t>в течение одного рабочего дня со дня внесения в Совет депутатов поселения проекта решения о внесении изменений в решение</w:t>
      </w:r>
      <w:proofErr w:type="gramEnd"/>
      <w:r w:rsidRPr="00EE7421">
        <w:rPr>
          <w:rFonts w:ascii="Times New Roman" w:hAnsi="Times New Roman"/>
          <w:sz w:val="24"/>
          <w:szCs w:val="24"/>
        </w:rPr>
        <w:t xml:space="preserve"> о бюджете направляет</w:t>
      </w:r>
      <w:r w:rsidRPr="00EE7421">
        <w:rPr>
          <w:rFonts w:ascii="Times New Roman" w:hAnsi="Times New Roman"/>
          <w:b/>
          <w:sz w:val="24"/>
          <w:szCs w:val="24"/>
        </w:rPr>
        <w:t xml:space="preserve"> </w:t>
      </w:r>
      <w:r w:rsidRPr="00EE7421">
        <w:rPr>
          <w:rFonts w:ascii="Times New Roman" w:hAnsi="Times New Roman"/>
          <w:sz w:val="24"/>
          <w:szCs w:val="24"/>
        </w:rPr>
        <w:t>его на рассмотрение в профильную комиссию.</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Профильная комиссия в течение трех дней представляет своё заключение по представленному проекту решения о внесении изменений в решение о бюджете.</w:t>
      </w:r>
    </w:p>
    <w:p w:rsidR="00EE7421" w:rsidRPr="00EE7421" w:rsidRDefault="00EE7421" w:rsidP="00EE7421">
      <w:pPr>
        <w:widowControl w:val="0"/>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4. Поправки, предусматривающие увеличение отдельных направлений расходов бюджета муниципального образования «Верхнебогатырское», должны содержать предложения по сокращению бюджетных ассигнований по другим направлениям расходов либо указание на дополнительный источник доходов с обоснованными расчетами.</w:t>
      </w:r>
    </w:p>
    <w:p w:rsidR="00EE7421" w:rsidRPr="00EE7421" w:rsidRDefault="00EE7421" w:rsidP="00EE7421">
      <w:pPr>
        <w:widowControl w:val="0"/>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5. Проект решения о внесении изменений в решение о бюджете внесенный не позднее, чем за десять календарных дней до очередной сессии Совета депутатов поселения, подлежит рассмотрению на указанной сессии Совета депутатов поселения.</w:t>
      </w:r>
    </w:p>
    <w:p w:rsidR="00EE7421" w:rsidRPr="00EE7421" w:rsidRDefault="00EE7421" w:rsidP="00EE7421">
      <w:pPr>
        <w:widowControl w:val="0"/>
        <w:autoSpaceDE w:val="0"/>
        <w:autoSpaceDN w:val="0"/>
        <w:adjustRightInd w:val="0"/>
        <w:spacing w:after="0" w:line="240" w:lineRule="auto"/>
        <w:rPr>
          <w:rFonts w:ascii="Times New Roman" w:hAnsi="Times New Roman"/>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16" w:name="Par184"/>
      <w:bookmarkEnd w:id="16"/>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r w:rsidRPr="00EE7421">
        <w:rPr>
          <w:rFonts w:ascii="Times New Roman" w:hAnsi="Times New Roman"/>
          <w:b/>
          <w:sz w:val="24"/>
          <w:szCs w:val="24"/>
        </w:rPr>
        <w:lastRenderedPageBreak/>
        <w:t xml:space="preserve">Глава 4. СОСТАВЛЕНИЕ, ПРЕДСТАВЛЕНИЕ И УТВЕРЖДЕНИЕ </w:t>
      </w:r>
      <w:proofErr w:type="gramStart"/>
      <w:r w:rsidRPr="00EE7421">
        <w:rPr>
          <w:rFonts w:ascii="Times New Roman" w:hAnsi="Times New Roman"/>
          <w:b/>
          <w:sz w:val="24"/>
          <w:szCs w:val="24"/>
        </w:rPr>
        <w:t>БЮДЖЕТНОЙ</w:t>
      </w:r>
      <w:proofErr w:type="gramEnd"/>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ОТЧЕТНОСТИ ОБ ИСПОЛНЕНИИ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jc w:val="center"/>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7" w:name="Par188"/>
      <w:bookmarkEnd w:id="17"/>
      <w:r w:rsidRPr="00EE7421">
        <w:rPr>
          <w:rFonts w:ascii="Times New Roman" w:hAnsi="Times New Roman"/>
          <w:b/>
          <w:sz w:val="24"/>
          <w:szCs w:val="24"/>
        </w:rPr>
        <w:t>Статья 16. Составление и представление бюджетной отчетности об исполнении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sidRPr="00EE7421">
        <w:rPr>
          <w:rFonts w:ascii="Times New Roman" w:hAnsi="Times New Roman"/>
          <w:sz w:val="24"/>
          <w:szCs w:val="24"/>
        </w:rPr>
        <w:t>Составление отчетов об исполнении бюджета муниципального образования «Верхнебогатырское» (далее – отчет об исполнении бюджета) осуществляется Управлением финансов в соответствии с требованиями бюджетного законодательства.</w:t>
      </w:r>
    </w:p>
    <w:p w:rsidR="00EE7421" w:rsidRPr="00EE7421" w:rsidRDefault="00EE7421" w:rsidP="00EE7421">
      <w:pPr>
        <w:widowControl w:val="0"/>
        <w:autoSpaceDE w:val="0"/>
        <w:autoSpaceDN w:val="0"/>
        <w:adjustRightInd w:val="0"/>
        <w:spacing w:after="0" w:line="240" w:lineRule="auto"/>
        <w:ind w:firstLine="426"/>
        <w:jc w:val="both"/>
        <w:rPr>
          <w:rFonts w:ascii="Times New Roman" w:hAnsi="Times New Roman"/>
          <w:sz w:val="24"/>
          <w:szCs w:val="24"/>
        </w:rPr>
      </w:pPr>
      <w:r w:rsidRPr="00EE7421">
        <w:rPr>
          <w:rFonts w:ascii="Times New Roman" w:hAnsi="Times New Roman"/>
          <w:sz w:val="24"/>
          <w:szCs w:val="24"/>
        </w:rPr>
        <w:t xml:space="preserve">  2. Отчет об исполнении бюджета за первый квартал, полугодие, девять месяцев текущего финансового года утверждается Администрацией поселения и направляется в Совет депутатов поселения и Контрольно-счетный орган.</w:t>
      </w:r>
    </w:p>
    <w:p w:rsidR="00EE7421" w:rsidRPr="00EE7421" w:rsidRDefault="00EE7421" w:rsidP="00EE7421">
      <w:pPr>
        <w:widowControl w:val="0"/>
        <w:autoSpaceDE w:val="0"/>
        <w:autoSpaceDN w:val="0"/>
        <w:adjustRightInd w:val="0"/>
        <w:spacing w:after="0" w:line="240" w:lineRule="auto"/>
        <w:ind w:firstLine="426"/>
        <w:jc w:val="both"/>
        <w:rPr>
          <w:rFonts w:ascii="Times New Roman" w:hAnsi="Times New Roman"/>
          <w:sz w:val="24"/>
          <w:szCs w:val="24"/>
        </w:rPr>
      </w:pPr>
      <w:r w:rsidRPr="00EE7421">
        <w:rPr>
          <w:rFonts w:ascii="Times New Roman" w:hAnsi="Times New Roman"/>
          <w:sz w:val="24"/>
          <w:szCs w:val="24"/>
        </w:rPr>
        <w:t xml:space="preserve">  3. Годовой отчет об исполнении бюджета муниципального образования «Верхнебогатырское» (далее - годовой отчет об исполнении бюджета) направляется в Совет депутатов поселения на рассмотрение и утверждение в срок не позднее 01 мая года, следующего за </w:t>
      </w:r>
      <w:proofErr w:type="gramStart"/>
      <w:r w:rsidRPr="00EE7421">
        <w:rPr>
          <w:rFonts w:ascii="Times New Roman" w:hAnsi="Times New Roman"/>
          <w:sz w:val="24"/>
          <w:szCs w:val="24"/>
        </w:rPr>
        <w:t>отчётным</w:t>
      </w:r>
      <w:proofErr w:type="gramEnd"/>
      <w:r w:rsidRPr="00EE7421">
        <w:rPr>
          <w:rFonts w:ascii="Times New Roman" w:hAnsi="Times New Roman"/>
          <w:sz w:val="24"/>
          <w:szCs w:val="24"/>
        </w:rPr>
        <w:t>.</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8" w:name="Par194"/>
      <w:bookmarkEnd w:id="18"/>
      <w:r w:rsidRPr="00EE7421">
        <w:rPr>
          <w:rFonts w:ascii="Times New Roman" w:hAnsi="Times New Roman"/>
          <w:b/>
          <w:sz w:val="24"/>
          <w:szCs w:val="24"/>
        </w:rPr>
        <w:t xml:space="preserve">Статья 17. Внешняя проверка годового отчета об исполнении бюджета муниципального образования «Верхнебогатырское» </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Годовой отчет об исполнении бюджета до его рассмотрения Советом депутатов поселения подлежит внешней проверке Контрольно-счетным органом по обращению Совета депутатов поселения. Внешняя проверка включает проверку бюджетной отчетности и подготовку заключения на годовой отчет об исполнении бюджета.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2. В случае обращения в Контрольно-счетный орган Администрация поселения представляет годовой отчет об исполнении бюджета в составе форм бюджетной отчетности, утвержденной Министерством финансов Удмуртской Республики не позднее 01 апреля года, следующего </w:t>
      </w:r>
      <w:proofErr w:type="gramStart"/>
      <w:r w:rsidRPr="00EE7421">
        <w:rPr>
          <w:rFonts w:ascii="Times New Roman" w:hAnsi="Times New Roman"/>
          <w:sz w:val="24"/>
          <w:szCs w:val="24"/>
        </w:rPr>
        <w:t>за</w:t>
      </w:r>
      <w:proofErr w:type="gramEnd"/>
      <w:r w:rsidRPr="00EE7421">
        <w:rPr>
          <w:rFonts w:ascii="Times New Roman" w:hAnsi="Times New Roman"/>
          <w:sz w:val="24"/>
          <w:szCs w:val="24"/>
        </w:rPr>
        <w:t xml:space="preserve"> отчетным.</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Контрольно-счетный орган готовит заключение на годовой отчет об исполнении бюджета в срок, не превышающий одного месяца.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4. Заключение на годовой отчёт об исполнении бюджета представляется в Совет депутатов поселения и Администрацию поселения до 01 мая года, следующего </w:t>
      </w:r>
      <w:proofErr w:type="gramStart"/>
      <w:r w:rsidRPr="00EE7421">
        <w:rPr>
          <w:rFonts w:ascii="Times New Roman" w:hAnsi="Times New Roman"/>
          <w:sz w:val="24"/>
          <w:szCs w:val="24"/>
        </w:rPr>
        <w:t>за</w:t>
      </w:r>
      <w:proofErr w:type="gramEnd"/>
      <w:r w:rsidRPr="00EE7421">
        <w:rPr>
          <w:rFonts w:ascii="Times New Roman" w:hAnsi="Times New Roman"/>
          <w:sz w:val="24"/>
          <w:szCs w:val="24"/>
        </w:rPr>
        <w:t xml:space="preserve"> отчетным.</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19" w:name="Par202"/>
      <w:bookmarkEnd w:id="19"/>
      <w:r w:rsidRPr="00EE7421">
        <w:rPr>
          <w:rFonts w:ascii="Times New Roman" w:hAnsi="Times New Roman"/>
          <w:b/>
          <w:sz w:val="24"/>
          <w:szCs w:val="24"/>
        </w:rPr>
        <w:t>Статья 18. Представление годового отчета об исполнении бюджета муниципального образования «Верхнебогатырское» в Совет депутатов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Годовой отчет об исполнении бюджета вносится в Совет депутатов поселения в форме проекта решения не позднее 01 мая текущего года.</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Проект решения Совета депутатов поселения об исполнении бюджета муниципального образования «Верхнебогатырское»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rsidR="00EE7421" w:rsidRPr="00EE7421" w:rsidRDefault="00EE7421" w:rsidP="00EE7421">
      <w:pPr>
        <w:widowControl w:val="0"/>
        <w:tabs>
          <w:tab w:val="left" w:pos="567"/>
        </w:tabs>
        <w:autoSpaceDE w:val="0"/>
        <w:autoSpaceDN w:val="0"/>
        <w:adjustRightInd w:val="0"/>
        <w:spacing w:after="0" w:line="240" w:lineRule="auto"/>
        <w:jc w:val="both"/>
        <w:rPr>
          <w:rFonts w:ascii="Times New Roman" w:hAnsi="Times New Roman"/>
          <w:sz w:val="24"/>
          <w:szCs w:val="24"/>
        </w:rPr>
      </w:pPr>
      <w:r w:rsidRPr="00EE7421">
        <w:rPr>
          <w:rFonts w:ascii="Times New Roman" w:hAnsi="Times New Roman"/>
          <w:sz w:val="24"/>
          <w:szCs w:val="24"/>
        </w:rPr>
        <w:t xml:space="preserve">        3. Одновременно с годовым отчётом об исполнении бюджета и проектом решения об исполнении бюджета в Совет депутатов поселения представляются:</w:t>
      </w:r>
    </w:p>
    <w:p w:rsidR="00EE7421" w:rsidRPr="00EE7421" w:rsidRDefault="00EE7421" w:rsidP="00EE7421">
      <w:pPr>
        <w:widowControl w:val="0"/>
        <w:tabs>
          <w:tab w:val="left" w:pos="567"/>
        </w:tabs>
        <w:autoSpaceDE w:val="0"/>
        <w:autoSpaceDN w:val="0"/>
        <w:adjustRightInd w:val="0"/>
        <w:spacing w:after="0" w:line="240" w:lineRule="auto"/>
        <w:jc w:val="both"/>
        <w:rPr>
          <w:rFonts w:ascii="Times New Roman" w:hAnsi="Times New Roman"/>
          <w:sz w:val="24"/>
          <w:szCs w:val="24"/>
        </w:rPr>
      </w:pPr>
      <w:r w:rsidRPr="00EE7421">
        <w:rPr>
          <w:rFonts w:ascii="Times New Roman" w:hAnsi="Times New Roman"/>
          <w:sz w:val="24"/>
          <w:szCs w:val="24"/>
        </w:rPr>
        <w:tab/>
        <w:t>1) пояснительная записка;</w:t>
      </w:r>
    </w:p>
    <w:p w:rsidR="00EE7421" w:rsidRPr="00EE7421" w:rsidRDefault="00EE7421" w:rsidP="00EE7421">
      <w:pPr>
        <w:widowControl w:val="0"/>
        <w:tabs>
          <w:tab w:val="left" w:pos="567"/>
        </w:tabs>
        <w:autoSpaceDE w:val="0"/>
        <w:autoSpaceDN w:val="0"/>
        <w:adjustRightInd w:val="0"/>
        <w:spacing w:after="0" w:line="240" w:lineRule="auto"/>
        <w:jc w:val="both"/>
        <w:rPr>
          <w:rFonts w:ascii="Times New Roman" w:hAnsi="Times New Roman"/>
          <w:sz w:val="24"/>
          <w:szCs w:val="24"/>
        </w:rPr>
      </w:pPr>
      <w:r w:rsidRPr="00EE7421">
        <w:rPr>
          <w:rFonts w:ascii="Times New Roman" w:hAnsi="Times New Roman"/>
          <w:sz w:val="24"/>
          <w:szCs w:val="24"/>
        </w:rPr>
        <w:tab/>
        <w:t xml:space="preserve">2) информация об исполнении показателей прогноза социально-экономического развития муниципального образования «Верхнебогатырское» с обоснованием отклонений фактических значений </w:t>
      </w:r>
      <w:proofErr w:type="gramStart"/>
      <w:r w:rsidRPr="00EE7421">
        <w:rPr>
          <w:rFonts w:ascii="Times New Roman" w:hAnsi="Times New Roman"/>
          <w:sz w:val="24"/>
          <w:szCs w:val="24"/>
        </w:rPr>
        <w:t>от</w:t>
      </w:r>
      <w:proofErr w:type="gramEnd"/>
      <w:r w:rsidRPr="00EE7421">
        <w:rPr>
          <w:rFonts w:ascii="Times New Roman" w:hAnsi="Times New Roman"/>
          <w:sz w:val="24"/>
          <w:szCs w:val="24"/>
        </w:rPr>
        <w:t xml:space="preserve"> прогнозируемых;</w:t>
      </w:r>
    </w:p>
    <w:p w:rsidR="00EE7421" w:rsidRPr="00EE7421" w:rsidRDefault="00EE7421" w:rsidP="00EE7421">
      <w:pPr>
        <w:widowControl w:val="0"/>
        <w:tabs>
          <w:tab w:val="left" w:pos="567"/>
        </w:tabs>
        <w:autoSpaceDE w:val="0"/>
        <w:autoSpaceDN w:val="0"/>
        <w:adjustRightInd w:val="0"/>
        <w:spacing w:after="0" w:line="240" w:lineRule="auto"/>
        <w:jc w:val="both"/>
        <w:rPr>
          <w:rFonts w:ascii="Times New Roman" w:hAnsi="Times New Roman"/>
          <w:sz w:val="24"/>
          <w:szCs w:val="24"/>
        </w:rPr>
      </w:pPr>
      <w:r w:rsidRPr="00EE7421">
        <w:rPr>
          <w:rFonts w:ascii="Times New Roman" w:hAnsi="Times New Roman"/>
          <w:sz w:val="24"/>
          <w:szCs w:val="24"/>
        </w:rPr>
        <w:tab/>
        <w:t>3) информация о кредиторской задолженности бюджета муниципального образования «Верхнебогатырское» на конец отчетного финансового года;</w:t>
      </w:r>
    </w:p>
    <w:p w:rsidR="00EE7421" w:rsidRPr="00EE7421" w:rsidRDefault="00EE7421" w:rsidP="00EE7421">
      <w:pPr>
        <w:widowControl w:val="0"/>
        <w:tabs>
          <w:tab w:val="left" w:pos="567"/>
        </w:tabs>
        <w:autoSpaceDE w:val="0"/>
        <w:autoSpaceDN w:val="0"/>
        <w:adjustRightInd w:val="0"/>
        <w:spacing w:after="0" w:line="240" w:lineRule="auto"/>
        <w:jc w:val="both"/>
        <w:rPr>
          <w:rFonts w:ascii="Times New Roman" w:hAnsi="Times New Roman"/>
          <w:i/>
          <w:color w:val="FF0000"/>
          <w:sz w:val="24"/>
          <w:szCs w:val="24"/>
        </w:rPr>
      </w:pPr>
      <w:r w:rsidRPr="00EE7421">
        <w:rPr>
          <w:rFonts w:ascii="Times New Roman" w:hAnsi="Times New Roman"/>
          <w:sz w:val="24"/>
          <w:szCs w:val="24"/>
        </w:rPr>
        <w:lastRenderedPageBreak/>
        <w:tab/>
        <w:t>4) информация о состоянии внутреннего муниципального долга муниципального образования «Верхнебогатырское» на начало и конец отчетного финансового года;</w:t>
      </w:r>
      <w:r w:rsidRPr="00EE7421">
        <w:rPr>
          <w:rFonts w:ascii="Times New Roman" w:hAnsi="Times New Roman"/>
          <w:i/>
          <w:color w:val="FF0000"/>
          <w:sz w:val="24"/>
          <w:szCs w:val="24"/>
        </w:rPr>
        <w:t xml:space="preserve"> </w:t>
      </w:r>
    </w:p>
    <w:p w:rsidR="00EE7421" w:rsidRPr="00EE7421" w:rsidRDefault="00EE7421" w:rsidP="00EE7421">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5) информация о выполнении программы муниципальных  внутренних  заимствований  муниципального образования «Верхнебогатырское» за отчётный финансовый год;</w:t>
      </w:r>
    </w:p>
    <w:p w:rsidR="00EE7421" w:rsidRPr="00EE7421" w:rsidRDefault="00EE7421" w:rsidP="00EE7421">
      <w:pPr>
        <w:widowControl w:val="0"/>
        <w:tabs>
          <w:tab w:val="left" w:pos="567"/>
        </w:tabs>
        <w:autoSpaceDE w:val="0"/>
        <w:autoSpaceDN w:val="0"/>
        <w:adjustRightInd w:val="0"/>
        <w:spacing w:after="0" w:line="240" w:lineRule="auto"/>
        <w:ind w:firstLine="567"/>
        <w:jc w:val="both"/>
        <w:rPr>
          <w:rFonts w:ascii="Times New Roman" w:hAnsi="Times New Roman"/>
          <w:sz w:val="24"/>
          <w:szCs w:val="24"/>
        </w:rPr>
      </w:pPr>
      <w:r w:rsidRPr="00EE7421">
        <w:rPr>
          <w:rFonts w:ascii="Times New Roman" w:hAnsi="Times New Roman"/>
          <w:sz w:val="24"/>
          <w:szCs w:val="24"/>
        </w:rPr>
        <w:t xml:space="preserve">6) </w:t>
      </w:r>
      <w:bookmarkStart w:id="20" w:name="Par220"/>
      <w:bookmarkEnd w:id="20"/>
      <w:r w:rsidRPr="00EE7421">
        <w:rPr>
          <w:rFonts w:ascii="Times New Roman" w:hAnsi="Times New Roman"/>
          <w:sz w:val="24"/>
          <w:szCs w:val="24"/>
        </w:rPr>
        <w:t>информация о выполнении муниципальных программ за отчетный финансовый год с приведением плановых и фактических целевых показателей (индикаторов).</w:t>
      </w:r>
    </w:p>
    <w:p w:rsidR="00EE7421" w:rsidRPr="00EE7421" w:rsidRDefault="00EE7421" w:rsidP="00EE7421">
      <w:pPr>
        <w:widowControl w:val="0"/>
        <w:tabs>
          <w:tab w:val="left" w:pos="567"/>
        </w:tabs>
        <w:autoSpaceDE w:val="0"/>
        <w:autoSpaceDN w:val="0"/>
        <w:adjustRightInd w:val="0"/>
        <w:spacing w:after="0" w:line="240" w:lineRule="auto"/>
        <w:ind w:firstLine="567"/>
        <w:jc w:val="both"/>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r w:rsidRPr="00EE7421">
        <w:rPr>
          <w:rFonts w:ascii="Times New Roman" w:hAnsi="Times New Roman"/>
          <w:b/>
          <w:sz w:val="24"/>
          <w:szCs w:val="24"/>
        </w:rPr>
        <w:t>Статья 19. Рассмотрение и утверждение проекта решения об исполнении бюджета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Совет депутатов поселения рассматривает проект решения об исполнении бюджета с учетом результатов публичных слушаний в течение тридцати дней после его внесения в Совет депутатов поселения.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При рассмотрении проекта решения об исполнении бюджета Совет депутатов поселения заслушивает доклад Главы муниципального образования.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3. По итогам рассмотрения проекта решения об исполнении бюджета Совет депутатов поселения принимает решение об утверждении либо отклонении решения об исполнении бюджета.</w:t>
      </w:r>
    </w:p>
    <w:p w:rsidR="00EE7421" w:rsidRPr="00EE7421" w:rsidRDefault="00EE7421" w:rsidP="00EE7421">
      <w:pPr>
        <w:widowControl w:val="0"/>
        <w:autoSpaceDE w:val="0"/>
        <w:autoSpaceDN w:val="0"/>
        <w:adjustRightInd w:val="0"/>
        <w:spacing w:after="0" w:line="240" w:lineRule="auto"/>
        <w:jc w:val="center"/>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21" w:name="Par229"/>
      <w:bookmarkEnd w:id="21"/>
      <w:r w:rsidRPr="00EE7421">
        <w:rPr>
          <w:rFonts w:ascii="Times New Roman" w:hAnsi="Times New Roman"/>
          <w:b/>
          <w:sz w:val="24"/>
          <w:szCs w:val="24"/>
        </w:rPr>
        <w:t>Глава 5. МУНИЦИПАЛЬНЫЙ ФИНАНСОВЫЙ КОНТРОЛЬ</w:t>
      </w:r>
    </w:p>
    <w:p w:rsidR="00EE7421" w:rsidRPr="00EE7421" w:rsidRDefault="00EE7421" w:rsidP="00EE7421">
      <w:pPr>
        <w:widowControl w:val="0"/>
        <w:autoSpaceDE w:val="0"/>
        <w:autoSpaceDN w:val="0"/>
        <w:adjustRightInd w:val="0"/>
        <w:spacing w:after="0" w:line="240" w:lineRule="auto"/>
        <w:jc w:val="center"/>
        <w:rPr>
          <w:rFonts w:ascii="Times New Roman" w:hAnsi="Times New Roman"/>
          <w:sz w:val="24"/>
          <w:szCs w:val="24"/>
        </w:rPr>
      </w:pPr>
    </w:p>
    <w:p w:rsidR="00EE7421" w:rsidRPr="00EE7421" w:rsidRDefault="00EE7421" w:rsidP="00EE7421">
      <w:pPr>
        <w:autoSpaceDE w:val="0"/>
        <w:autoSpaceDN w:val="0"/>
        <w:adjustRightInd w:val="0"/>
        <w:spacing w:after="0" w:line="240" w:lineRule="auto"/>
        <w:ind w:firstLine="540"/>
        <w:jc w:val="both"/>
        <w:rPr>
          <w:rFonts w:ascii="Times New Roman" w:hAnsi="Times New Roman"/>
          <w:b/>
          <w:sz w:val="24"/>
          <w:szCs w:val="24"/>
        </w:rPr>
      </w:pPr>
      <w:bookmarkStart w:id="22" w:name="Par231"/>
      <w:bookmarkStart w:id="23" w:name="Par243"/>
      <w:bookmarkEnd w:id="22"/>
      <w:bookmarkEnd w:id="23"/>
      <w:r w:rsidRPr="00EE7421">
        <w:rPr>
          <w:rFonts w:ascii="Times New Roman" w:hAnsi="Times New Roman"/>
          <w:b/>
          <w:sz w:val="24"/>
          <w:szCs w:val="24"/>
        </w:rPr>
        <w:t xml:space="preserve">Статья 20. Осуществление участниками бюджетного процесса в муниципальном образовании «Верхнебогатырское» муниципального финансового контроля, внутреннего финансового контроля и внутреннего финансового аудита. </w:t>
      </w:r>
    </w:p>
    <w:p w:rsidR="00EE7421" w:rsidRPr="00EE7421" w:rsidRDefault="00EE7421" w:rsidP="00EE7421">
      <w:pPr>
        <w:autoSpaceDE w:val="0"/>
        <w:autoSpaceDN w:val="0"/>
        <w:adjustRightInd w:val="0"/>
        <w:spacing w:after="0" w:line="240" w:lineRule="auto"/>
        <w:ind w:firstLine="540"/>
        <w:jc w:val="both"/>
        <w:outlineLvl w:val="0"/>
        <w:rPr>
          <w:rFonts w:ascii="Times New Roman" w:hAnsi="Times New Roman"/>
          <w:sz w:val="24"/>
          <w:szCs w:val="24"/>
        </w:rPr>
      </w:pPr>
    </w:p>
    <w:p w:rsidR="00EE7421" w:rsidRPr="00EE7421" w:rsidRDefault="00EE7421" w:rsidP="00EE7421">
      <w:pPr>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1.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внешний муниципальный финансовый контроль осуществляется Контрольно-счетным органом в соответствии с заключенным соглашением. </w:t>
      </w:r>
    </w:p>
    <w:p w:rsidR="00EE7421" w:rsidRPr="00EE7421" w:rsidRDefault="00EE7421" w:rsidP="00EE7421">
      <w:pPr>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Внутренний муниципальный финансовый контроль осуществляется Администрацией поселения или может осуществляться Администрацией Глазовского района на основании соглашения между Администрацией поселения и Администрацией Глазовского района и Управлением финансов в части казначейского исполнения в соответствии с заключенным соглашением.</w:t>
      </w:r>
    </w:p>
    <w:p w:rsidR="00EE7421" w:rsidRPr="00EE7421" w:rsidRDefault="00EE7421" w:rsidP="00EE7421">
      <w:pPr>
        <w:pStyle w:val="a8"/>
        <w:spacing w:before="0" w:beforeAutospacing="0" w:after="0" w:afterAutospacing="0"/>
        <w:ind w:firstLine="540"/>
        <w:jc w:val="both"/>
      </w:pPr>
      <w:r w:rsidRPr="00EE7421">
        <w:t>3. Внутренний финансовый контроль и внутренний финансовый аудит осуществляется централизованной бухгалтерией муниципального образования «Глазовский район» в соответствии с заключенным соглашением между Администрацией поселения и централизованной бухгалтерией муниципального образования «Глазовский район».</w:t>
      </w:r>
    </w:p>
    <w:p w:rsidR="00EE7421" w:rsidRPr="00EE7421" w:rsidRDefault="00EE7421" w:rsidP="00EE7421">
      <w:pPr>
        <w:pStyle w:val="a8"/>
        <w:spacing w:before="0" w:beforeAutospacing="0" w:after="0" w:afterAutospacing="0"/>
        <w:ind w:firstLine="540"/>
        <w:jc w:val="both"/>
      </w:pPr>
      <w:r w:rsidRPr="00EE7421">
        <w:t xml:space="preserve">4. При рассмотрении решения о бюджете, решений о внесении изменений в указанные решения, отчетов об исполнении бюджета Контрольно-счётный орган осуществляет </w:t>
      </w:r>
      <w:proofErr w:type="gramStart"/>
      <w:r w:rsidRPr="00EE7421">
        <w:t>контроль за</w:t>
      </w:r>
      <w:proofErr w:type="gramEnd"/>
      <w:r w:rsidRPr="00EE7421">
        <w:t xml:space="preserve"> соответствием указанных документов нормам бюджетного законодательства (в соответствии с заключенным соглашением).</w:t>
      </w:r>
    </w:p>
    <w:p w:rsidR="00EE7421" w:rsidRPr="00EE7421" w:rsidRDefault="00EE7421" w:rsidP="00EE7421">
      <w:pPr>
        <w:widowControl w:val="0"/>
        <w:autoSpaceDE w:val="0"/>
        <w:autoSpaceDN w:val="0"/>
        <w:adjustRightInd w:val="0"/>
        <w:spacing w:after="0" w:line="240" w:lineRule="auto"/>
        <w:outlineLvl w:val="1"/>
        <w:rPr>
          <w:rFonts w:ascii="Times New Roman" w:hAnsi="Times New Roman"/>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r w:rsidRPr="00EE7421">
        <w:rPr>
          <w:rFonts w:ascii="Times New Roman" w:hAnsi="Times New Roman"/>
          <w:b/>
          <w:sz w:val="24"/>
          <w:szCs w:val="24"/>
        </w:rPr>
        <w:lastRenderedPageBreak/>
        <w:t>Глава 6. МУНИЦИПАЛЬНЫЙ ДОЛГ МУНИЦИПАЛЬНОГО ОБРАЗОВАНИЯ</w:t>
      </w:r>
    </w:p>
    <w:p w:rsidR="00EE7421" w:rsidRPr="00EE7421" w:rsidRDefault="00EE7421" w:rsidP="00EE7421">
      <w:pPr>
        <w:widowControl w:val="0"/>
        <w:autoSpaceDE w:val="0"/>
        <w:autoSpaceDN w:val="0"/>
        <w:adjustRightInd w:val="0"/>
        <w:spacing w:after="0" w:line="240" w:lineRule="auto"/>
        <w:jc w:val="center"/>
        <w:rPr>
          <w:rFonts w:ascii="Times New Roman" w:hAnsi="Times New Roman"/>
          <w:b/>
          <w:sz w:val="24"/>
          <w:szCs w:val="24"/>
        </w:rPr>
      </w:pPr>
      <w:r w:rsidRPr="00EE7421">
        <w:rPr>
          <w:rFonts w:ascii="Times New Roman" w:hAnsi="Times New Roman"/>
          <w:b/>
          <w:sz w:val="24"/>
          <w:szCs w:val="24"/>
        </w:rPr>
        <w:t>«ВЕРХНЕБОГАТЫРСКОЕ»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4" w:name="Par246"/>
      <w:bookmarkEnd w:id="24"/>
      <w:r w:rsidRPr="00EE7421">
        <w:rPr>
          <w:rFonts w:ascii="Times New Roman" w:hAnsi="Times New Roman"/>
          <w:b/>
          <w:sz w:val="24"/>
          <w:szCs w:val="24"/>
        </w:rPr>
        <w:t>Статья 21. Управление муниципальным долгом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EE7421">
        <w:rPr>
          <w:rFonts w:ascii="Times New Roman" w:hAnsi="Times New Roman"/>
          <w:sz w:val="24"/>
          <w:szCs w:val="24"/>
        </w:rPr>
        <w:t>1. Управление муниципальным долгом муниципального образования «Верхнебогатырское» осуществляется Администрацией поселения.</w:t>
      </w:r>
      <w:r w:rsidRPr="00EE7421">
        <w:rPr>
          <w:rFonts w:ascii="Times New Roman" w:hAnsi="Times New Roman"/>
          <w:color w:val="FF0000"/>
          <w:sz w:val="24"/>
          <w:szCs w:val="24"/>
        </w:rPr>
        <w:t xml:space="preserve"> </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EE7421">
        <w:rPr>
          <w:rFonts w:ascii="Times New Roman" w:hAnsi="Times New Roman"/>
          <w:sz w:val="24"/>
          <w:szCs w:val="24"/>
        </w:rPr>
        <w:t>2.</w:t>
      </w:r>
      <w:r w:rsidRPr="00EE7421">
        <w:rPr>
          <w:rFonts w:ascii="Times New Roman" w:hAnsi="Times New Roman"/>
          <w:color w:val="FF0000"/>
          <w:sz w:val="24"/>
          <w:szCs w:val="24"/>
        </w:rPr>
        <w:t xml:space="preserve"> </w:t>
      </w:r>
      <w:r w:rsidRPr="00EE7421">
        <w:rPr>
          <w:rFonts w:ascii="Times New Roman" w:hAnsi="Times New Roman"/>
          <w:sz w:val="24"/>
          <w:szCs w:val="24"/>
        </w:rPr>
        <w:t>Ведение муниципальной долговой книги осуществляется Управлением финансов.</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5" w:name="Par250"/>
      <w:bookmarkEnd w:id="25"/>
      <w:r w:rsidRPr="00EE7421">
        <w:rPr>
          <w:rFonts w:ascii="Times New Roman" w:hAnsi="Times New Roman"/>
          <w:b/>
          <w:sz w:val="24"/>
          <w:szCs w:val="24"/>
        </w:rPr>
        <w:t>Статья 22. Осуществление муниципальных внутренних заимствований от имени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1. Внутренние  заимствования от имени муниципального образования «Верхнебогатырское»  осуществляются Администрацией поселения  в соответствии с решением о бюджете и программой  муниципальных внутренних заимствований муниципального образования «Верхнебогатырское».</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2. Программа муниципальных внутренних заимствований на очередной финансовый год (очередной финансовый год и плановый период) должна содержать перечень всех внутренних заимствований муниципального образования «Верхнебогатырское» с указанием объема привлечения и объема средств, направляемых на погашение основной суммы долга, по каждому виду заимствований.</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Программа муниципальных внутренних заимствований на очередной финансовый год (очередной финансовый год и плановый период) вносится в Совет депутатов поселения одновременно с проектом бюджета.</w:t>
      </w:r>
    </w:p>
    <w:p w:rsidR="00EE7421" w:rsidRPr="00EE7421" w:rsidRDefault="00EE7421" w:rsidP="00EE7421">
      <w:pPr>
        <w:widowControl w:val="0"/>
        <w:autoSpaceDE w:val="0"/>
        <w:autoSpaceDN w:val="0"/>
        <w:adjustRightInd w:val="0"/>
        <w:spacing w:after="0" w:line="240" w:lineRule="auto"/>
        <w:jc w:val="both"/>
        <w:rPr>
          <w:rFonts w:ascii="Times New Roman" w:hAnsi="Times New Roman"/>
          <w:sz w:val="24"/>
          <w:szCs w:val="24"/>
        </w:rPr>
      </w:pP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bookmarkStart w:id="26" w:name="Par254"/>
      <w:bookmarkStart w:id="27" w:name="Par258"/>
      <w:bookmarkEnd w:id="26"/>
      <w:bookmarkEnd w:id="27"/>
      <w:r w:rsidRPr="00EE7421">
        <w:rPr>
          <w:rFonts w:ascii="Times New Roman" w:hAnsi="Times New Roman"/>
          <w:b/>
          <w:sz w:val="24"/>
          <w:szCs w:val="24"/>
        </w:rPr>
        <w:t>Глава 7. ЗАКЛЮЧИТЕЛЬНЫЕ ПОЛОЖЕНИЯ</w:t>
      </w:r>
    </w:p>
    <w:p w:rsidR="00EE7421" w:rsidRPr="00EE7421" w:rsidRDefault="00EE7421" w:rsidP="00EE7421">
      <w:pPr>
        <w:widowControl w:val="0"/>
        <w:autoSpaceDE w:val="0"/>
        <w:autoSpaceDN w:val="0"/>
        <w:adjustRightInd w:val="0"/>
        <w:spacing w:after="0" w:line="240" w:lineRule="auto"/>
        <w:jc w:val="center"/>
        <w:outlineLvl w:val="1"/>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8" w:name="Par260"/>
      <w:bookmarkEnd w:id="28"/>
      <w:r w:rsidRPr="00EE7421">
        <w:rPr>
          <w:rFonts w:ascii="Times New Roman" w:hAnsi="Times New Roman"/>
          <w:b/>
          <w:sz w:val="24"/>
          <w:szCs w:val="24"/>
        </w:rPr>
        <w:t>Статья 23. Обеспечение прозрачности (открытости) бюджетного процесса</w:t>
      </w:r>
    </w:p>
    <w:p w:rsidR="00EE7421" w:rsidRPr="00EE7421" w:rsidRDefault="00EE7421" w:rsidP="00EE7421">
      <w:pPr>
        <w:widowControl w:val="0"/>
        <w:autoSpaceDE w:val="0"/>
        <w:autoSpaceDN w:val="0"/>
        <w:adjustRightInd w:val="0"/>
        <w:spacing w:after="0" w:line="240" w:lineRule="auto"/>
        <w:jc w:val="both"/>
        <w:outlineLvl w:val="2"/>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 xml:space="preserve">   1. Решение о бюджете подлежит официальному опубликованию не позднее десяти дней после их принятия и подписания.</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ab/>
        <w:t xml:space="preserve">2. Решения (проекты решения) о бюджете,  а также решения (проекты решений) об исполнении бюджета размещаются на официальном портале муниципального образования </w:t>
      </w:r>
      <w:r w:rsidRPr="00EE7421">
        <w:rPr>
          <w:rFonts w:ascii="Times New Roman" w:hAnsi="Times New Roman"/>
          <w:sz w:val="24"/>
          <w:szCs w:val="24"/>
          <w:lang w:val="x-none"/>
        </w:rPr>
        <w:t>в разделе "МО "Верхнебогатырское"</w:t>
      </w:r>
      <w:r w:rsidRPr="00EE7421">
        <w:rPr>
          <w:rFonts w:ascii="Times New Roman" w:hAnsi="Times New Roman"/>
          <w:sz w:val="24"/>
          <w:szCs w:val="24"/>
        </w:rPr>
        <w:t>.</w:t>
      </w: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ab/>
        <w:t xml:space="preserve">3. По проектам решений о бюджете и годовому отчету об исполнении бюджета проводятся публичные слушания, в порядке, утвержденном Положением о порядке организации и проведения публичных слушаний в муниципальном образовании «Верхнебогатырское». </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29" w:name="Par265"/>
      <w:bookmarkEnd w:id="29"/>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bookmarkStart w:id="30" w:name="Par269"/>
      <w:bookmarkEnd w:id="30"/>
      <w:r w:rsidRPr="00EE7421">
        <w:rPr>
          <w:rFonts w:ascii="Times New Roman" w:hAnsi="Times New Roman"/>
          <w:b/>
          <w:sz w:val="24"/>
          <w:szCs w:val="24"/>
        </w:rPr>
        <w:t>Статья 24. Заключительные и переходные положения</w:t>
      </w:r>
    </w:p>
    <w:p w:rsidR="00EE7421" w:rsidRPr="00EE7421" w:rsidRDefault="00EE7421" w:rsidP="00EE7421">
      <w:pPr>
        <w:widowControl w:val="0"/>
        <w:autoSpaceDE w:val="0"/>
        <w:autoSpaceDN w:val="0"/>
        <w:adjustRightInd w:val="0"/>
        <w:spacing w:after="0" w:line="240" w:lineRule="auto"/>
        <w:ind w:firstLine="540"/>
        <w:jc w:val="both"/>
        <w:outlineLvl w:val="2"/>
        <w:rPr>
          <w:rFonts w:ascii="Times New Roman" w:hAnsi="Times New Roman"/>
          <w:b/>
          <w:sz w:val="24"/>
          <w:szCs w:val="24"/>
        </w:rPr>
      </w:pPr>
    </w:p>
    <w:p w:rsidR="00EE7421" w:rsidRPr="00EE7421" w:rsidRDefault="00EE7421" w:rsidP="00EE7421">
      <w:pPr>
        <w:widowControl w:val="0"/>
        <w:autoSpaceDE w:val="0"/>
        <w:autoSpaceDN w:val="0"/>
        <w:adjustRightInd w:val="0"/>
        <w:spacing w:after="0" w:line="240" w:lineRule="auto"/>
        <w:ind w:firstLine="540"/>
        <w:jc w:val="both"/>
        <w:rPr>
          <w:rFonts w:ascii="Times New Roman" w:hAnsi="Times New Roman"/>
          <w:sz w:val="24"/>
          <w:szCs w:val="24"/>
        </w:rPr>
      </w:pPr>
      <w:r w:rsidRPr="00EE7421">
        <w:rPr>
          <w:rFonts w:ascii="Times New Roman" w:hAnsi="Times New Roman"/>
          <w:sz w:val="24"/>
          <w:szCs w:val="24"/>
        </w:rPr>
        <w:t>Нормативные правовые акты муниципального образования «Верхнебогатырское», принятые до вступления в силу настоящего Положения, применяются в части, не противоречащей настоящему Положению.</w:t>
      </w:r>
    </w:p>
    <w:p w:rsidR="00EE7421" w:rsidRPr="00EE7421" w:rsidRDefault="00EE7421" w:rsidP="00EE7421">
      <w:pPr>
        <w:spacing w:after="0" w:line="240" w:lineRule="auto"/>
        <w:rPr>
          <w:rFonts w:ascii="Times New Roman" w:hAnsi="Times New Roman"/>
          <w:sz w:val="24"/>
          <w:szCs w:val="24"/>
        </w:rPr>
      </w:pPr>
    </w:p>
    <w:p w:rsidR="00324787" w:rsidRPr="00EE7421" w:rsidRDefault="00324787" w:rsidP="00EE7421">
      <w:pPr>
        <w:spacing w:after="0" w:line="240" w:lineRule="auto"/>
        <w:rPr>
          <w:rFonts w:ascii="Times New Roman" w:hAnsi="Times New Roman"/>
          <w:sz w:val="24"/>
          <w:szCs w:val="24"/>
        </w:rPr>
      </w:pPr>
    </w:p>
    <w:sectPr w:rsidR="00324787" w:rsidRPr="00EE7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751A"/>
    <w:multiLevelType w:val="hybridMultilevel"/>
    <w:tmpl w:val="A81CD560"/>
    <w:lvl w:ilvl="0" w:tplc="C5D4E17A">
      <w:start w:val="1"/>
      <w:numFmt w:val="decimal"/>
      <w:suff w:val="space"/>
      <w:lvlText w:val="%1."/>
      <w:lvlJc w:val="left"/>
      <w:pPr>
        <w:ind w:left="417" w:hanging="57"/>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7B1B0F1B"/>
    <w:multiLevelType w:val="hybridMultilevel"/>
    <w:tmpl w:val="1B700E88"/>
    <w:lvl w:ilvl="0" w:tplc="D10420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D2"/>
    <w:rsid w:val="00324787"/>
    <w:rsid w:val="00511FF3"/>
    <w:rsid w:val="00950DD2"/>
    <w:rsid w:val="009E327A"/>
    <w:rsid w:val="00E05040"/>
    <w:rsid w:val="00EE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9E327A"/>
    <w:pPr>
      <w:spacing w:after="0" w:line="240" w:lineRule="auto"/>
      <w:jc w:val="both"/>
    </w:pPr>
    <w:rPr>
      <w:rFonts w:ascii="Times New Roman" w:hAnsi="Times New Roman"/>
      <w:sz w:val="24"/>
      <w:szCs w:val="20"/>
      <w:lang w:eastAsia="ru-RU"/>
    </w:rPr>
  </w:style>
  <w:style w:type="character" w:customStyle="1" w:styleId="a5">
    <w:name w:val="Основной текст Знак"/>
    <w:basedOn w:val="a0"/>
    <w:link w:val="a4"/>
    <w:rsid w:val="009E327A"/>
    <w:rPr>
      <w:rFonts w:ascii="Times New Roman" w:eastAsia="Times New Roman" w:hAnsi="Times New Roman" w:cs="Times New Roman"/>
      <w:sz w:val="24"/>
      <w:szCs w:val="20"/>
      <w:lang w:eastAsia="ru-RU"/>
    </w:rPr>
  </w:style>
  <w:style w:type="paragraph" w:styleId="a6">
    <w:name w:val="List Paragraph"/>
    <w:basedOn w:val="a"/>
    <w:uiPriority w:val="34"/>
    <w:qFormat/>
    <w:rsid w:val="009E327A"/>
    <w:pPr>
      <w:ind w:left="720"/>
      <w:contextualSpacing/>
    </w:pPr>
  </w:style>
  <w:style w:type="character" w:styleId="a7">
    <w:name w:val="Hyperlink"/>
    <w:basedOn w:val="a0"/>
    <w:uiPriority w:val="99"/>
    <w:semiHidden/>
    <w:unhideWhenUsed/>
    <w:rsid w:val="00EE7421"/>
    <w:rPr>
      <w:color w:val="0000FF" w:themeColor="hyperlink"/>
      <w:u w:val="single"/>
    </w:rPr>
  </w:style>
  <w:style w:type="paragraph" w:styleId="a8">
    <w:name w:val="Normal (Web)"/>
    <w:basedOn w:val="a"/>
    <w:uiPriority w:val="99"/>
    <w:semiHidden/>
    <w:unhideWhenUsed/>
    <w:rsid w:val="00EE7421"/>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EE74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4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27A"/>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040"/>
    <w:pPr>
      <w:spacing w:after="0"/>
    </w:pPr>
  </w:style>
  <w:style w:type="paragraph" w:styleId="a4">
    <w:name w:val="Body Text"/>
    <w:basedOn w:val="a"/>
    <w:link w:val="a5"/>
    <w:unhideWhenUsed/>
    <w:rsid w:val="009E327A"/>
    <w:pPr>
      <w:spacing w:after="0" w:line="240" w:lineRule="auto"/>
      <w:jc w:val="both"/>
    </w:pPr>
    <w:rPr>
      <w:rFonts w:ascii="Times New Roman" w:hAnsi="Times New Roman"/>
      <w:sz w:val="24"/>
      <w:szCs w:val="20"/>
      <w:lang w:eastAsia="ru-RU"/>
    </w:rPr>
  </w:style>
  <w:style w:type="character" w:customStyle="1" w:styleId="a5">
    <w:name w:val="Основной текст Знак"/>
    <w:basedOn w:val="a0"/>
    <w:link w:val="a4"/>
    <w:rsid w:val="009E327A"/>
    <w:rPr>
      <w:rFonts w:ascii="Times New Roman" w:eastAsia="Times New Roman" w:hAnsi="Times New Roman" w:cs="Times New Roman"/>
      <w:sz w:val="24"/>
      <w:szCs w:val="20"/>
      <w:lang w:eastAsia="ru-RU"/>
    </w:rPr>
  </w:style>
  <w:style w:type="paragraph" w:styleId="a6">
    <w:name w:val="List Paragraph"/>
    <w:basedOn w:val="a"/>
    <w:uiPriority w:val="34"/>
    <w:qFormat/>
    <w:rsid w:val="009E327A"/>
    <w:pPr>
      <w:ind w:left="720"/>
      <w:contextualSpacing/>
    </w:pPr>
  </w:style>
  <w:style w:type="character" w:styleId="a7">
    <w:name w:val="Hyperlink"/>
    <w:basedOn w:val="a0"/>
    <w:uiPriority w:val="99"/>
    <w:semiHidden/>
    <w:unhideWhenUsed/>
    <w:rsid w:val="00EE7421"/>
    <w:rPr>
      <w:color w:val="0000FF" w:themeColor="hyperlink"/>
      <w:u w:val="single"/>
    </w:rPr>
  </w:style>
  <w:style w:type="paragraph" w:styleId="a8">
    <w:name w:val="Normal (Web)"/>
    <w:basedOn w:val="a"/>
    <w:uiPriority w:val="99"/>
    <w:semiHidden/>
    <w:unhideWhenUsed/>
    <w:rsid w:val="00EE7421"/>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EE74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4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6225">
      <w:bodyDiv w:val="1"/>
      <w:marLeft w:val="0"/>
      <w:marRight w:val="0"/>
      <w:marTop w:val="0"/>
      <w:marBottom w:val="0"/>
      <w:divBdr>
        <w:top w:val="none" w:sz="0" w:space="0" w:color="auto"/>
        <w:left w:val="none" w:sz="0" w:space="0" w:color="auto"/>
        <w:bottom w:val="none" w:sz="0" w:space="0" w:color="auto"/>
        <w:right w:val="none" w:sz="0" w:space="0" w:color="auto"/>
      </w:divBdr>
    </w:div>
    <w:div w:id="142541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96095B24B0EA2807D69112EBB1EF6705EC9A7AB3F8AC7D6172D348Ed7F8J" TargetMode="External"/><Relationship Id="rId3" Type="http://schemas.microsoft.com/office/2007/relationships/stylesWithEffects" Target="stylesWithEffects.xml"/><Relationship Id="rId7" Type="http://schemas.openxmlformats.org/officeDocument/2006/relationships/hyperlink" Target="consultantplus://offline/ref=13E03B29E817246A971604E5CDD4BA6C4E5342B7CE799B0EBE10084D512B3CC1DAE8F2E58F0D9F01Y12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E03B29E817246A971604E5CDD4BA6C4E5342B7CE799B0EBE10084D512B3CC1DAE8F2E68D05Y925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3E03B29E817246A97161AE8DBB8E4644C5C14B3C571915BE14F5310062236969DA7ABA7CB019C0119A601YF25J" TargetMode="External"/><Relationship Id="rId4" Type="http://schemas.openxmlformats.org/officeDocument/2006/relationships/settings" Target="settings.xml"/><Relationship Id="rId9" Type="http://schemas.openxmlformats.org/officeDocument/2006/relationships/hyperlink" Target="consultantplus://offline/ref=2CD96095B24B0EA2807D69112EBB1EF6705EC7A3AD3B8AC7D6172D348Ed7F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5147</Words>
  <Characters>29340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2021-04-09T09:48:00Z</cp:lastPrinted>
  <dcterms:created xsi:type="dcterms:W3CDTF">2021-04-09T09:24:00Z</dcterms:created>
  <dcterms:modified xsi:type="dcterms:W3CDTF">2021-04-09T09:59:00Z</dcterms:modified>
</cp:coreProperties>
</file>