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22" w:rsidRDefault="00C16D22" w:rsidP="00C16D2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16D22" w:rsidRPr="00EC141E" w:rsidRDefault="00C16D22" w:rsidP="00C16D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C16D22" w:rsidRPr="00EC141E" w:rsidRDefault="00C16D22" w:rsidP="00C16D22">
      <w:pPr>
        <w:jc w:val="center"/>
        <w:rPr>
          <w:b/>
          <w:sz w:val="22"/>
          <w:szCs w:val="22"/>
        </w:rPr>
      </w:pPr>
    </w:p>
    <w:p w:rsidR="00C16D22" w:rsidRDefault="00C16D22" w:rsidP="00C16D22">
      <w:pPr>
        <w:jc w:val="center"/>
        <w:rPr>
          <w:b/>
        </w:rPr>
      </w:pPr>
      <w:r>
        <w:rPr>
          <w:b/>
        </w:rPr>
        <w:t>ПОСТАНОВЛЕНИЕ</w:t>
      </w:r>
    </w:p>
    <w:p w:rsidR="00C16D22" w:rsidRDefault="00C16D22" w:rsidP="00C16D22">
      <w:pPr>
        <w:jc w:val="center"/>
        <w:rPr>
          <w:b/>
        </w:rPr>
      </w:pPr>
    </w:p>
    <w:p w:rsidR="00C16D22" w:rsidRDefault="00C16D22" w:rsidP="00C16D22">
      <w:pPr>
        <w:jc w:val="center"/>
        <w:rPr>
          <w:b/>
        </w:rPr>
      </w:pPr>
    </w:p>
    <w:p w:rsidR="00C16D22" w:rsidRDefault="00C16D22" w:rsidP="00C16D22">
      <w:pPr>
        <w:rPr>
          <w:b/>
        </w:rPr>
      </w:pPr>
      <w:r>
        <w:rPr>
          <w:b/>
        </w:rPr>
        <w:t>от 15 марта  2017 года                                                                                                     № 10</w:t>
      </w:r>
      <w:r w:rsidR="00440D24">
        <w:rPr>
          <w:b/>
        </w:rPr>
        <w:t>.1</w:t>
      </w:r>
    </w:p>
    <w:p w:rsidR="00C16D22" w:rsidRDefault="00C16D22" w:rsidP="00C16D22">
      <w:pPr>
        <w:rPr>
          <w:b/>
        </w:rPr>
      </w:pPr>
    </w:p>
    <w:p w:rsidR="00C16D22" w:rsidRDefault="00C16D22" w:rsidP="00C16D22">
      <w:pPr>
        <w:rPr>
          <w:b/>
        </w:rPr>
      </w:pPr>
    </w:p>
    <w:p w:rsidR="00C16D22" w:rsidRDefault="00C16D22" w:rsidP="00C16D22">
      <w:pPr>
        <w:jc w:val="both"/>
        <w:rPr>
          <w:b/>
        </w:rPr>
      </w:pPr>
      <w:r w:rsidRPr="00592A8F">
        <w:rPr>
          <w:b/>
        </w:rPr>
        <w:t>О присвоении адреса жилому дому</w:t>
      </w:r>
    </w:p>
    <w:p w:rsidR="00C16D22" w:rsidRDefault="00C16D22" w:rsidP="00C16D22">
      <w:pPr>
        <w:jc w:val="both"/>
        <w:rPr>
          <w:b/>
        </w:rPr>
      </w:pPr>
    </w:p>
    <w:p w:rsidR="00C16D22" w:rsidRDefault="00C16D22" w:rsidP="00C16D22">
      <w:pPr>
        <w:jc w:val="both"/>
        <w:rPr>
          <w:b/>
        </w:rPr>
      </w:pPr>
    </w:p>
    <w:p w:rsidR="00C16D22" w:rsidRDefault="00C16D22" w:rsidP="00C16D22">
      <w:pPr>
        <w:jc w:val="both"/>
        <w:rPr>
          <w:b/>
        </w:rPr>
      </w:pPr>
    </w:p>
    <w:p w:rsidR="00C16D22" w:rsidRDefault="00C16D22" w:rsidP="00C16D22">
      <w:pPr>
        <w:jc w:val="both"/>
      </w:pPr>
      <w:r>
        <w:rPr>
          <w:b/>
        </w:rPr>
        <w:tab/>
      </w:r>
      <w:r w:rsidRPr="00F975E5">
        <w:t xml:space="preserve">В </w:t>
      </w:r>
      <w:r>
        <w:t>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C16D22" w:rsidRPr="0072591E" w:rsidRDefault="00C16D22" w:rsidP="00C16D22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C16D22" w:rsidRDefault="00C16D22" w:rsidP="00C16D22">
      <w:pPr>
        <w:ind w:firstLine="567"/>
        <w:jc w:val="both"/>
        <w:rPr>
          <w:b/>
        </w:rPr>
      </w:pPr>
    </w:p>
    <w:p w:rsidR="00C16D22" w:rsidRDefault="00C16D22" w:rsidP="00C16D22">
      <w:pPr>
        <w:ind w:firstLine="567"/>
        <w:jc w:val="both"/>
        <w:rPr>
          <w:b/>
        </w:rPr>
      </w:pPr>
    </w:p>
    <w:p w:rsidR="00C16D22" w:rsidRPr="0072591E" w:rsidRDefault="00C16D22" w:rsidP="00C16D22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C16D22" w:rsidRDefault="00C16D22" w:rsidP="00C16D22">
      <w:pPr>
        <w:ind w:firstLine="567"/>
        <w:jc w:val="both"/>
      </w:pPr>
    </w:p>
    <w:p w:rsidR="00C16D22" w:rsidRDefault="00C16D22" w:rsidP="00C16D22">
      <w:pPr>
        <w:ind w:firstLine="567"/>
        <w:jc w:val="both"/>
      </w:pPr>
    </w:p>
    <w:p w:rsidR="00C16D22" w:rsidRDefault="00C16D22" w:rsidP="00C16D22">
      <w:pPr>
        <w:ind w:firstLine="567"/>
        <w:jc w:val="both"/>
      </w:pPr>
      <w:r>
        <w:t>присвоить адрес жилому дому,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Северная, д. 21.</w:t>
      </w:r>
    </w:p>
    <w:p w:rsidR="00C16D22" w:rsidRDefault="00C16D22" w:rsidP="00C16D22">
      <w:pPr>
        <w:ind w:firstLine="567"/>
        <w:jc w:val="both"/>
      </w:pPr>
    </w:p>
    <w:p w:rsidR="00C16D22" w:rsidRDefault="00C16D22" w:rsidP="00C16D22">
      <w:pPr>
        <w:ind w:firstLine="567"/>
        <w:jc w:val="both"/>
      </w:pPr>
    </w:p>
    <w:p w:rsidR="00C16D22" w:rsidRDefault="00C16D22" w:rsidP="00C16D22">
      <w:pPr>
        <w:ind w:firstLine="567"/>
        <w:jc w:val="both"/>
      </w:pPr>
    </w:p>
    <w:p w:rsidR="00C16D22" w:rsidRDefault="00C16D22" w:rsidP="00C16D22">
      <w:pPr>
        <w:ind w:firstLine="567"/>
        <w:jc w:val="both"/>
      </w:pPr>
    </w:p>
    <w:p w:rsidR="00C16D22" w:rsidRDefault="00C16D22" w:rsidP="00C16D22">
      <w:pPr>
        <w:ind w:firstLine="567"/>
        <w:jc w:val="both"/>
        <w:rPr>
          <w:b/>
        </w:rPr>
      </w:pPr>
    </w:p>
    <w:p w:rsidR="00C16D22" w:rsidRDefault="00C16D22" w:rsidP="00C16D22">
      <w:pPr>
        <w:jc w:val="both"/>
      </w:pPr>
      <w:r>
        <w:rPr>
          <w:b/>
        </w:rPr>
        <w:tab/>
      </w:r>
    </w:p>
    <w:p w:rsidR="00C16D22" w:rsidRPr="00E72065" w:rsidRDefault="00C16D22" w:rsidP="00C16D22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C16D22" w:rsidRDefault="00C16D22" w:rsidP="00C16D22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281FD5" w:rsidRDefault="00281FD5"/>
    <w:sectPr w:rsidR="00281FD5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16D22"/>
    <w:rsid w:val="00281FD5"/>
    <w:rsid w:val="00440D24"/>
    <w:rsid w:val="00AA0381"/>
    <w:rsid w:val="00C1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CtrlSoft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2017-04-05T05:25:00Z</cp:lastPrinted>
  <dcterms:created xsi:type="dcterms:W3CDTF">2017-03-14T11:22:00Z</dcterms:created>
  <dcterms:modified xsi:type="dcterms:W3CDTF">2017-04-05T05:25:00Z</dcterms:modified>
</cp:coreProperties>
</file>