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C6" w:rsidRPr="005C45C6" w:rsidRDefault="005C45C6" w:rsidP="005C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45C6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</w:t>
      </w:r>
      <w:r>
        <w:rPr>
          <w:rFonts w:ascii="Times New Roman" w:eastAsia="Times New Roman" w:hAnsi="Times New Roman" w:cs="Times New Roman"/>
          <w:b/>
          <w:lang w:eastAsia="ru-RU"/>
        </w:rPr>
        <w:t>ПОНИНСКОЕ</w:t>
      </w:r>
      <w:r w:rsidRPr="005C45C6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5C45C6" w:rsidRPr="005C45C6" w:rsidRDefault="005C45C6" w:rsidP="005C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45C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ПОНИНО</w:t>
      </w:r>
      <w:r w:rsidRPr="005C45C6">
        <w:rPr>
          <w:rFonts w:ascii="Times New Roman" w:eastAsia="Times New Roman" w:hAnsi="Times New Roman" w:cs="Times New Roman"/>
          <w:b/>
          <w:lang w:eastAsia="ru-RU"/>
        </w:rPr>
        <w:t xml:space="preserve">» МУНИЦИПАЛ КЫЛДЫТЭТЛЭН АДМИНИСТРАЦИЕЗ </w:t>
      </w:r>
    </w:p>
    <w:p w:rsidR="005C45C6" w:rsidRPr="005C45C6" w:rsidRDefault="005C45C6" w:rsidP="005C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5C6" w:rsidRPr="005C45C6" w:rsidRDefault="005C45C6" w:rsidP="005C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C45C6" w:rsidRPr="005C45C6" w:rsidRDefault="005C45C6" w:rsidP="005C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5C6" w:rsidRPr="005C45C6" w:rsidRDefault="005C45C6" w:rsidP="005C45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17.11.2021</w:t>
      </w:r>
      <w:r w:rsidRPr="005C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5C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</w:p>
    <w:p w:rsidR="005C45C6" w:rsidRPr="005C45C6" w:rsidRDefault="005C45C6" w:rsidP="005C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</w:t>
      </w:r>
      <w:proofErr w:type="spellEnd"/>
    </w:p>
    <w:p w:rsidR="005C45C6" w:rsidRPr="005C45C6" w:rsidRDefault="005C45C6" w:rsidP="005C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9" w:type="dxa"/>
        <w:tblLook w:val="01E0" w:firstRow="1" w:lastRow="1" w:firstColumn="1" w:lastColumn="1" w:noHBand="0" w:noVBand="0"/>
      </w:tblPr>
      <w:tblGrid>
        <w:gridCol w:w="4644"/>
        <w:gridCol w:w="4785"/>
      </w:tblGrid>
      <w:tr w:rsidR="005C45C6" w:rsidRPr="005C45C6" w:rsidTr="00BA061B">
        <w:tc>
          <w:tcPr>
            <w:tcW w:w="4644" w:type="dxa"/>
            <w:hideMark/>
          </w:tcPr>
          <w:p w:rsidR="005C45C6" w:rsidRPr="005C45C6" w:rsidRDefault="005C45C6" w:rsidP="005C4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утверждении перечней имущества и земельных участков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Понинское</w:t>
            </w:r>
            <w:proofErr w:type="spellEnd"/>
            <w:r w:rsidRPr="005C4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», передаваемых в муниципальную казну муниципального образования «</w:t>
            </w:r>
            <w:proofErr w:type="spellStart"/>
            <w:r w:rsidRPr="005C4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Глазовский</w:t>
            </w:r>
            <w:proofErr w:type="spellEnd"/>
            <w:r w:rsidRPr="005C4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  <w:tc>
          <w:tcPr>
            <w:tcW w:w="4785" w:type="dxa"/>
          </w:tcPr>
          <w:p w:rsidR="005C45C6" w:rsidRPr="005C45C6" w:rsidRDefault="005C45C6" w:rsidP="005C45C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45C6" w:rsidRPr="005C45C6" w:rsidRDefault="005C45C6" w:rsidP="005C45C6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5C45C6" w:rsidRPr="005C45C6" w:rsidRDefault="005C45C6" w:rsidP="005C45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C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Удмуртской  Республики от 29.04.2021 года № 38-РЗ  «О преобразовании  муниципальных образований, образованных на территории </w:t>
      </w:r>
      <w:proofErr w:type="spellStart"/>
      <w:r w:rsidRPr="005C45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5C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Удмуртской Республики, и наделении  вновь образованного муниципального образования статусом муниципального округа», Законом Удмуртской  Республики от 08.06.2021 N 62-РЗ "Об отдельных вопросах, связанных с образованием на территории Удмуртской</w:t>
      </w:r>
      <w:proofErr w:type="gramEnd"/>
      <w:r w:rsidRPr="005C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муниципальных округов",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5C45C6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5C45C6" w:rsidRPr="005C45C6" w:rsidRDefault="005C45C6" w:rsidP="005C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5C6" w:rsidRPr="005C45C6" w:rsidRDefault="005C45C6" w:rsidP="005C45C6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5C6">
        <w:rPr>
          <w:rFonts w:ascii="Times New Roman" w:eastAsia="Times New Roman" w:hAnsi="Times New Roman" w:cs="Times New Roman"/>
          <w:sz w:val="24"/>
          <w:szCs w:val="24"/>
          <w:lang w:eastAsia="ru-RU"/>
        </w:rPr>
        <w:t>1.  Утвердить перечни имущества  и земельных участков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5C45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передаваемые в муниципальную казну муниципального образования «</w:t>
      </w:r>
      <w:proofErr w:type="spellStart"/>
      <w:r w:rsidRPr="005C45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5C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Pr="005C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C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указанное</w:t>
      </w:r>
      <w:proofErr w:type="gramEnd"/>
      <w:r w:rsidRPr="005C4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приложении  настоящего постановления.</w:t>
      </w:r>
    </w:p>
    <w:p w:rsidR="005C45C6" w:rsidRPr="005C45C6" w:rsidRDefault="005C45C6" w:rsidP="005C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5C6" w:rsidRPr="005C45C6" w:rsidRDefault="005C45C6" w:rsidP="005C45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C45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4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главу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5C45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C45C6" w:rsidRPr="005C45C6" w:rsidRDefault="005C45C6" w:rsidP="005C45C6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5C6" w:rsidRPr="005C45C6" w:rsidRDefault="005C45C6" w:rsidP="005C45C6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5C45C6" w:rsidRPr="005C45C6" w:rsidRDefault="005C45C6" w:rsidP="005C4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5C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5C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45C6" w:rsidRPr="005C45C6" w:rsidRDefault="005C45C6" w:rsidP="005C4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5C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C45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p w:rsidR="005C45C6" w:rsidRPr="005C45C6" w:rsidRDefault="005C45C6" w:rsidP="005C4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08B" w:rsidRDefault="0081508B"/>
    <w:sectPr w:rsidR="0081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FC"/>
    <w:rsid w:val="005C45C6"/>
    <w:rsid w:val="0081508B"/>
    <w:rsid w:val="00DE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dcterms:created xsi:type="dcterms:W3CDTF">2021-12-07T09:25:00Z</dcterms:created>
  <dcterms:modified xsi:type="dcterms:W3CDTF">2021-12-07T09:28:00Z</dcterms:modified>
</cp:coreProperties>
</file>