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FE" w:rsidRDefault="0006701D" w:rsidP="009C2EFE">
      <w:pPr>
        <w:jc w:val="center"/>
        <w:rPr>
          <w:b/>
        </w:rPr>
      </w:pPr>
      <w:r>
        <w:rPr>
          <w:b/>
        </w:rPr>
        <w:t>в</w:t>
      </w:r>
      <w:r w:rsidR="009C2EFE">
        <w:rPr>
          <w:b/>
        </w:rPr>
        <w:t>СОВЕТ ДЕПУТАТОВ МУНИЦИПАЛЬНОГО ОБРАЗОВАНИЯ  «ВЕРХНЕБОГАТЫРСКОЕ»</w:t>
      </w:r>
    </w:p>
    <w:p w:rsidR="009C2EFE" w:rsidRDefault="009C2EFE" w:rsidP="009C2EFE">
      <w:pPr>
        <w:rPr>
          <w:b/>
        </w:rPr>
      </w:pPr>
    </w:p>
    <w:p w:rsidR="009C2EFE" w:rsidRDefault="009C2EFE" w:rsidP="009C2EFE">
      <w:pPr>
        <w:jc w:val="center"/>
        <w:rPr>
          <w:b/>
        </w:rPr>
      </w:pPr>
      <w:r>
        <w:rPr>
          <w:b/>
        </w:rPr>
        <w:t>«БОГАТЫР» МУНИЦИПАЛ КЫЛДЭТЫСЬ ДЕПУТАТЪЁСЛЭН КЕНЕШСЫ</w:t>
      </w:r>
    </w:p>
    <w:p w:rsidR="009C2EFE" w:rsidRDefault="009C2EFE" w:rsidP="009C2EFE">
      <w:pPr>
        <w:jc w:val="center"/>
        <w:outlineLvl w:val="0"/>
        <w:rPr>
          <w:b/>
        </w:rPr>
      </w:pPr>
    </w:p>
    <w:p w:rsidR="009C2EFE" w:rsidRDefault="009C2EFE" w:rsidP="009C2EFE">
      <w:pPr>
        <w:jc w:val="center"/>
        <w:outlineLvl w:val="0"/>
        <w:rPr>
          <w:b/>
        </w:rPr>
      </w:pPr>
      <w:r>
        <w:rPr>
          <w:b/>
        </w:rPr>
        <w:t>Тридцать пятая очередная сессия Совета депутатов муниципального образования «Верхнебогатырское » четвертого созыва</w:t>
      </w:r>
    </w:p>
    <w:p w:rsidR="009C2EFE" w:rsidRDefault="009C2EFE" w:rsidP="009C2EFE">
      <w:pPr>
        <w:jc w:val="center"/>
        <w:outlineLvl w:val="0"/>
        <w:rPr>
          <w:b/>
        </w:rPr>
      </w:pPr>
    </w:p>
    <w:p w:rsidR="009C2EFE" w:rsidRDefault="009C2EFE" w:rsidP="009C2EFE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9C2EFE" w:rsidRDefault="009C2EFE" w:rsidP="009C2EFE">
      <w:pPr>
        <w:shd w:val="clear" w:color="auto" w:fill="FFFFFF"/>
        <w:ind w:left="38" w:right="563"/>
        <w:rPr>
          <w:b/>
        </w:rPr>
      </w:pPr>
    </w:p>
    <w:p w:rsidR="009C2EFE" w:rsidRDefault="009C2EFE" w:rsidP="009C2EFE">
      <w:pPr>
        <w:ind w:right="563"/>
        <w:rPr>
          <w:b/>
        </w:rPr>
      </w:pPr>
      <w:r>
        <w:rPr>
          <w:b/>
        </w:rPr>
        <w:t xml:space="preserve">21 февраля 2020 года                                                                </w:t>
      </w:r>
      <w:r w:rsidR="00E205A3">
        <w:rPr>
          <w:b/>
        </w:rPr>
        <w:t xml:space="preserve">                          №  197</w:t>
      </w:r>
    </w:p>
    <w:p w:rsidR="009C2EFE" w:rsidRDefault="009C2EFE" w:rsidP="009C2EFE">
      <w:pPr>
        <w:ind w:right="563"/>
        <w:rPr>
          <w:b/>
        </w:rPr>
      </w:pPr>
    </w:p>
    <w:p w:rsidR="009C2EFE" w:rsidRDefault="009C2EFE" w:rsidP="009C2EFE">
      <w:pPr>
        <w:ind w:right="563"/>
        <w:rPr>
          <w:b/>
          <w:highlight w:val="red"/>
        </w:rPr>
      </w:pPr>
    </w:p>
    <w:p w:rsidR="009C2EFE" w:rsidRDefault="009C2EFE" w:rsidP="009C2EFE">
      <w:pPr>
        <w:rPr>
          <w:b/>
        </w:rPr>
      </w:pPr>
      <w:bookmarkStart w:id="0" w:name="_GoBack"/>
      <w:r>
        <w:rPr>
          <w:b/>
        </w:rPr>
        <w:t>О рассмотрении представления прокуратуры</w:t>
      </w:r>
    </w:p>
    <w:p w:rsidR="009C2EFE" w:rsidRDefault="009C2EFE" w:rsidP="009C2EFE">
      <w:pPr>
        <w:rPr>
          <w:b/>
        </w:rPr>
      </w:pPr>
      <w:r>
        <w:rPr>
          <w:b/>
        </w:rPr>
        <w:t>«Об устранении нарушений законодательства</w:t>
      </w:r>
    </w:p>
    <w:p w:rsidR="009C2EFE" w:rsidRDefault="009C2EFE" w:rsidP="009C2EFE">
      <w:pPr>
        <w:rPr>
          <w:b/>
        </w:rPr>
      </w:pPr>
      <w:r>
        <w:rPr>
          <w:b/>
        </w:rPr>
        <w:t>В сфере обращения с твердыми коммунальными отходами»</w:t>
      </w:r>
      <w:r>
        <w:rPr>
          <w:b/>
        </w:rPr>
        <w:tab/>
      </w:r>
    </w:p>
    <w:p w:rsidR="00D21366" w:rsidRDefault="00D21366" w:rsidP="00D21366">
      <w:pPr>
        <w:ind w:firstLine="708"/>
        <w:jc w:val="both"/>
        <w:rPr>
          <w:bCs/>
        </w:rPr>
      </w:pPr>
    </w:p>
    <w:bookmarkEnd w:id="0"/>
    <w:p w:rsidR="00D21366" w:rsidRDefault="00D21366" w:rsidP="00D21366">
      <w:pPr>
        <w:ind w:firstLine="708"/>
        <w:jc w:val="both"/>
      </w:pPr>
      <w:r>
        <w:rPr>
          <w:bCs/>
        </w:rPr>
        <w:t>Рассмотрев</w:t>
      </w:r>
      <w:r w:rsidRPr="00ED12D9">
        <w:rPr>
          <w:bCs/>
        </w:rPr>
        <w:t xml:space="preserve"> Представлени</w:t>
      </w:r>
      <w:r>
        <w:rPr>
          <w:bCs/>
        </w:rPr>
        <w:t>е</w:t>
      </w:r>
      <w:r w:rsidRPr="00ED12D9">
        <w:rPr>
          <w:bCs/>
        </w:rPr>
        <w:t xml:space="preserve"> </w:t>
      </w:r>
      <w:proofErr w:type="spellStart"/>
      <w:r w:rsidRPr="00ED12D9">
        <w:rPr>
          <w:bCs/>
        </w:rPr>
        <w:t>Глазовской</w:t>
      </w:r>
      <w:proofErr w:type="spellEnd"/>
      <w:r w:rsidRPr="00ED12D9">
        <w:rPr>
          <w:bCs/>
        </w:rPr>
        <w:t xml:space="preserve"> межрайонной прокуратуры от </w:t>
      </w:r>
      <w:r>
        <w:t>23</w:t>
      </w:r>
      <w:r w:rsidRPr="00ED12D9">
        <w:t>.0</w:t>
      </w:r>
      <w:r>
        <w:t>1</w:t>
      </w:r>
      <w:r w:rsidRPr="00ED12D9">
        <w:t>.20</w:t>
      </w:r>
      <w:r>
        <w:t>20</w:t>
      </w:r>
    </w:p>
    <w:p w:rsidR="00D21366" w:rsidRDefault="00D21366" w:rsidP="00D21366">
      <w:pPr>
        <w:jc w:val="both"/>
        <w:rPr>
          <w:b/>
          <w:bCs/>
        </w:rPr>
      </w:pPr>
      <w:r w:rsidRPr="00ED12D9">
        <w:t xml:space="preserve"> </w:t>
      </w:r>
      <w:r w:rsidRPr="00ED12D9">
        <w:rPr>
          <w:bCs/>
        </w:rPr>
        <w:t xml:space="preserve">№ </w:t>
      </w:r>
      <w:r>
        <w:rPr>
          <w:bCs/>
        </w:rPr>
        <w:t>37</w:t>
      </w:r>
      <w:r w:rsidRPr="00ED12D9">
        <w:rPr>
          <w:bCs/>
        </w:rPr>
        <w:t>-20</w:t>
      </w:r>
      <w:r>
        <w:rPr>
          <w:bCs/>
        </w:rPr>
        <w:t>20/4309</w:t>
      </w:r>
      <w:r w:rsidRPr="00ED12D9">
        <w:rPr>
          <w:bCs/>
        </w:rPr>
        <w:t xml:space="preserve"> «Об устранении нарушений </w:t>
      </w:r>
      <w:r>
        <w:rPr>
          <w:bCs/>
        </w:rPr>
        <w:t>законодательства в сфере обращения с твердыми коммунальными отходами</w:t>
      </w:r>
      <w:r w:rsidRPr="00ED12D9">
        <w:t>»</w:t>
      </w:r>
      <w:r w:rsidRPr="00ED12D9">
        <w:rPr>
          <w:bCs/>
        </w:rPr>
        <w:t xml:space="preserve">, руководствуясь Уставом муниципального образования </w:t>
      </w:r>
      <w:r>
        <w:t>«Верхнебогатырское</w:t>
      </w:r>
      <w:r w:rsidRPr="00ED12D9">
        <w:t xml:space="preserve">» </w:t>
      </w:r>
      <w:r w:rsidRPr="00ED12D9">
        <w:rPr>
          <w:b/>
          <w:bCs/>
        </w:rPr>
        <w:t>Совет депутатов муницип</w:t>
      </w:r>
      <w:r>
        <w:rPr>
          <w:b/>
          <w:bCs/>
        </w:rPr>
        <w:t>ального образования «Верхнебогатырское</w:t>
      </w:r>
      <w:r w:rsidRPr="00ED12D9">
        <w:rPr>
          <w:b/>
          <w:bCs/>
        </w:rPr>
        <w:t>» РЕШИЛ:</w:t>
      </w:r>
    </w:p>
    <w:p w:rsidR="00D21366" w:rsidRPr="008F05D1" w:rsidRDefault="00D21366" w:rsidP="00D21366">
      <w:pPr>
        <w:ind w:firstLine="360"/>
        <w:jc w:val="both"/>
        <w:rPr>
          <w:bCs/>
        </w:rPr>
      </w:pPr>
    </w:p>
    <w:p w:rsidR="00D21366" w:rsidRDefault="00D21366" w:rsidP="00D21366">
      <w:pPr>
        <w:numPr>
          <w:ilvl w:val="0"/>
          <w:numId w:val="1"/>
        </w:numPr>
        <w:jc w:val="both"/>
        <w:rPr>
          <w:bCs/>
        </w:rPr>
      </w:pPr>
      <w:r w:rsidRPr="00D21366">
        <w:rPr>
          <w:bCs/>
        </w:rPr>
        <w:t xml:space="preserve"> Предполагается установить контейнерные площадки на территории муниципального поселения «Верхнебогатырское»  </w:t>
      </w:r>
      <w:proofErr w:type="gramStart"/>
      <w:r w:rsidRPr="00D21366">
        <w:rPr>
          <w:bCs/>
        </w:rPr>
        <w:t>согласно</w:t>
      </w:r>
      <w:proofErr w:type="gramEnd"/>
      <w:r w:rsidRPr="00D21366">
        <w:rPr>
          <w:bCs/>
        </w:rPr>
        <w:t xml:space="preserve"> утвержденного  плана-графика на 2020-2022 </w:t>
      </w:r>
      <w:proofErr w:type="spellStart"/>
      <w:r w:rsidRPr="00D21366">
        <w:rPr>
          <w:bCs/>
        </w:rPr>
        <w:t>г.г</w:t>
      </w:r>
      <w:proofErr w:type="spellEnd"/>
      <w:r w:rsidRPr="00D21366">
        <w:rPr>
          <w:bCs/>
        </w:rPr>
        <w:t xml:space="preserve">. (Распоряжение Администрации муниципального образования «Верхнебогатырское» № 2.2-од от 25.01.2019) </w:t>
      </w:r>
    </w:p>
    <w:p w:rsidR="00D21366" w:rsidRPr="00D21366" w:rsidRDefault="00D21366" w:rsidP="00D21366">
      <w:pPr>
        <w:numPr>
          <w:ilvl w:val="0"/>
          <w:numId w:val="1"/>
        </w:numPr>
        <w:jc w:val="both"/>
        <w:rPr>
          <w:bCs/>
        </w:rPr>
      </w:pPr>
      <w:r w:rsidRPr="00D21366">
        <w:rPr>
          <w:bCs/>
        </w:rPr>
        <w:t xml:space="preserve">В связи с этим, Представление </w:t>
      </w:r>
      <w:proofErr w:type="spellStart"/>
      <w:r w:rsidRPr="00D21366">
        <w:rPr>
          <w:bCs/>
        </w:rPr>
        <w:t>Глазовской</w:t>
      </w:r>
      <w:proofErr w:type="spellEnd"/>
      <w:r w:rsidRPr="00D21366">
        <w:rPr>
          <w:bCs/>
        </w:rPr>
        <w:t xml:space="preserve"> межрайонной прокуратуры в части привлечения к ответственности должностных лиц за непринятие мер по обустройству мест (площадок) накопления ТКО, оставить без удовлетворения.</w:t>
      </w:r>
    </w:p>
    <w:p w:rsidR="00D21366" w:rsidRDefault="00D21366" w:rsidP="00D21366">
      <w:pPr>
        <w:jc w:val="center"/>
      </w:pPr>
    </w:p>
    <w:p w:rsidR="00D21366" w:rsidRDefault="00D21366" w:rsidP="00D21366">
      <w:pPr>
        <w:jc w:val="center"/>
      </w:pPr>
    </w:p>
    <w:p w:rsidR="00D21366" w:rsidRDefault="00D21366" w:rsidP="00D21366">
      <w:pPr>
        <w:jc w:val="center"/>
      </w:pPr>
    </w:p>
    <w:p w:rsidR="00D21366" w:rsidRDefault="00D21366" w:rsidP="00D21366">
      <w:pPr>
        <w:rPr>
          <w:b/>
        </w:rPr>
      </w:pPr>
      <w:r>
        <w:rPr>
          <w:b/>
        </w:rPr>
        <w:t xml:space="preserve">Заместитель председателя Совета </w:t>
      </w:r>
    </w:p>
    <w:p w:rsidR="00D21366" w:rsidRDefault="00D21366" w:rsidP="00D21366">
      <w:pPr>
        <w:rPr>
          <w:b/>
        </w:rPr>
      </w:pPr>
      <w:r>
        <w:rPr>
          <w:b/>
        </w:rPr>
        <w:t xml:space="preserve">депутатов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D21366" w:rsidRDefault="00D21366" w:rsidP="00D21366">
      <w:r>
        <w:rPr>
          <w:b/>
        </w:rPr>
        <w:t>образования  «Верхнебогатырское»</w:t>
      </w:r>
      <w:r>
        <w:rPr>
          <w:b/>
        </w:rPr>
        <w:tab/>
        <w:t xml:space="preserve">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А.В. </w:t>
      </w:r>
      <w:proofErr w:type="spellStart"/>
      <w:r>
        <w:rPr>
          <w:b/>
        </w:rPr>
        <w:t>Бегишев</w:t>
      </w:r>
      <w:proofErr w:type="spellEnd"/>
    </w:p>
    <w:p w:rsidR="009C2EFE" w:rsidRDefault="009C2EFE" w:rsidP="009C2EFE">
      <w:pPr>
        <w:rPr>
          <w:b/>
        </w:rPr>
      </w:pPr>
    </w:p>
    <w:p w:rsidR="009C2EFE" w:rsidRDefault="009C2EFE" w:rsidP="009C2EFE"/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93FB3"/>
    <w:multiLevelType w:val="hybridMultilevel"/>
    <w:tmpl w:val="238E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64"/>
    <w:rsid w:val="0006701D"/>
    <w:rsid w:val="002315CE"/>
    <w:rsid w:val="00324787"/>
    <w:rsid w:val="005B6603"/>
    <w:rsid w:val="009C2EFE"/>
    <w:rsid w:val="00A07A64"/>
    <w:rsid w:val="00BE06FD"/>
    <w:rsid w:val="00D21366"/>
    <w:rsid w:val="00E05040"/>
    <w:rsid w:val="00E2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F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F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2020-02-21T09:35:00Z</cp:lastPrinted>
  <dcterms:created xsi:type="dcterms:W3CDTF">2020-02-21T07:37:00Z</dcterms:created>
  <dcterms:modified xsi:type="dcterms:W3CDTF">2020-03-02T11:41:00Z</dcterms:modified>
</cp:coreProperties>
</file>