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32" w:rsidRDefault="00C77B32" w:rsidP="00C77B32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C77B32" w:rsidRDefault="00C77B32" w:rsidP="00C77B32">
      <w:pPr>
        <w:rPr>
          <w:b/>
        </w:rPr>
      </w:pPr>
    </w:p>
    <w:p w:rsidR="00C77B32" w:rsidRDefault="00C77B32" w:rsidP="00C77B32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C77B32" w:rsidRDefault="00C77B32" w:rsidP="00C77B32">
      <w:pPr>
        <w:jc w:val="center"/>
        <w:outlineLvl w:val="0"/>
        <w:rPr>
          <w:b/>
        </w:rPr>
      </w:pPr>
    </w:p>
    <w:p w:rsidR="00C77B32" w:rsidRDefault="00C77B32" w:rsidP="00C77B32">
      <w:pPr>
        <w:jc w:val="center"/>
        <w:outlineLvl w:val="0"/>
        <w:rPr>
          <w:b/>
        </w:rPr>
      </w:pPr>
      <w:r>
        <w:rPr>
          <w:b/>
        </w:rPr>
        <w:t>Тридцать третья</w:t>
      </w:r>
      <w:r>
        <w:rPr>
          <w:b/>
        </w:rPr>
        <w:t xml:space="preserve"> очередная сессия Совета депутатов муниципального образования «Верхнебогатырское » четвертого созыва</w:t>
      </w:r>
    </w:p>
    <w:p w:rsidR="00C77B32" w:rsidRDefault="00C77B32" w:rsidP="00C77B32">
      <w:pPr>
        <w:jc w:val="center"/>
        <w:outlineLvl w:val="0"/>
        <w:rPr>
          <w:b/>
        </w:rPr>
      </w:pPr>
    </w:p>
    <w:p w:rsidR="00C77B32" w:rsidRDefault="00C77B32" w:rsidP="00C77B32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C77B32" w:rsidRDefault="00C77B32" w:rsidP="00C77B32">
      <w:pPr>
        <w:shd w:val="clear" w:color="auto" w:fill="FFFFFF"/>
        <w:ind w:left="38" w:right="563"/>
        <w:rPr>
          <w:b/>
        </w:rPr>
      </w:pPr>
    </w:p>
    <w:p w:rsidR="00C77B32" w:rsidRDefault="00C77B32" w:rsidP="00C77B32">
      <w:pPr>
        <w:ind w:right="563"/>
        <w:rPr>
          <w:b/>
        </w:rPr>
      </w:pPr>
      <w:r>
        <w:rPr>
          <w:b/>
        </w:rPr>
        <w:t>22 ноября</w:t>
      </w:r>
      <w:r>
        <w:rPr>
          <w:b/>
        </w:rPr>
        <w:t xml:space="preserve"> 2019 года                                                                </w:t>
      </w:r>
      <w:r>
        <w:rPr>
          <w:b/>
        </w:rPr>
        <w:t xml:space="preserve">                          №  180</w:t>
      </w:r>
      <w:bookmarkStart w:id="0" w:name="_GoBack"/>
      <w:bookmarkEnd w:id="0"/>
    </w:p>
    <w:p w:rsidR="00C77B32" w:rsidRDefault="00C77B32" w:rsidP="00C77B32">
      <w:pPr>
        <w:ind w:right="563"/>
        <w:rPr>
          <w:b/>
        </w:rPr>
      </w:pPr>
    </w:p>
    <w:p w:rsidR="00C77B32" w:rsidRDefault="00C77B32" w:rsidP="00C77B32">
      <w:pPr>
        <w:ind w:right="563"/>
        <w:rPr>
          <w:b/>
          <w:highlight w:val="red"/>
        </w:rPr>
      </w:pPr>
    </w:p>
    <w:p w:rsidR="00C77B32" w:rsidRDefault="00C77B32" w:rsidP="00C77B32">
      <w:pPr>
        <w:rPr>
          <w:b/>
        </w:rPr>
      </w:pPr>
      <w:r>
        <w:rPr>
          <w:b/>
        </w:rPr>
        <w:t>О рассмотрении представления прокуратуры</w:t>
      </w:r>
    </w:p>
    <w:p w:rsidR="00C77B32" w:rsidRDefault="00C77B32" w:rsidP="00C77B32">
      <w:pPr>
        <w:rPr>
          <w:b/>
        </w:rPr>
      </w:pPr>
      <w:r>
        <w:rPr>
          <w:b/>
        </w:rPr>
        <w:t xml:space="preserve">«Об устранении нарушений законодательства </w:t>
      </w:r>
    </w:p>
    <w:p w:rsidR="00C77B32" w:rsidRDefault="00C77B32" w:rsidP="00C77B32">
      <w:pPr>
        <w:tabs>
          <w:tab w:val="center" w:pos="4677"/>
        </w:tabs>
        <w:rPr>
          <w:b/>
        </w:rPr>
      </w:pPr>
      <w:r>
        <w:rPr>
          <w:b/>
        </w:rPr>
        <w:t>В сфере обращения с ТКО</w:t>
      </w:r>
      <w:r>
        <w:rPr>
          <w:b/>
        </w:rPr>
        <w:t>»</w:t>
      </w:r>
      <w:r>
        <w:rPr>
          <w:b/>
        </w:rPr>
        <w:tab/>
      </w:r>
    </w:p>
    <w:p w:rsidR="00C77B32" w:rsidRDefault="00C77B32" w:rsidP="00C77B32">
      <w:pPr>
        <w:rPr>
          <w:b/>
        </w:rPr>
      </w:pPr>
    </w:p>
    <w:p w:rsidR="00C77B32" w:rsidRDefault="00C77B32" w:rsidP="00C77B32">
      <w:pPr>
        <w:ind w:left="360"/>
        <w:jc w:val="both"/>
        <w:outlineLvl w:val="0"/>
        <w:rPr>
          <w:b/>
        </w:rPr>
      </w:pPr>
      <w:r>
        <w:rPr>
          <w:bCs/>
        </w:rPr>
        <w:t>В соответствии с п.22 ст.14 Федерального закона №131-ФЗ «Об общих принципах  организации местного самоуправления в Российской Федерации</w:t>
      </w:r>
      <w:r>
        <w:rPr>
          <w:b/>
          <w:bCs/>
        </w:rPr>
        <w:t xml:space="preserve">», </w:t>
      </w:r>
      <w:r>
        <w:t xml:space="preserve">рассмотрев представление </w:t>
      </w:r>
      <w:proofErr w:type="spellStart"/>
      <w:r>
        <w:t>Глазо</w:t>
      </w:r>
      <w:r>
        <w:t>вской</w:t>
      </w:r>
      <w:proofErr w:type="spellEnd"/>
      <w:r>
        <w:t xml:space="preserve"> межрайонной прокуратуры №42-2019 от 18.10</w:t>
      </w:r>
      <w:r>
        <w:t>.2019 года «Об устранении нарушений законодательс</w:t>
      </w:r>
      <w:r>
        <w:t>тва в сфере обращения с ТКО</w:t>
      </w:r>
      <w:r>
        <w:t xml:space="preserve">», руководствуясь Уставом муниципального образования «Верхнебогатырское» </w:t>
      </w:r>
      <w:r>
        <w:rPr>
          <w:b/>
        </w:rPr>
        <w:t>Совет депутатов муниципального образования «Верхнебогатырское» РЕШИЛ:</w:t>
      </w:r>
    </w:p>
    <w:p w:rsidR="00C77B32" w:rsidRDefault="00C77B32" w:rsidP="00C77B32">
      <w:pPr>
        <w:ind w:left="360"/>
        <w:jc w:val="both"/>
        <w:outlineLvl w:val="0"/>
      </w:pPr>
    </w:p>
    <w:p w:rsidR="00C77B32" w:rsidRDefault="00C77B32" w:rsidP="00C77B32">
      <w:pPr>
        <w:widowControl w:val="0"/>
        <w:autoSpaceDE w:val="0"/>
        <w:autoSpaceDN w:val="0"/>
        <w:adjustRightInd w:val="0"/>
        <w:ind w:right="-1"/>
        <w:jc w:val="both"/>
        <w:rPr>
          <w:bCs/>
        </w:rPr>
      </w:pPr>
      <w:r>
        <w:t xml:space="preserve">1.  </w:t>
      </w:r>
      <w:r>
        <w:rPr>
          <w:bCs/>
        </w:rPr>
        <w:t xml:space="preserve">За выявленные нарушения законодательства  </w:t>
      </w:r>
      <w:r>
        <w:t>в сфере обращения с ТКО</w:t>
      </w:r>
      <w:r>
        <w:rPr>
          <w:bCs/>
        </w:rPr>
        <w:t xml:space="preserve"> объявить дисциплинарное взыскание в виде замечания  </w:t>
      </w:r>
      <w:proofErr w:type="spellStart"/>
      <w:r>
        <w:rPr>
          <w:bCs/>
        </w:rPr>
        <w:t>Булдакову</w:t>
      </w:r>
      <w:proofErr w:type="spellEnd"/>
      <w:r>
        <w:rPr>
          <w:bCs/>
        </w:rPr>
        <w:t xml:space="preserve"> Роману Алексеевичу  – Главе  муниципального образования «Верхнебогатырское».</w:t>
      </w:r>
    </w:p>
    <w:p w:rsidR="00C77B32" w:rsidRDefault="00C77B32" w:rsidP="00C77B32">
      <w:pPr>
        <w:widowControl w:val="0"/>
        <w:autoSpaceDE w:val="0"/>
        <w:autoSpaceDN w:val="0"/>
        <w:adjustRightInd w:val="0"/>
        <w:ind w:right="-1"/>
        <w:jc w:val="both"/>
        <w:rPr>
          <w:bCs/>
        </w:rPr>
      </w:pPr>
    </w:p>
    <w:p w:rsidR="00C77B32" w:rsidRDefault="00C77B32" w:rsidP="00C77B32">
      <w:pPr>
        <w:jc w:val="both"/>
        <w:rPr>
          <w:b/>
        </w:rPr>
      </w:pPr>
    </w:p>
    <w:p w:rsidR="00C77B32" w:rsidRDefault="00C77B32" w:rsidP="00C77B32">
      <w:pPr>
        <w:ind w:firstLine="1122"/>
        <w:jc w:val="both"/>
      </w:pPr>
    </w:p>
    <w:p w:rsidR="00C77B32" w:rsidRDefault="00C77B32" w:rsidP="00C77B32">
      <w:pPr>
        <w:ind w:right="-186"/>
        <w:jc w:val="both"/>
        <w:rPr>
          <w:b/>
          <w:bCs/>
        </w:rPr>
      </w:pPr>
    </w:p>
    <w:p w:rsidR="00C77B32" w:rsidRDefault="00C77B32" w:rsidP="00C77B32">
      <w:pPr>
        <w:ind w:right="-186"/>
        <w:jc w:val="both"/>
        <w:rPr>
          <w:b/>
          <w:bCs/>
        </w:rPr>
      </w:pPr>
    </w:p>
    <w:p w:rsidR="00C77B32" w:rsidRDefault="00C77B32" w:rsidP="00C77B32">
      <w:pPr>
        <w:ind w:right="-186"/>
        <w:jc w:val="both"/>
        <w:rPr>
          <w:b/>
          <w:bCs/>
        </w:rPr>
      </w:pPr>
      <w:r>
        <w:rPr>
          <w:b/>
          <w:bCs/>
        </w:rPr>
        <w:t xml:space="preserve">Заместитель Председателя Совета депутатов </w:t>
      </w:r>
    </w:p>
    <w:p w:rsidR="00C77B32" w:rsidRDefault="00C77B32" w:rsidP="00C77B32">
      <w:pPr>
        <w:ind w:right="-186"/>
        <w:jc w:val="both"/>
        <w:rPr>
          <w:b/>
          <w:bCs/>
        </w:rPr>
      </w:pPr>
      <w:r>
        <w:rPr>
          <w:b/>
          <w:bCs/>
        </w:rPr>
        <w:t>муниципального образования «Верхнебогатырское»</w:t>
      </w:r>
      <w:r>
        <w:rPr>
          <w:b/>
          <w:bCs/>
        </w:rPr>
        <w:tab/>
        <w:t xml:space="preserve">                         А.В. </w:t>
      </w:r>
      <w:proofErr w:type="spellStart"/>
      <w:r>
        <w:rPr>
          <w:b/>
          <w:bCs/>
        </w:rPr>
        <w:t>Бегишев</w:t>
      </w:r>
      <w:proofErr w:type="spellEnd"/>
    </w:p>
    <w:p w:rsidR="00C77B32" w:rsidRDefault="00C77B32" w:rsidP="00C77B32">
      <w:pPr>
        <w:rPr>
          <w:b/>
        </w:rPr>
      </w:pPr>
    </w:p>
    <w:p w:rsidR="00C77B32" w:rsidRDefault="00C77B32" w:rsidP="00C77B32">
      <w:pPr>
        <w:rPr>
          <w:b/>
        </w:rPr>
      </w:pPr>
    </w:p>
    <w:p w:rsidR="00C77B32" w:rsidRDefault="00C77B32" w:rsidP="00C77B32">
      <w:pPr>
        <w:ind w:right="563"/>
        <w:rPr>
          <w:b/>
        </w:rPr>
      </w:pPr>
    </w:p>
    <w:p w:rsidR="00C77B32" w:rsidRDefault="00C77B32" w:rsidP="00C77B32">
      <w:pPr>
        <w:ind w:right="563"/>
        <w:rPr>
          <w:b/>
        </w:rPr>
      </w:pPr>
    </w:p>
    <w:p w:rsidR="00C77B32" w:rsidRDefault="00C77B32" w:rsidP="00C77B32">
      <w:pPr>
        <w:ind w:right="563"/>
        <w:rPr>
          <w:b/>
        </w:rPr>
      </w:pPr>
    </w:p>
    <w:p w:rsidR="00C77B32" w:rsidRDefault="00C77B32" w:rsidP="00C77B32">
      <w:pPr>
        <w:ind w:right="563"/>
        <w:rPr>
          <w:b/>
        </w:rPr>
      </w:pPr>
    </w:p>
    <w:p w:rsidR="00C77B32" w:rsidRDefault="00C77B32" w:rsidP="00C77B32">
      <w:pPr>
        <w:ind w:right="563"/>
        <w:rPr>
          <w:b/>
        </w:rPr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A8"/>
    <w:rsid w:val="00324787"/>
    <w:rsid w:val="007E0BA8"/>
    <w:rsid w:val="00C77B32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3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3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2019-11-21T06:24:00Z</dcterms:created>
  <dcterms:modified xsi:type="dcterms:W3CDTF">2019-11-21T06:29:00Z</dcterms:modified>
</cp:coreProperties>
</file>