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E36" w:rsidRDefault="009B7E36" w:rsidP="009B7E36">
      <w:pPr>
        <w:jc w:val="center"/>
        <w:rPr>
          <w:b/>
          <w:caps/>
        </w:rPr>
      </w:pPr>
      <w:r>
        <w:rPr>
          <w:b/>
          <w:caps/>
        </w:rPr>
        <w:t>Администрация муниципального образования «Понинское»</w:t>
      </w:r>
    </w:p>
    <w:p w:rsidR="009B7E36" w:rsidRDefault="009B7E36" w:rsidP="009B7E36">
      <w:pPr>
        <w:pStyle w:val="a3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 «Понино» муниципал кылдытэтлэн администрациез</w:t>
      </w:r>
    </w:p>
    <w:p w:rsidR="009B7E36" w:rsidRDefault="009B7E36" w:rsidP="009B7E36"/>
    <w:p w:rsidR="009B7E36" w:rsidRDefault="009B7E36" w:rsidP="009B7E36">
      <w:pPr>
        <w:jc w:val="center"/>
        <w:rPr>
          <w:b/>
        </w:rPr>
      </w:pPr>
    </w:p>
    <w:p w:rsidR="009B7E36" w:rsidRDefault="009B7E36" w:rsidP="009B7E36">
      <w:pPr>
        <w:jc w:val="center"/>
        <w:rPr>
          <w:b/>
        </w:rPr>
      </w:pPr>
      <w:r>
        <w:rPr>
          <w:b/>
        </w:rPr>
        <w:t>ПОСТАНОВЛЕНИЕ</w:t>
      </w:r>
    </w:p>
    <w:p w:rsidR="001372BF" w:rsidRDefault="001372BF" w:rsidP="009B7E36">
      <w:pPr>
        <w:jc w:val="center"/>
        <w:rPr>
          <w:b/>
        </w:rPr>
      </w:pPr>
    </w:p>
    <w:p w:rsidR="009B7E36" w:rsidRDefault="009B7E36" w:rsidP="009B7E36"/>
    <w:p w:rsidR="009B7E36" w:rsidRDefault="009B7E36" w:rsidP="009B7E36"/>
    <w:p w:rsidR="009B7E36" w:rsidRDefault="009B7E36" w:rsidP="009B7E36">
      <w:r>
        <w:rPr>
          <w:b/>
        </w:rPr>
        <w:t>18.01. 2018 года                                                                                        № 2</w:t>
      </w:r>
    </w:p>
    <w:p w:rsidR="009B7E36" w:rsidRDefault="009B7E36" w:rsidP="009B7E36"/>
    <w:p w:rsidR="009B7E36" w:rsidRDefault="009B7E36" w:rsidP="009B7E36"/>
    <w:p w:rsidR="009B7E36" w:rsidRDefault="009B7E36" w:rsidP="009B7E36">
      <w:pPr>
        <w:ind w:right="4535"/>
        <w:rPr>
          <w:b/>
        </w:rPr>
      </w:pPr>
      <w:r>
        <w:rPr>
          <w:b/>
        </w:rPr>
        <w:t xml:space="preserve">Об изменении вида разрешенного использования земельного участка </w:t>
      </w:r>
      <w:bookmarkStart w:id="0" w:name="_GoBack"/>
      <w:bookmarkEnd w:id="0"/>
    </w:p>
    <w:p w:rsidR="009B7E36" w:rsidRDefault="009B7E36" w:rsidP="009B7E36"/>
    <w:p w:rsidR="009B7E36" w:rsidRDefault="009B7E36" w:rsidP="009B7E36"/>
    <w:p w:rsidR="009B7E36" w:rsidRDefault="009B7E36" w:rsidP="009B7E36">
      <w:pPr>
        <w:shd w:val="clear" w:color="auto" w:fill="FFFFFF"/>
        <w:spacing w:line="276" w:lineRule="auto"/>
        <w:ind w:right="14" w:firstLine="1134"/>
        <w:jc w:val="both"/>
      </w:pPr>
      <w:r>
        <w:t xml:space="preserve">Рассмотрев заявление </w:t>
      </w:r>
      <w:r w:rsidR="005C3678">
        <w:t xml:space="preserve">Администрации МО « </w:t>
      </w:r>
      <w:proofErr w:type="spellStart"/>
      <w:r w:rsidR="005C3678">
        <w:t>Глазовский</w:t>
      </w:r>
      <w:proofErr w:type="spellEnd"/>
      <w:r w:rsidR="005C3678">
        <w:t xml:space="preserve"> район»</w:t>
      </w:r>
      <w:r>
        <w:t xml:space="preserve">  о смене вида разрешенного использования земельного участка на территории </w:t>
      </w:r>
      <w:proofErr w:type="spellStart"/>
      <w:r w:rsidR="005C3678">
        <w:t>д</w:t>
      </w:r>
      <w:proofErr w:type="gramStart"/>
      <w:r w:rsidR="005C3678">
        <w:t>.З</w:t>
      </w:r>
      <w:proofErr w:type="gramEnd"/>
      <w:r w:rsidR="005C3678">
        <w:t>олотарево</w:t>
      </w:r>
      <w:proofErr w:type="spellEnd"/>
      <w:r>
        <w:t xml:space="preserve">, на основании классификатора видов разрешенного использования земельных участков, утвержденным приказом Минэкономразвития России от 01.09.2014 №540, </w:t>
      </w:r>
      <w:r w:rsidR="00A25B6A">
        <w:t>Правил землепользования и застройки муниципального образования «</w:t>
      </w:r>
      <w:proofErr w:type="spellStart"/>
      <w:r w:rsidR="00A25B6A">
        <w:t>Понинское</w:t>
      </w:r>
      <w:proofErr w:type="spellEnd"/>
      <w:r w:rsidR="00A25B6A">
        <w:t xml:space="preserve">» </w:t>
      </w:r>
      <w:r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 ПОСТАНОВЛЯЕТ</w:t>
      </w:r>
      <w:r>
        <w:t>:</w:t>
      </w:r>
    </w:p>
    <w:p w:rsidR="009B7E36" w:rsidRDefault="009B7E36" w:rsidP="009B7E36">
      <w:pPr>
        <w:shd w:val="clear" w:color="auto" w:fill="FFFFFF"/>
        <w:spacing w:line="276" w:lineRule="auto"/>
        <w:ind w:right="14"/>
        <w:jc w:val="both"/>
      </w:pPr>
    </w:p>
    <w:p w:rsidR="009B7E36" w:rsidRDefault="009B7E36" w:rsidP="009B7E36">
      <w:pPr>
        <w:shd w:val="clear" w:color="auto" w:fill="FFFFFF"/>
        <w:spacing w:line="276" w:lineRule="auto"/>
        <w:ind w:right="14"/>
        <w:jc w:val="both"/>
      </w:pPr>
    </w:p>
    <w:p w:rsidR="009B7E36" w:rsidRDefault="009B7E36" w:rsidP="00B00005">
      <w:pPr>
        <w:shd w:val="clear" w:color="auto" w:fill="FFFFFF"/>
        <w:tabs>
          <w:tab w:val="left" w:pos="1560"/>
        </w:tabs>
        <w:spacing w:line="276" w:lineRule="auto"/>
        <w:ind w:left="360" w:right="14"/>
        <w:jc w:val="both"/>
      </w:pPr>
      <w:r>
        <w:t xml:space="preserve">   1.   Изменить вид разрешенного использования земельного участка с кадастровым номером 18:05:</w:t>
      </w:r>
      <w:r w:rsidR="005C3678">
        <w:t>009</w:t>
      </w:r>
      <w:r>
        <w:t>001:</w:t>
      </w:r>
      <w:r w:rsidR="005C3678">
        <w:t>260</w:t>
      </w:r>
      <w:r>
        <w:t xml:space="preserve">, площадью </w:t>
      </w:r>
      <w:r w:rsidR="005C3678">
        <w:t>23721</w:t>
      </w:r>
      <w:r>
        <w:t xml:space="preserve"> кв.м.</w:t>
      </w:r>
      <w:r w:rsidR="005C3678">
        <w:t xml:space="preserve">, расположенного по адресу: Удмуртская </w:t>
      </w:r>
      <w:proofErr w:type="spellStart"/>
      <w:r w:rsidR="005C3678">
        <w:t>Республика,Глазовский</w:t>
      </w:r>
      <w:proofErr w:type="spellEnd"/>
      <w:r w:rsidR="005C3678">
        <w:t xml:space="preserve"> район, в 504 м к северо-востоку от ориентира: </w:t>
      </w:r>
      <w:proofErr w:type="spellStart"/>
      <w:r w:rsidR="005C3678">
        <w:t>д</w:t>
      </w:r>
      <w:proofErr w:type="gramStart"/>
      <w:r w:rsidR="005C3678">
        <w:t>.З</w:t>
      </w:r>
      <w:proofErr w:type="gramEnd"/>
      <w:r w:rsidR="005C3678">
        <w:t>олотарево</w:t>
      </w:r>
      <w:proofErr w:type="spellEnd"/>
      <w:r w:rsidR="005C3678">
        <w:t>, ул.Советская,24,</w:t>
      </w:r>
      <w:r>
        <w:t xml:space="preserve"> с </w:t>
      </w:r>
      <w:r w:rsidR="005C3678">
        <w:t xml:space="preserve">установленного вида </w:t>
      </w:r>
      <w:r>
        <w:t xml:space="preserve">разрешенного </w:t>
      </w:r>
      <w:proofErr w:type="spellStart"/>
      <w:r>
        <w:t>использования</w:t>
      </w:r>
      <w:r w:rsidR="005C3678">
        <w:t>-</w:t>
      </w:r>
      <w:r>
        <w:t>для</w:t>
      </w:r>
      <w:proofErr w:type="spellEnd"/>
      <w:r>
        <w:t xml:space="preserve"> </w:t>
      </w:r>
      <w:r w:rsidR="005C3678">
        <w:t xml:space="preserve">размещения и обслуживания зданий коровников и родильного отделения, </w:t>
      </w:r>
      <w:r>
        <w:t xml:space="preserve"> на </w:t>
      </w:r>
      <w:r>
        <w:rPr>
          <w:bCs/>
        </w:rPr>
        <w:t>разрешенное</w:t>
      </w:r>
      <w:r>
        <w:t xml:space="preserve"> </w:t>
      </w:r>
      <w:r>
        <w:rPr>
          <w:bCs/>
        </w:rPr>
        <w:t>использование</w:t>
      </w:r>
      <w:r>
        <w:t xml:space="preserve"> «</w:t>
      </w:r>
      <w:r w:rsidR="005C3678">
        <w:t xml:space="preserve"> скотоводство (</w:t>
      </w:r>
      <w:r>
        <w:t xml:space="preserve"> код </w:t>
      </w:r>
      <w:r w:rsidR="005C3678">
        <w:t>1</w:t>
      </w:r>
      <w:r>
        <w:t>.</w:t>
      </w:r>
      <w:r w:rsidR="005C3678">
        <w:t>8)</w:t>
      </w:r>
      <w:r>
        <w:t xml:space="preserve"> </w:t>
      </w:r>
      <w:r w:rsidR="005C3678">
        <w:t>– осуществление хозяйственной деятельности, в том числе</w:t>
      </w:r>
      <w:r w:rsidR="00BA2290">
        <w:t xml:space="preserve"> на сельскохозяйственных угодьях, </w:t>
      </w:r>
      <w:r w:rsidR="00B00005">
        <w:t>связанной с разведением сельскохозяйственных животных.</w:t>
      </w:r>
    </w:p>
    <w:p w:rsidR="00B00005" w:rsidRDefault="00B00005" w:rsidP="00B00005">
      <w:pPr>
        <w:shd w:val="clear" w:color="auto" w:fill="FFFFFF"/>
        <w:tabs>
          <w:tab w:val="left" w:pos="1560"/>
        </w:tabs>
        <w:spacing w:line="276" w:lineRule="auto"/>
        <w:ind w:left="360" w:right="14"/>
        <w:jc w:val="both"/>
        <w:rPr>
          <w:bCs/>
          <w:sz w:val="22"/>
          <w:szCs w:val="22"/>
        </w:rPr>
      </w:pPr>
    </w:p>
    <w:p w:rsidR="009B7E36" w:rsidRDefault="009B7E36" w:rsidP="009B7E36">
      <w:pPr>
        <w:rPr>
          <w:rStyle w:val="a5"/>
          <w:b w:val="0"/>
        </w:rPr>
      </w:pPr>
      <w:r>
        <w:rPr>
          <w:rStyle w:val="a5"/>
        </w:rPr>
        <w:t xml:space="preserve">      Категория земель: земли </w:t>
      </w:r>
      <w:r w:rsidR="00A25B6A">
        <w:rPr>
          <w:rStyle w:val="a5"/>
        </w:rPr>
        <w:t>сельскохозяйственного назначения</w:t>
      </w:r>
      <w:r>
        <w:rPr>
          <w:rStyle w:val="a5"/>
        </w:rPr>
        <w:t>.</w:t>
      </w:r>
    </w:p>
    <w:p w:rsidR="009B7E36" w:rsidRDefault="009B7E36" w:rsidP="009B7E36">
      <w:pPr>
        <w:shd w:val="clear" w:color="auto" w:fill="FFFFFF"/>
        <w:spacing w:line="274" w:lineRule="exact"/>
        <w:ind w:right="14"/>
        <w:jc w:val="both"/>
      </w:pPr>
    </w:p>
    <w:p w:rsidR="009B7E36" w:rsidRDefault="009B7E36" w:rsidP="009B7E36">
      <w:pPr>
        <w:shd w:val="clear" w:color="auto" w:fill="FFFFFF"/>
        <w:spacing w:line="274" w:lineRule="exact"/>
        <w:ind w:right="14"/>
        <w:jc w:val="both"/>
        <w:rPr>
          <w:sz w:val="22"/>
          <w:szCs w:val="22"/>
        </w:rPr>
      </w:pPr>
    </w:p>
    <w:p w:rsidR="009B7E36" w:rsidRDefault="009B7E36" w:rsidP="009B7E36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9B7E36" w:rsidRDefault="009B7E36" w:rsidP="009B7E36">
      <w:pPr>
        <w:tabs>
          <w:tab w:val="left" w:pos="6210"/>
        </w:tabs>
        <w:rPr>
          <w:b/>
        </w:rPr>
      </w:pPr>
      <w:r>
        <w:rPr>
          <w:b/>
        </w:rPr>
        <w:t xml:space="preserve">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</w:t>
      </w:r>
      <w:r>
        <w:rPr>
          <w:b/>
        </w:rPr>
        <w:tab/>
        <w:t>О.С.Васильева</w:t>
      </w:r>
    </w:p>
    <w:p w:rsidR="00716488" w:rsidRDefault="00716488"/>
    <w:sectPr w:rsidR="00716488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E36"/>
    <w:rsid w:val="001372BF"/>
    <w:rsid w:val="005C3678"/>
    <w:rsid w:val="00716488"/>
    <w:rsid w:val="009B7E36"/>
    <w:rsid w:val="009E3D22"/>
    <w:rsid w:val="00A25B6A"/>
    <w:rsid w:val="00B00005"/>
    <w:rsid w:val="00BA2290"/>
    <w:rsid w:val="00F31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E36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9B7E36"/>
    <w:pPr>
      <w:jc w:val="center"/>
    </w:pPr>
    <w:rPr>
      <w:rFonts w:ascii="Calibri" w:eastAsiaTheme="minorHAnsi" w:hAnsi="Calibri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9B7E36"/>
    <w:rPr>
      <w:rFonts w:eastAsia="Times New Roman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9B7E36"/>
    <w:rPr>
      <w:rFonts w:ascii="Calibri" w:hAnsi="Calibri"/>
    </w:rPr>
  </w:style>
  <w:style w:type="character" w:styleId="a5">
    <w:name w:val="Strong"/>
    <w:basedOn w:val="a0"/>
    <w:uiPriority w:val="22"/>
    <w:qFormat/>
    <w:rsid w:val="009B7E36"/>
    <w:rPr>
      <w:b/>
      <w:bCs/>
    </w:rPr>
  </w:style>
  <w:style w:type="paragraph" w:styleId="a6">
    <w:name w:val="List Paragraph"/>
    <w:basedOn w:val="a"/>
    <w:uiPriority w:val="34"/>
    <w:qFormat/>
    <w:rsid w:val="00B0000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25B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5B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2018-01-18T11:08:00Z</cp:lastPrinted>
  <dcterms:created xsi:type="dcterms:W3CDTF">2018-01-18T05:40:00Z</dcterms:created>
  <dcterms:modified xsi:type="dcterms:W3CDTF">2018-01-18T11:10:00Z</dcterms:modified>
</cp:coreProperties>
</file>