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ГЛАВА МУНИЦИПАЛЬНОГО ОБРАЗОВАНИЯ «КОЖИЛЬСКОЕ»</w:t>
      </w:r>
    </w:p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«КОЖЙЫЛ» МУНИЦИПАЛ КЫЛДЫТЭТЛЭН ТÖРОЕЗ</w:t>
      </w:r>
    </w:p>
    <w:p w:rsidR="00880B54" w:rsidRPr="00880B54" w:rsidRDefault="00880B54" w:rsidP="00880B54">
      <w:pPr>
        <w:jc w:val="center"/>
        <w:rPr>
          <w:b/>
        </w:rPr>
      </w:pPr>
    </w:p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880B54" w:rsidRPr="00880B54" w:rsidRDefault="00115B77" w:rsidP="00880B54">
      <w:pPr>
        <w:ind w:left="-426"/>
        <w:rPr>
          <w:b/>
          <w:bCs/>
        </w:rPr>
      </w:pPr>
      <w:r>
        <w:rPr>
          <w:b/>
          <w:bCs/>
        </w:rPr>
        <w:t xml:space="preserve">        27 января 2016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>
        <w:rPr>
          <w:b/>
          <w:bCs/>
        </w:rPr>
        <w:t xml:space="preserve">                            №  1</w:t>
      </w:r>
    </w:p>
    <w:p w:rsidR="00880B54" w:rsidRPr="00880B54" w:rsidRDefault="00880B54" w:rsidP="00880B54">
      <w:pPr>
        <w:jc w:val="center"/>
        <w:rPr>
          <w:b/>
        </w:rPr>
      </w:pPr>
      <w:r w:rsidRPr="00880B54">
        <w:rPr>
          <w:b/>
        </w:rPr>
        <w:t xml:space="preserve">д. </w:t>
      </w:r>
      <w:proofErr w:type="spellStart"/>
      <w:r w:rsidRPr="00880B54">
        <w:rPr>
          <w:b/>
        </w:rPr>
        <w:t>Кожиль</w:t>
      </w:r>
      <w:proofErr w:type="spellEnd"/>
    </w:p>
    <w:p w:rsidR="00880B54" w:rsidRPr="00880B54" w:rsidRDefault="00880B54" w:rsidP="00880B54">
      <w:pPr>
        <w:ind w:left="-360"/>
        <w:jc w:val="center"/>
        <w:rPr>
          <w:b/>
          <w:bCs/>
        </w:rPr>
      </w:pPr>
    </w:p>
    <w:p w:rsidR="00880B54" w:rsidRPr="00880B54" w:rsidRDefault="00880B54" w:rsidP="00880B54">
      <w:pPr>
        <w:pStyle w:val="a5"/>
        <w:jc w:val="left"/>
        <w:rPr>
          <w:b/>
          <w:bCs/>
          <w:sz w:val="24"/>
          <w:szCs w:val="24"/>
        </w:rPr>
      </w:pPr>
      <w:r w:rsidRPr="00880B54">
        <w:rPr>
          <w:b/>
          <w:bCs/>
          <w:sz w:val="24"/>
          <w:szCs w:val="24"/>
        </w:rPr>
        <w:t xml:space="preserve">О </w:t>
      </w:r>
      <w:r w:rsidR="00080BFC">
        <w:rPr>
          <w:b/>
          <w:bCs/>
          <w:sz w:val="24"/>
          <w:szCs w:val="24"/>
        </w:rPr>
        <w:t xml:space="preserve">назначении </w:t>
      </w:r>
      <w:r w:rsidR="00D018C2">
        <w:rPr>
          <w:b/>
          <w:bCs/>
          <w:sz w:val="24"/>
          <w:szCs w:val="24"/>
        </w:rPr>
        <w:t>публичных слушаний о внесении</w:t>
      </w:r>
      <w:r w:rsidR="00080BFC">
        <w:rPr>
          <w:b/>
          <w:bCs/>
          <w:sz w:val="24"/>
          <w:szCs w:val="24"/>
        </w:rPr>
        <w:t xml:space="preserve"> </w:t>
      </w:r>
      <w:r w:rsidRPr="00880B54">
        <w:rPr>
          <w:b/>
          <w:bCs/>
          <w:sz w:val="24"/>
          <w:szCs w:val="24"/>
        </w:rPr>
        <w:t xml:space="preserve"> </w:t>
      </w:r>
    </w:p>
    <w:p w:rsidR="00880B54" w:rsidRPr="00880B54" w:rsidRDefault="00080BFC" w:rsidP="00880B54">
      <w:pPr>
        <w:pStyle w:val="a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изменений в П</w:t>
      </w:r>
      <w:r w:rsidR="00880B54" w:rsidRPr="00880B54">
        <w:rPr>
          <w:b/>
          <w:bCs/>
          <w:sz w:val="24"/>
          <w:szCs w:val="24"/>
        </w:rPr>
        <w:t>равил</w:t>
      </w:r>
      <w:r>
        <w:rPr>
          <w:b/>
          <w:bCs/>
          <w:sz w:val="24"/>
          <w:szCs w:val="24"/>
        </w:rPr>
        <w:t>а</w:t>
      </w:r>
      <w:r w:rsidR="00880B54" w:rsidRPr="00880B54">
        <w:rPr>
          <w:b/>
          <w:bCs/>
          <w:sz w:val="24"/>
          <w:szCs w:val="24"/>
        </w:rPr>
        <w:t xml:space="preserve"> землепользования и застройки</w:t>
      </w:r>
    </w:p>
    <w:p w:rsidR="00880B54" w:rsidRPr="00080BFC" w:rsidRDefault="00880B54" w:rsidP="00880B54">
      <w:pPr>
        <w:pStyle w:val="a5"/>
        <w:jc w:val="left"/>
        <w:rPr>
          <w:b/>
          <w:bCs/>
          <w:sz w:val="24"/>
          <w:szCs w:val="24"/>
        </w:rPr>
      </w:pPr>
      <w:r w:rsidRPr="00880B54">
        <w:rPr>
          <w:b/>
          <w:bCs/>
          <w:sz w:val="24"/>
          <w:szCs w:val="24"/>
        </w:rPr>
        <w:t>муниципального образования</w:t>
      </w:r>
      <w:r w:rsidR="00080BFC">
        <w:rPr>
          <w:b/>
          <w:bCs/>
          <w:sz w:val="24"/>
          <w:szCs w:val="24"/>
        </w:rPr>
        <w:t xml:space="preserve"> </w:t>
      </w:r>
      <w:r w:rsidRPr="00880B54">
        <w:rPr>
          <w:b/>
          <w:bCs/>
          <w:sz w:val="24"/>
          <w:szCs w:val="24"/>
        </w:rPr>
        <w:t>«Кожильское»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080BFC" w:rsidP="00880B54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</w:t>
      </w:r>
      <w:r w:rsidR="00880B54" w:rsidRPr="00880B54">
        <w:rPr>
          <w:sz w:val="24"/>
          <w:szCs w:val="24"/>
        </w:rPr>
        <w:t xml:space="preserve"> Российской Феде</w:t>
      </w:r>
      <w:r>
        <w:rPr>
          <w:sz w:val="24"/>
          <w:szCs w:val="24"/>
        </w:rPr>
        <w:t>рации, Федеральным законом</w:t>
      </w:r>
      <w:r w:rsidR="00880B54" w:rsidRPr="00880B54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«Кожильское»,</w:t>
      </w:r>
      <w:r>
        <w:rPr>
          <w:sz w:val="24"/>
          <w:szCs w:val="24"/>
        </w:rPr>
        <w:t xml:space="preserve"> Положением о порядке организации и проведения публичных слушаний в муниципальном образовании «Кожильское», </w:t>
      </w:r>
      <w:r w:rsidR="00880B54" w:rsidRPr="00880B54">
        <w:rPr>
          <w:sz w:val="24"/>
          <w:szCs w:val="24"/>
        </w:rPr>
        <w:t xml:space="preserve"> </w:t>
      </w:r>
      <w:r w:rsidR="00880B54" w:rsidRPr="00880B54">
        <w:rPr>
          <w:b/>
          <w:sz w:val="24"/>
          <w:szCs w:val="24"/>
        </w:rPr>
        <w:t>ПОСТАНОВЛЯЮ: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1</w:t>
      </w:r>
      <w:r w:rsidR="00D018C2">
        <w:rPr>
          <w:sz w:val="24"/>
          <w:szCs w:val="24"/>
        </w:rPr>
        <w:t xml:space="preserve">. Назначить публичные слушания </w:t>
      </w:r>
      <w:r w:rsidRPr="00880B54">
        <w:rPr>
          <w:sz w:val="24"/>
          <w:szCs w:val="24"/>
        </w:rPr>
        <w:t xml:space="preserve">о </w:t>
      </w:r>
      <w:r w:rsidR="00080BFC">
        <w:rPr>
          <w:sz w:val="24"/>
          <w:szCs w:val="24"/>
        </w:rPr>
        <w:t>вне</w:t>
      </w:r>
      <w:r w:rsidR="00D018C2">
        <w:rPr>
          <w:sz w:val="24"/>
          <w:szCs w:val="24"/>
        </w:rPr>
        <w:t>сении</w:t>
      </w:r>
      <w:r w:rsidR="00080BFC">
        <w:rPr>
          <w:sz w:val="24"/>
          <w:szCs w:val="24"/>
        </w:rPr>
        <w:t xml:space="preserve"> изменений в </w:t>
      </w:r>
      <w:r w:rsidRPr="00880B54">
        <w:rPr>
          <w:sz w:val="24"/>
          <w:szCs w:val="24"/>
        </w:rPr>
        <w:t>Правил</w:t>
      </w:r>
      <w:r w:rsidR="00080BFC">
        <w:rPr>
          <w:sz w:val="24"/>
          <w:szCs w:val="24"/>
        </w:rPr>
        <w:t>а</w:t>
      </w:r>
      <w:r w:rsidRPr="00880B54">
        <w:rPr>
          <w:sz w:val="24"/>
          <w:szCs w:val="24"/>
        </w:rPr>
        <w:t xml:space="preserve"> землепользования и застройки муниципального образования «Кожильское».</w:t>
      </w:r>
    </w:p>
    <w:p w:rsidR="00080BFC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2</w:t>
      </w:r>
      <w:r w:rsidR="005D6DDE">
        <w:rPr>
          <w:sz w:val="24"/>
          <w:szCs w:val="24"/>
        </w:rPr>
        <w:t>. Публичные слушания провести</w:t>
      </w:r>
      <w:r w:rsidR="00080BFC">
        <w:rPr>
          <w:sz w:val="24"/>
          <w:szCs w:val="24"/>
        </w:rPr>
        <w:t>:</w:t>
      </w:r>
    </w:p>
    <w:p w:rsidR="00080BFC" w:rsidRDefault="00080BFC" w:rsidP="00880B54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080BFC" w:rsidTr="00D018C2">
        <w:tc>
          <w:tcPr>
            <w:tcW w:w="817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080BFC" w:rsidTr="00D018C2">
        <w:tc>
          <w:tcPr>
            <w:tcW w:w="817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4536" w:type="dxa"/>
          </w:tcPr>
          <w:p w:rsidR="00080BFC" w:rsidRDefault="00D018C2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</w:t>
            </w:r>
            <w:proofErr w:type="spellStart"/>
            <w:r>
              <w:rPr>
                <w:sz w:val="24"/>
                <w:szCs w:val="24"/>
              </w:rPr>
              <w:t>Чуринского</w:t>
            </w:r>
            <w:proofErr w:type="spellEnd"/>
            <w:r>
              <w:rPr>
                <w:sz w:val="24"/>
                <w:szCs w:val="24"/>
              </w:rPr>
              <w:t xml:space="preserve"> ДК,</w:t>
            </w:r>
            <w:r w:rsidRPr="00880B54">
              <w:rPr>
                <w:sz w:val="24"/>
                <w:szCs w:val="24"/>
              </w:rPr>
              <w:t xml:space="preserve"> по адресу: УР, </w:t>
            </w:r>
            <w:proofErr w:type="spellStart"/>
            <w:r w:rsidRPr="00880B54">
              <w:rPr>
                <w:sz w:val="24"/>
                <w:szCs w:val="24"/>
              </w:rPr>
              <w:t>Глазовский</w:t>
            </w:r>
            <w:proofErr w:type="spellEnd"/>
            <w:r w:rsidRPr="00880B54">
              <w:rPr>
                <w:sz w:val="24"/>
                <w:szCs w:val="24"/>
              </w:rPr>
              <w:t xml:space="preserve"> район, д. </w:t>
            </w:r>
            <w:proofErr w:type="spellStart"/>
            <w:r w:rsidRPr="00880B54">
              <w:rPr>
                <w:sz w:val="24"/>
                <w:szCs w:val="24"/>
              </w:rPr>
              <w:t>Чура</w:t>
            </w:r>
            <w:proofErr w:type="spellEnd"/>
            <w:r w:rsidRPr="00880B54">
              <w:rPr>
                <w:sz w:val="24"/>
                <w:szCs w:val="24"/>
              </w:rPr>
              <w:t xml:space="preserve">, ул. </w:t>
            </w:r>
            <w:proofErr w:type="gramStart"/>
            <w:r w:rsidRPr="00880B54">
              <w:rPr>
                <w:sz w:val="24"/>
                <w:szCs w:val="24"/>
              </w:rPr>
              <w:t>Центральная</w:t>
            </w:r>
            <w:proofErr w:type="gramEnd"/>
            <w:r w:rsidRPr="00880B54">
              <w:rPr>
                <w:sz w:val="24"/>
                <w:szCs w:val="24"/>
              </w:rPr>
              <w:t>, д.12а;</w:t>
            </w:r>
          </w:p>
        </w:tc>
        <w:tc>
          <w:tcPr>
            <w:tcW w:w="1950" w:type="dxa"/>
          </w:tcPr>
          <w:p w:rsidR="00080BFC" w:rsidRDefault="00D018C2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28.03.2016</w:t>
            </w:r>
          </w:p>
          <w:p w:rsidR="00D018C2" w:rsidRDefault="00D018C2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</w:tr>
      <w:tr w:rsidR="00080BFC" w:rsidTr="00D018C2">
        <w:tc>
          <w:tcPr>
            <w:tcW w:w="817" w:type="dxa"/>
          </w:tcPr>
          <w:p w:rsidR="00080BFC" w:rsidRDefault="00D018C2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80BFC" w:rsidRDefault="00D018C2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536" w:type="dxa"/>
          </w:tcPr>
          <w:p w:rsidR="00080BFC" w:rsidRDefault="00D018C2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</w:t>
            </w:r>
            <w:proofErr w:type="spellStart"/>
            <w:r>
              <w:rPr>
                <w:sz w:val="24"/>
                <w:szCs w:val="24"/>
              </w:rPr>
              <w:t>Кожильского</w:t>
            </w:r>
            <w:proofErr w:type="spellEnd"/>
            <w:r>
              <w:rPr>
                <w:sz w:val="24"/>
                <w:szCs w:val="24"/>
              </w:rPr>
              <w:t xml:space="preserve"> ЦСДК,</w:t>
            </w:r>
            <w:r w:rsidRPr="00880B54">
              <w:rPr>
                <w:sz w:val="24"/>
                <w:szCs w:val="24"/>
              </w:rPr>
              <w:t xml:space="preserve"> по адресу: УР, </w:t>
            </w:r>
            <w:proofErr w:type="spellStart"/>
            <w:r w:rsidRPr="00880B54">
              <w:rPr>
                <w:sz w:val="24"/>
                <w:szCs w:val="24"/>
              </w:rPr>
              <w:t>Глазовский</w:t>
            </w:r>
            <w:proofErr w:type="spellEnd"/>
            <w:r w:rsidRPr="00880B54">
              <w:rPr>
                <w:sz w:val="24"/>
                <w:szCs w:val="24"/>
              </w:rPr>
              <w:t xml:space="preserve"> район, д. </w:t>
            </w:r>
            <w:proofErr w:type="spellStart"/>
            <w:r w:rsidRPr="00880B54">
              <w:rPr>
                <w:sz w:val="24"/>
                <w:szCs w:val="24"/>
              </w:rPr>
              <w:t>Кожиль</w:t>
            </w:r>
            <w:proofErr w:type="spellEnd"/>
            <w:r w:rsidRPr="00880B54">
              <w:rPr>
                <w:sz w:val="24"/>
                <w:szCs w:val="24"/>
              </w:rPr>
              <w:t xml:space="preserve">, ул. </w:t>
            </w:r>
            <w:proofErr w:type="gramStart"/>
            <w:r w:rsidRPr="00880B54">
              <w:rPr>
                <w:sz w:val="24"/>
                <w:szCs w:val="24"/>
              </w:rPr>
              <w:t>Кировская</w:t>
            </w:r>
            <w:proofErr w:type="gramEnd"/>
            <w:r w:rsidRPr="00880B54">
              <w:rPr>
                <w:sz w:val="24"/>
                <w:szCs w:val="24"/>
              </w:rPr>
              <w:t>, д.35;</w:t>
            </w:r>
          </w:p>
        </w:tc>
        <w:tc>
          <w:tcPr>
            <w:tcW w:w="1950" w:type="dxa"/>
          </w:tcPr>
          <w:p w:rsidR="00D018C2" w:rsidRDefault="00D018C2" w:rsidP="00D018C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28.03.2016</w:t>
            </w:r>
          </w:p>
          <w:p w:rsidR="00080BFC" w:rsidRDefault="00D018C2" w:rsidP="00D018C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 часов</w:t>
            </w:r>
          </w:p>
        </w:tc>
      </w:tr>
      <w:tr w:rsidR="00080BFC" w:rsidTr="00D018C2">
        <w:tc>
          <w:tcPr>
            <w:tcW w:w="817" w:type="dxa"/>
          </w:tcPr>
          <w:p w:rsidR="00080BFC" w:rsidRDefault="00D018C2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80BFC" w:rsidRDefault="00D018C2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Дзякино</w:t>
            </w:r>
            <w:proofErr w:type="spellEnd"/>
          </w:p>
        </w:tc>
        <w:tc>
          <w:tcPr>
            <w:tcW w:w="4536" w:type="dxa"/>
          </w:tcPr>
          <w:p w:rsidR="00080BFC" w:rsidRDefault="00D018C2" w:rsidP="00880B54">
            <w:pPr>
              <w:pStyle w:val="a5"/>
              <w:rPr>
                <w:sz w:val="24"/>
                <w:szCs w:val="24"/>
              </w:rPr>
            </w:pPr>
            <w:proofErr w:type="gramStart"/>
            <w:r w:rsidRPr="00880B5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мещении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Дзякинского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  <w:r w:rsidRPr="00880B54">
              <w:rPr>
                <w:sz w:val="24"/>
                <w:szCs w:val="24"/>
              </w:rPr>
              <w:t xml:space="preserve"> по адресу: УР, </w:t>
            </w:r>
            <w:proofErr w:type="spellStart"/>
            <w:r w:rsidRPr="00880B54">
              <w:rPr>
                <w:sz w:val="24"/>
                <w:szCs w:val="24"/>
              </w:rPr>
              <w:t>Глазовский</w:t>
            </w:r>
            <w:proofErr w:type="spellEnd"/>
            <w:r w:rsidRPr="00880B54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80B54">
              <w:rPr>
                <w:sz w:val="24"/>
                <w:szCs w:val="24"/>
              </w:rPr>
              <w:t>Дзякино</w:t>
            </w:r>
            <w:proofErr w:type="spellEnd"/>
            <w:r w:rsidRPr="00880B54">
              <w:rPr>
                <w:sz w:val="24"/>
                <w:szCs w:val="24"/>
              </w:rPr>
              <w:t xml:space="preserve">, ул. </w:t>
            </w:r>
            <w:proofErr w:type="gramStart"/>
            <w:r w:rsidRPr="00880B54">
              <w:rPr>
                <w:sz w:val="24"/>
                <w:szCs w:val="24"/>
              </w:rPr>
              <w:t>Советская</w:t>
            </w:r>
            <w:proofErr w:type="gramEnd"/>
            <w:r w:rsidRPr="00880B54">
              <w:rPr>
                <w:sz w:val="24"/>
                <w:szCs w:val="24"/>
              </w:rPr>
              <w:t>, д. 5;</w:t>
            </w:r>
          </w:p>
        </w:tc>
        <w:tc>
          <w:tcPr>
            <w:tcW w:w="1950" w:type="dxa"/>
          </w:tcPr>
          <w:p w:rsidR="00D018C2" w:rsidRDefault="00D018C2" w:rsidP="00D018C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28.03.2016</w:t>
            </w:r>
          </w:p>
          <w:p w:rsidR="00080BFC" w:rsidRDefault="00D018C2" w:rsidP="00D018C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.00 часов</w:t>
            </w:r>
          </w:p>
        </w:tc>
      </w:tr>
    </w:tbl>
    <w:p w:rsidR="00880B54" w:rsidRPr="00880B54" w:rsidRDefault="00D018C2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880B54" w:rsidRPr="00880B54">
        <w:rPr>
          <w:sz w:val="24"/>
          <w:szCs w:val="24"/>
        </w:rPr>
        <w:t>. Разместить проект</w:t>
      </w:r>
      <w:r>
        <w:rPr>
          <w:sz w:val="24"/>
          <w:szCs w:val="24"/>
        </w:rPr>
        <w:t xml:space="preserve"> решения о внесении изменений в </w:t>
      </w:r>
      <w:r w:rsidR="00880B54" w:rsidRPr="00880B54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="00880B54" w:rsidRPr="00880B54">
        <w:rPr>
          <w:sz w:val="24"/>
          <w:szCs w:val="24"/>
        </w:rPr>
        <w:t xml:space="preserve"> землепользования и застройки муниципального образования «Кожильское» на официальном сайте муниципального образования «</w:t>
      </w:r>
      <w:proofErr w:type="spellStart"/>
      <w:r w:rsidR="00880B54" w:rsidRPr="00880B54">
        <w:rPr>
          <w:sz w:val="24"/>
          <w:szCs w:val="24"/>
        </w:rPr>
        <w:t>Глазовский</w:t>
      </w:r>
      <w:proofErr w:type="spellEnd"/>
      <w:r w:rsidR="00880B54" w:rsidRPr="00880B54">
        <w:rPr>
          <w:sz w:val="24"/>
          <w:szCs w:val="24"/>
        </w:rPr>
        <w:t xml:space="preserve"> район» в сети</w:t>
      </w:r>
      <w:r>
        <w:rPr>
          <w:sz w:val="24"/>
          <w:szCs w:val="24"/>
        </w:rPr>
        <w:t xml:space="preserve"> «Интернет»  и в Администрации муниципального образования «Кожильское» по адресу: д. </w:t>
      </w:r>
      <w:proofErr w:type="spellStart"/>
      <w:r>
        <w:rPr>
          <w:sz w:val="24"/>
          <w:szCs w:val="24"/>
        </w:rPr>
        <w:t>Кожиль</w:t>
      </w:r>
      <w:proofErr w:type="spellEnd"/>
      <w:r>
        <w:rPr>
          <w:sz w:val="24"/>
          <w:szCs w:val="24"/>
        </w:rPr>
        <w:t xml:space="preserve">, ул. </w:t>
      </w:r>
      <w:proofErr w:type="gramStart"/>
      <w:r>
        <w:rPr>
          <w:sz w:val="24"/>
          <w:szCs w:val="24"/>
        </w:rPr>
        <w:t>Кировская</w:t>
      </w:r>
      <w:proofErr w:type="gramEnd"/>
      <w:r>
        <w:rPr>
          <w:sz w:val="24"/>
          <w:szCs w:val="24"/>
        </w:rPr>
        <w:t>, д.35</w:t>
      </w:r>
      <w:r w:rsidR="00880B54" w:rsidRPr="00880B54">
        <w:rPr>
          <w:sz w:val="24"/>
          <w:szCs w:val="24"/>
        </w:rPr>
        <w:t>.</w:t>
      </w:r>
    </w:p>
    <w:p w:rsidR="00BA61D5" w:rsidRDefault="00D018C2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880B54" w:rsidRPr="00880B54">
        <w:rPr>
          <w:sz w:val="24"/>
          <w:szCs w:val="24"/>
        </w:rPr>
        <w:t xml:space="preserve">. </w:t>
      </w:r>
      <w:r w:rsidR="00FC3D0A"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что письменные замечания и предложения, касающиеся внесения изменений </w:t>
      </w:r>
      <w:r w:rsidR="00FC3D0A">
        <w:rPr>
          <w:sz w:val="24"/>
          <w:szCs w:val="24"/>
        </w:rPr>
        <w:t xml:space="preserve"> в </w:t>
      </w:r>
      <w:r w:rsidR="00FC3D0A" w:rsidRPr="00880B54">
        <w:rPr>
          <w:sz w:val="24"/>
          <w:szCs w:val="24"/>
        </w:rPr>
        <w:t>Правил</w:t>
      </w:r>
      <w:r w:rsidR="00FC3D0A">
        <w:rPr>
          <w:sz w:val="24"/>
          <w:szCs w:val="24"/>
        </w:rPr>
        <w:t>а</w:t>
      </w:r>
      <w:r w:rsidR="00FC3D0A" w:rsidRPr="00880B54">
        <w:rPr>
          <w:sz w:val="24"/>
          <w:szCs w:val="24"/>
        </w:rPr>
        <w:t xml:space="preserve"> землепользования и застройки муниципального образования «Кожильское»</w:t>
      </w:r>
      <w:r w:rsidR="00BA61D5">
        <w:rPr>
          <w:sz w:val="24"/>
          <w:szCs w:val="24"/>
        </w:rPr>
        <w:t xml:space="preserve"> предоставляются до 25.03.2016 года для включения их в протокол публичных слушаний в Администрацию </w:t>
      </w:r>
      <w:r w:rsidR="00BA61D5">
        <w:rPr>
          <w:sz w:val="24"/>
          <w:szCs w:val="24"/>
        </w:rPr>
        <w:t xml:space="preserve">муниципального образования «Кожильское» по адресу: д. </w:t>
      </w:r>
      <w:proofErr w:type="spellStart"/>
      <w:r w:rsidR="00BA61D5">
        <w:rPr>
          <w:sz w:val="24"/>
          <w:szCs w:val="24"/>
        </w:rPr>
        <w:t>Кожиль</w:t>
      </w:r>
      <w:proofErr w:type="spellEnd"/>
      <w:r w:rsidR="00BA61D5">
        <w:rPr>
          <w:sz w:val="24"/>
          <w:szCs w:val="24"/>
        </w:rPr>
        <w:t xml:space="preserve">, ул. </w:t>
      </w:r>
      <w:proofErr w:type="gramStart"/>
      <w:r w:rsidR="00BA61D5">
        <w:rPr>
          <w:sz w:val="24"/>
          <w:szCs w:val="24"/>
        </w:rPr>
        <w:t>Кировская</w:t>
      </w:r>
      <w:proofErr w:type="gramEnd"/>
      <w:r w:rsidR="00BA61D5">
        <w:rPr>
          <w:sz w:val="24"/>
          <w:szCs w:val="24"/>
        </w:rPr>
        <w:t>, д.35</w:t>
      </w:r>
      <w:r w:rsidR="00BA61D5" w:rsidRPr="00880B54">
        <w:rPr>
          <w:sz w:val="24"/>
          <w:szCs w:val="24"/>
        </w:rPr>
        <w:t>.</w:t>
      </w:r>
      <w:r w:rsidR="00BA61D5">
        <w:rPr>
          <w:sz w:val="24"/>
          <w:szCs w:val="24"/>
        </w:rPr>
        <w:t xml:space="preserve"> Тел. 8(34141)90117. Часы работы с 08.00до 12.00, с 13.00 до 16.15.</w:t>
      </w:r>
    </w:p>
    <w:p w:rsidR="00880B54" w:rsidRPr="00880B54" w:rsidRDefault="00BA61D5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880B54" w:rsidRPr="00880B54">
        <w:rPr>
          <w:sz w:val="24"/>
          <w:szCs w:val="24"/>
        </w:rPr>
        <w:t xml:space="preserve">. </w:t>
      </w:r>
      <w:proofErr w:type="gramStart"/>
      <w:r w:rsidR="00880B54" w:rsidRPr="00880B54">
        <w:rPr>
          <w:sz w:val="24"/>
          <w:szCs w:val="24"/>
        </w:rPr>
        <w:t>Контроль за</w:t>
      </w:r>
      <w:proofErr w:type="gramEnd"/>
      <w:r w:rsidR="00880B54" w:rsidRPr="00880B5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>Глава муниципального образования</w:t>
      </w:r>
      <w:bookmarkStart w:id="0" w:name="_GoBack"/>
      <w:bookmarkEnd w:id="0"/>
    </w:p>
    <w:p w:rsidR="00880B54" w:rsidRPr="00880B54" w:rsidRDefault="00880B54" w:rsidP="00880B54">
      <w:pPr>
        <w:pStyle w:val="a5"/>
        <w:tabs>
          <w:tab w:val="left" w:pos="6510"/>
        </w:tabs>
        <w:rPr>
          <w:sz w:val="24"/>
          <w:szCs w:val="24"/>
        </w:rPr>
      </w:pPr>
      <w:r w:rsidRPr="00880B54">
        <w:rPr>
          <w:sz w:val="24"/>
          <w:szCs w:val="24"/>
        </w:rPr>
        <w:t>«Кожильское»</w:t>
      </w:r>
      <w:r w:rsidRPr="00880B54">
        <w:rPr>
          <w:sz w:val="24"/>
          <w:szCs w:val="24"/>
        </w:rPr>
        <w:tab/>
        <w:t>Э. В. Ельцова</w:t>
      </w: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80B54" w:rsidRPr="00880B54" w:rsidRDefault="00880B54" w:rsidP="00880B54"/>
    <w:p w:rsidR="00880B54" w:rsidRPr="00880B54" w:rsidRDefault="00880B54" w:rsidP="00853EC6">
      <w:pPr>
        <w:jc w:val="center"/>
        <w:outlineLvl w:val="0"/>
        <w:rPr>
          <w:b/>
        </w:rPr>
      </w:pPr>
    </w:p>
    <w:p w:rsidR="00880B54" w:rsidRPr="00880B54" w:rsidRDefault="00880B54" w:rsidP="00853EC6">
      <w:pPr>
        <w:jc w:val="center"/>
        <w:outlineLvl w:val="0"/>
        <w:rPr>
          <w:b/>
        </w:rPr>
      </w:pPr>
    </w:p>
    <w:p w:rsidR="00880B54" w:rsidRPr="00880B54" w:rsidRDefault="00880B54" w:rsidP="00853EC6">
      <w:pPr>
        <w:jc w:val="center"/>
        <w:outlineLvl w:val="0"/>
        <w:rPr>
          <w:b/>
        </w:rPr>
      </w:pPr>
    </w:p>
    <w:p w:rsidR="00880B54" w:rsidRPr="00880B54" w:rsidRDefault="00880B54">
      <w:pPr>
        <w:jc w:val="center"/>
        <w:outlineLvl w:val="0"/>
        <w:rPr>
          <w:b/>
        </w:rPr>
      </w:pPr>
    </w:p>
    <w:sectPr w:rsidR="00880B54" w:rsidRPr="00880B54" w:rsidSect="00A7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80BFC"/>
    <w:rsid w:val="00115B77"/>
    <w:rsid w:val="00151CC0"/>
    <w:rsid w:val="00413F19"/>
    <w:rsid w:val="00471AD1"/>
    <w:rsid w:val="005D6DDE"/>
    <w:rsid w:val="006908FC"/>
    <w:rsid w:val="00837741"/>
    <w:rsid w:val="00853EC6"/>
    <w:rsid w:val="00880B54"/>
    <w:rsid w:val="008E6DF7"/>
    <w:rsid w:val="00917545"/>
    <w:rsid w:val="00925EC0"/>
    <w:rsid w:val="00A925E9"/>
    <w:rsid w:val="00AE01DD"/>
    <w:rsid w:val="00BA61D5"/>
    <w:rsid w:val="00D018C2"/>
    <w:rsid w:val="00D56F11"/>
    <w:rsid w:val="00FA4933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2016-01-26T11:56:00Z</cp:lastPrinted>
  <dcterms:created xsi:type="dcterms:W3CDTF">2016-01-26T10:11:00Z</dcterms:created>
  <dcterms:modified xsi:type="dcterms:W3CDTF">2016-01-26T11:57:00Z</dcterms:modified>
</cp:coreProperties>
</file>