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015" w:rsidRPr="00D45015" w:rsidRDefault="00D45015" w:rsidP="00D45015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015">
        <w:rPr>
          <w:rFonts w:ascii="Times New Roman" w:eastAsia="Times New Roman" w:hAnsi="Times New Roman" w:cs="Times New Roman"/>
          <w:color w:val="000000"/>
          <w:lang w:eastAsia="ru-RU"/>
        </w:rPr>
        <w:t>Приложение 9</w:t>
      </w:r>
    </w:p>
    <w:p w:rsidR="00D45015" w:rsidRPr="00D45015" w:rsidRDefault="00D45015" w:rsidP="00D45015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015">
        <w:rPr>
          <w:rFonts w:ascii="Times New Roman" w:eastAsia="Times New Roman" w:hAnsi="Times New Roman" w:cs="Times New Roman"/>
          <w:color w:val="000000"/>
          <w:lang w:eastAsia="ru-RU"/>
        </w:rPr>
        <w:t>к решению Совета депутатов</w:t>
      </w:r>
    </w:p>
    <w:p w:rsidR="00D45015" w:rsidRPr="00D45015" w:rsidRDefault="00D45015" w:rsidP="00D45015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015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 "Верхнебогатырское"</w:t>
      </w:r>
    </w:p>
    <w:p w:rsidR="00D45015" w:rsidRPr="00D45015" w:rsidRDefault="00D45015" w:rsidP="00D45015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015">
        <w:rPr>
          <w:rFonts w:ascii="Times New Roman" w:eastAsia="Times New Roman" w:hAnsi="Times New Roman" w:cs="Times New Roman"/>
          <w:color w:val="000000"/>
          <w:lang w:eastAsia="ru-RU"/>
        </w:rPr>
        <w:t>от__ ________ 2015 года №_____</w:t>
      </w:r>
    </w:p>
    <w:p w:rsidR="00D45015" w:rsidRPr="00D45015" w:rsidRDefault="00D45015" w:rsidP="00D45015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8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1795"/>
        <w:gridCol w:w="1795"/>
        <w:gridCol w:w="3119"/>
        <w:gridCol w:w="1655"/>
      </w:tblGrid>
      <w:tr w:rsidR="00D45015" w:rsidRPr="00D45015" w:rsidTr="00D45015">
        <w:trPr>
          <w:trHeight w:val="720"/>
          <w:tblCellSpacing w:w="0" w:type="dxa"/>
        </w:trPr>
        <w:tc>
          <w:tcPr>
            <w:tcW w:w="7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"Верхнебогатырское", на основании заключенных соглашений на 2016 год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5015" w:rsidRPr="00D45015" w:rsidTr="00D45015">
        <w:trPr>
          <w:trHeight w:val="150"/>
          <w:tblCellSpacing w:w="0" w:type="dxa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 w:line="15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D45015" w:rsidRPr="00D45015" w:rsidTr="00D45015">
        <w:trPr>
          <w:tblCellSpacing w:w="0" w:type="dxa"/>
        </w:trPr>
        <w:tc>
          <w:tcPr>
            <w:tcW w:w="1200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субвенций на 2016 год, всего</w:t>
            </w:r>
          </w:p>
        </w:tc>
        <w:tc>
          <w:tcPr>
            <w:tcW w:w="8160" w:type="dxa"/>
            <w:gridSpan w:val="4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45015" w:rsidRPr="00D45015" w:rsidTr="00D45015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45015" w:rsidRPr="00D45015" w:rsidRDefault="00D45015" w:rsidP="00D450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 </w:t>
            </w: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организации библиотечного обслуживания населения</w:t>
            </w:r>
          </w:p>
        </w:tc>
        <w:tc>
          <w:tcPr>
            <w:tcW w:w="177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 </w:t>
            </w: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тепло-, газо-, электро-, водоснабжения населения</w:t>
            </w:r>
          </w:p>
        </w:tc>
        <w:tc>
          <w:tcPr>
            <w:tcW w:w="243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4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 </w:t>
            </w: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D45015" w:rsidRPr="00D45015" w:rsidTr="00D45015">
        <w:trPr>
          <w:tblCellSpacing w:w="0" w:type="dxa"/>
        </w:trPr>
        <w:tc>
          <w:tcPr>
            <w:tcW w:w="120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998,8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D45015" w:rsidRPr="00D45015" w:rsidRDefault="00D45015" w:rsidP="00D45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</w:tbl>
    <w:p w:rsidR="00D45015" w:rsidRPr="00D45015" w:rsidRDefault="00D45015" w:rsidP="00D45015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88"/>
    <w:rsid w:val="00324787"/>
    <w:rsid w:val="00AD3A88"/>
    <w:rsid w:val="00D45015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D450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5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D450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2015-11-25T08:58:00Z</dcterms:created>
  <dcterms:modified xsi:type="dcterms:W3CDTF">2015-11-25T08:58:00Z</dcterms:modified>
</cp:coreProperties>
</file>