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1D" w:rsidRDefault="002E6A1D" w:rsidP="002E6A1D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«ПОНИНСКОЕ»</w:t>
      </w:r>
    </w:p>
    <w:p w:rsidR="002E6A1D" w:rsidRDefault="002E6A1D" w:rsidP="002E6A1D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«ПОНИНО» МУНИЦИПАЛ КЫЛДЫТЭТЛЭН АДМИНИСТРАЦИЕЗ </w:t>
      </w:r>
    </w:p>
    <w:p w:rsidR="002E6A1D" w:rsidRDefault="002E6A1D" w:rsidP="002E6A1D">
      <w:pPr>
        <w:jc w:val="center"/>
        <w:rPr>
          <w:b/>
          <w:sz w:val="24"/>
          <w:szCs w:val="24"/>
        </w:rPr>
      </w:pPr>
    </w:p>
    <w:p w:rsidR="002E6A1D" w:rsidRDefault="002E6A1D" w:rsidP="002E6A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2E6A1D" w:rsidRDefault="002E6A1D" w:rsidP="002E6A1D">
      <w:pPr>
        <w:jc w:val="center"/>
        <w:outlineLvl w:val="0"/>
        <w:rPr>
          <w:b/>
          <w:sz w:val="24"/>
          <w:szCs w:val="24"/>
        </w:rPr>
      </w:pPr>
    </w:p>
    <w:p w:rsidR="002E6A1D" w:rsidRDefault="00C13A52" w:rsidP="002E6A1D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01.10.2019</w:t>
      </w:r>
      <w:r w:rsidR="002E6A1D">
        <w:rPr>
          <w:b/>
          <w:sz w:val="24"/>
          <w:szCs w:val="24"/>
        </w:rPr>
        <w:t xml:space="preserve">                                                                                                               № </w:t>
      </w:r>
      <w:r>
        <w:rPr>
          <w:b/>
          <w:sz w:val="24"/>
          <w:szCs w:val="24"/>
        </w:rPr>
        <w:t>37</w:t>
      </w:r>
      <w:bookmarkStart w:id="0" w:name="_GoBack"/>
      <w:bookmarkEnd w:id="0"/>
      <w:r w:rsidR="002E6A1D">
        <w:rPr>
          <w:b/>
          <w:sz w:val="24"/>
          <w:szCs w:val="24"/>
        </w:rPr>
        <w:t xml:space="preserve">          </w:t>
      </w:r>
    </w:p>
    <w:p w:rsidR="002E6A1D" w:rsidRDefault="002E6A1D" w:rsidP="002E6A1D">
      <w:pPr>
        <w:jc w:val="center"/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онино</w:t>
      </w:r>
      <w:proofErr w:type="spellEnd"/>
    </w:p>
    <w:p w:rsidR="002E6A1D" w:rsidRDefault="002E6A1D" w:rsidP="002E6A1D">
      <w:pPr>
        <w:ind w:right="3775"/>
        <w:jc w:val="both"/>
        <w:outlineLvl w:val="0"/>
        <w:rPr>
          <w:b/>
          <w:sz w:val="24"/>
          <w:szCs w:val="24"/>
        </w:rPr>
      </w:pPr>
    </w:p>
    <w:p w:rsidR="002E6A1D" w:rsidRDefault="002E6A1D" w:rsidP="002E6A1D">
      <w:pPr>
        <w:ind w:right="3775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 xml:space="preserve">» </w:t>
      </w:r>
      <w:r w:rsidRPr="00627BAB">
        <w:rPr>
          <w:b/>
          <w:bCs/>
          <w:spacing w:val="-1"/>
          <w:sz w:val="24"/>
          <w:szCs w:val="24"/>
        </w:rPr>
        <w:t>от 06 июня 2011 года №17.1</w:t>
      </w:r>
      <w:r>
        <w:rPr>
          <w:b/>
          <w:sz w:val="24"/>
          <w:szCs w:val="24"/>
        </w:rPr>
        <w:t xml:space="preserve"> «Об утверждении  Положения об оплате труда инспектора по учету и бронированию военнообязанных граждан муниципального образования «</w:t>
      </w:r>
      <w:proofErr w:type="spellStart"/>
      <w:r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>» (в ред. постановления от 26.01.2018 №4)</w:t>
      </w:r>
    </w:p>
    <w:p w:rsidR="002E6A1D" w:rsidRDefault="002E6A1D" w:rsidP="002E6A1D"/>
    <w:p w:rsidR="002E6A1D" w:rsidRDefault="002E6A1D" w:rsidP="002E6A1D"/>
    <w:p w:rsidR="002E6A1D" w:rsidRPr="003D2BDA" w:rsidRDefault="002E6A1D" w:rsidP="002E6A1D">
      <w:pPr>
        <w:rPr>
          <w:sz w:val="24"/>
          <w:szCs w:val="24"/>
        </w:rPr>
      </w:pPr>
    </w:p>
    <w:p w:rsidR="002E6A1D" w:rsidRPr="003D2BDA" w:rsidRDefault="003D2BDA" w:rsidP="002E6A1D">
      <w:pPr>
        <w:ind w:firstLine="360"/>
        <w:jc w:val="both"/>
        <w:rPr>
          <w:b/>
          <w:sz w:val="24"/>
          <w:szCs w:val="24"/>
        </w:rPr>
      </w:pPr>
      <w:r w:rsidRPr="003D2BDA">
        <w:rPr>
          <w:bCs/>
          <w:sz w:val="24"/>
          <w:szCs w:val="24"/>
        </w:rPr>
        <w:t xml:space="preserve">Руководствуясь постановлением Правительства Удмуртской Республики от 30 августа 2019 года № 395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 </w:t>
      </w:r>
      <w:r w:rsidRPr="003D2BDA">
        <w:rPr>
          <w:b/>
          <w:sz w:val="24"/>
          <w:szCs w:val="24"/>
        </w:rPr>
        <w:t>ПОСТАНОВЛЯЮ</w:t>
      </w:r>
      <w:r w:rsidR="002E6A1D" w:rsidRPr="003D2BDA">
        <w:rPr>
          <w:b/>
          <w:sz w:val="24"/>
          <w:szCs w:val="24"/>
        </w:rPr>
        <w:t>:</w:t>
      </w:r>
    </w:p>
    <w:p w:rsidR="002E6A1D" w:rsidRPr="003D2BDA" w:rsidRDefault="002E6A1D" w:rsidP="002E6A1D">
      <w:pPr>
        <w:ind w:firstLine="709"/>
        <w:jc w:val="both"/>
        <w:rPr>
          <w:sz w:val="24"/>
          <w:szCs w:val="24"/>
        </w:rPr>
      </w:pPr>
    </w:p>
    <w:p w:rsidR="002E6A1D" w:rsidRPr="003D2BDA" w:rsidRDefault="002E6A1D" w:rsidP="002E6A1D">
      <w:pPr>
        <w:jc w:val="both"/>
        <w:rPr>
          <w:bCs/>
          <w:sz w:val="24"/>
          <w:szCs w:val="24"/>
        </w:rPr>
      </w:pPr>
      <w:r w:rsidRPr="003D2BDA">
        <w:rPr>
          <w:sz w:val="24"/>
          <w:szCs w:val="24"/>
        </w:rPr>
        <w:tab/>
        <w:t xml:space="preserve">1. </w:t>
      </w:r>
      <w:r w:rsidRPr="003D2BDA">
        <w:rPr>
          <w:bCs/>
          <w:sz w:val="24"/>
          <w:szCs w:val="24"/>
        </w:rPr>
        <w:t xml:space="preserve">Внести в Положение об оплате труда </w:t>
      </w:r>
      <w:r w:rsidRPr="003D2BDA">
        <w:rPr>
          <w:sz w:val="24"/>
          <w:szCs w:val="24"/>
        </w:rPr>
        <w:t>инспектора по учету и бронированию военнообязанных граждан</w:t>
      </w:r>
      <w:r w:rsidRPr="003D2BDA">
        <w:rPr>
          <w:b/>
          <w:sz w:val="24"/>
          <w:szCs w:val="24"/>
        </w:rPr>
        <w:t xml:space="preserve"> </w:t>
      </w:r>
      <w:r w:rsidRPr="003D2BDA">
        <w:rPr>
          <w:sz w:val="24"/>
          <w:szCs w:val="24"/>
        </w:rPr>
        <w:t>муниципального  образования «</w:t>
      </w:r>
      <w:proofErr w:type="spellStart"/>
      <w:r w:rsidRPr="003D2BDA">
        <w:rPr>
          <w:sz w:val="24"/>
          <w:szCs w:val="24"/>
        </w:rPr>
        <w:t>Понинское</w:t>
      </w:r>
      <w:proofErr w:type="spellEnd"/>
      <w:r w:rsidRPr="003D2BDA">
        <w:rPr>
          <w:sz w:val="24"/>
          <w:szCs w:val="24"/>
        </w:rPr>
        <w:t xml:space="preserve">», </w:t>
      </w:r>
      <w:r w:rsidRPr="003D2BDA">
        <w:rPr>
          <w:bCs/>
          <w:sz w:val="24"/>
          <w:szCs w:val="24"/>
        </w:rPr>
        <w:t xml:space="preserve"> утвержденное Постановлением Администрации</w:t>
      </w:r>
      <w:r w:rsidRPr="003D2BDA">
        <w:rPr>
          <w:sz w:val="24"/>
          <w:szCs w:val="24"/>
        </w:rPr>
        <w:t xml:space="preserve"> </w:t>
      </w:r>
      <w:r w:rsidRPr="003D2BDA">
        <w:rPr>
          <w:bCs/>
          <w:sz w:val="24"/>
          <w:szCs w:val="24"/>
        </w:rPr>
        <w:t>муниципального образования «</w:t>
      </w:r>
      <w:proofErr w:type="spellStart"/>
      <w:r w:rsidRPr="003D2BDA">
        <w:rPr>
          <w:bCs/>
          <w:sz w:val="24"/>
          <w:szCs w:val="24"/>
        </w:rPr>
        <w:t>Понинское</w:t>
      </w:r>
      <w:proofErr w:type="spellEnd"/>
      <w:r w:rsidRPr="003D2BDA">
        <w:rPr>
          <w:bCs/>
          <w:sz w:val="24"/>
          <w:szCs w:val="24"/>
        </w:rPr>
        <w:t xml:space="preserve">» </w:t>
      </w:r>
      <w:r w:rsidRPr="003D2BDA">
        <w:rPr>
          <w:sz w:val="24"/>
          <w:szCs w:val="24"/>
        </w:rPr>
        <w:t xml:space="preserve">от </w:t>
      </w:r>
      <w:r w:rsidRPr="003D2BDA">
        <w:rPr>
          <w:bCs/>
          <w:spacing w:val="-1"/>
          <w:sz w:val="24"/>
          <w:szCs w:val="24"/>
        </w:rPr>
        <w:t>06 июня 2011 года №17.1</w:t>
      </w:r>
      <w:r w:rsidR="003D2BDA">
        <w:rPr>
          <w:bCs/>
          <w:spacing w:val="-1"/>
          <w:sz w:val="24"/>
          <w:szCs w:val="24"/>
        </w:rPr>
        <w:t xml:space="preserve"> </w:t>
      </w:r>
      <w:r w:rsidRPr="003D2BDA">
        <w:rPr>
          <w:sz w:val="24"/>
          <w:szCs w:val="24"/>
        </w:rPr>
        <w:t xml:space="preserve">, </w:t>
      </w:r>
      <w:r w:rsidRPr="003D2BDA">
        <w:rPr>
          <w:bCs/>
          <w:sz w:val="24"/>
          <w:szCs w:val="24"/>
        </w:rPr>
        <w:t xml:space="preserve">следующие изменения:  </w:t>
      </w:r>
    </w:p>
    <w:p w:rsidR="002E6A1D" w:rsidRDefault="002E6A1D" w:rsidP="002E6A1D">
      <w:pPr>
        <w:jc w:val="both"/>
        <w:rPr>
          <w:bCs/>
          <w:sz w:val="24"/>
          <w:szCs w:val="24"/>
        </w:rPr>
      </w:pPr>
    </w:p>
    <w:p w:rsidR="002E6A1D" w:rsidRDefault="002E6A1D" w:rsidP="002E6A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пункт 2.1.  изложить в следующей редакции:</w:t>
      </w:r>
    </w:p>
    <w:p w:rsidR="002E6A1D" w:rsidRDefault="002E6A1D" w:rsidP="002E6A1D">
      <w:pPr>
        <w:ind w:firstLine="708"/>
        <w:jc w:val="both"/>
        <w:rPr>
          <w:bCs/>
          <w:sz w:val="24"/>
          <w:szCs w:val="24"/>
        </w:rPr>
      </w:pPr>
    </w:p>
    <w:p w:rsidR="002E6A1D" w:rsidRDefault="002E6A1D" w:rsidP="002E6A1D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«2.1. Должностной оклад инспектора по учету и бронированию военнообязанных  граждан устанавливаются в размере </w:t>
      </w:r>
      <w:r w:rsidR="00EC6F08">
        <w:rPr>
          <w:sz w:val="24"/>
          <w:szCs w:val="24"/>
        </w:rPr>
        <w:t>5360</w:t>
      </w:r>
      <w:r>
        <w:rPr>
          <w:sz w:val="24"/>
          <w:szCs w:val="24"/>
        </w:rPr>
        <w:t xml:space="preserve">  (пять тысяч </w:t>
      </w:r>
      <w:r w:rsidR="00EC6F08">
        <w:rPr>
          <w:sz w:val="24"/>
          <w:szCs w:val="24"/>
        </w:rPr>
        <w:t>триста шестьдесят</w:t>
      </w:r>
      <w:r>
        <w:rPr>
          <w:sz w:val="24"/>
          <w:szCs w:val="24"/>
        </w:rPr>
        <w:t>) рублей.</w:t>
      </w:r>
    </w:p>
    <w:p w:rsidR="002E6A1D" w:rsidRDefault="002E6A1D" w:rsidP="002E6A1D"/>
    <w:p w:rsidR="002E6A1D" w:rsidRDefault="002E6A1D" w:rsidP="002E6A1D">
      <w:pPr>
        <w:ind w:firstLine="720"/>
        <w:rPr>
          <w:bCs/>
        </w:rPr>
      </w:pPr>
    </w:p>
    <w:p w:rsidR="002E6A1D" w:rsidRDefault="002E6A1D" w:rsidP="002E6A1D">
      <w:pPr>
        <w:ind w:firstLine="720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sz w:val="24"/>
          <w:szCs w:val="24"/>
        </w:rPr>
        <w:t xml:space="preserve"> Настоящее решение вступает в силу со дня принятия и распространяется на правоотношения, возникшие с </w:t>
      </w:r>
      <w:r w:rsidR="003D2BDA">
        <w:rPr>
          <w:sz w:val="24"/>
          <w:szCs w:val="24"/>
        </w:rPr>
        <w:t>1 октября 2019</w:t>
      </w:r>
      <w:r>
        <w:rPr>
          <w:sz w:val="24"/>
          <w:szCs w:val="24"/>
        </w:rPr>
        <w:t xml:space="preserve"> года.</w:t>
      </w:r>
    </w:p>
    <w:p w:rsidR="002E6A1D" w:rsidRDefault="002E6A1D" w:rsidP="002E6A1D">
      <w:pPr>
        <w:rPr>
          <w:sz w:val="24"/>
          <w:szCs w:val="24"/>
        </w:rPr>
      </w:pPr>
    </w:p>
    <w:p w:rsidR="003D2BDA" w:rsidRDefault="003D2BDA" w:rsidP="002E6A1D">
      <w:pPr>
        <w:rPr>
          <w:b/>
          <w:sz w:val="24"/>
          <w:szCs w:val="24"/>
        </w:rPr>
      </w:pPr>
    </w:p>
    <w:p w:rsidR="003D2BDA" w:rsidRDefault="003D2BDA" w:rsidP="002E6A1D">
      <w:pPr>
        <w:rPr>
          <w:b/>
          <w:sz w:val="24"/>
          <w:szCs w:val="24"/>
        </w:rPr>
      </w:pPr>
    </w:p>
    <w:p w:rsidR="002E6A1D" w:rsidRDefault="00EC6F08" w:rsidP="002E6A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2E6A1D">
        <w:rPr>
          <w:b/>
          <w:sz w:val="24"/>
          <w:szCs w:val="24"/>
        </w:rPr>
        <w:t xml:space="preserve"> муниципального </w:t>
      </w:r>
    </w:p>
    <w:p w:rsidR="002E6A1D" w:rsidRDefault="002E6A1D" w:rsidP="002E6A1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образования « </w:t>
      </w:r>
      <w:proofErr w:type="spellStart"/>
      <w:r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 xml:space="preserve">»                                                                  </w:t>
      </w:r>
      <w:proofErr w:type="spellStart"/>
      <w:r w:rsidR="00EC6F08">
        <w:rPr>
          <w:b/>
          <w:sz w:val="24"/>
          <w:szCs w:val="24"/>
        </w:rPr>
        <w:t>Н.Н.Дзюина</w:t>
      </w:r>
      <w:proofErr w:type="spellEnd"/>
      <w:r>
        <w:rPr>
          <w:b/>
          <w:sz w:val="24"/>
          <w:szCs w:val="24"/>
        </w:rPr>
        <w:t xml:space="preserve">  </w:t>
      </w:r>
    </w:p>
    <w:p w:rsidR="002E6A1D" w:rsidRDefault="002E6A1D" w:rsidP="002E6A1D">
      <w:pPr>
        <w:rPr>
          <w:sz w:val="24"/>
          <w:szCs w:val="24"/>
        </w:rPr>
      </w:pPr>
    </w:p>
    <w:p w:rsidR="002E6A1D" w:rsidRDefault="002E6A1D" w:rsidP="002E6A1D"/>
    <w:p w:rsidR="0022535A" w:rsidRDefault="00C13A52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61"/>
    <w:rsid w:val="002E6A1D"/>
    <w:rsid w:val="003D2BDA"/>
    <w:rsid w:val="00425852"/>
    <w:rsid w:val="005A3A61"/>
    <w:rsid w:val="00C13A52"/>
    <w:rsid w:val="00CE68F6"/>
    <w:rsid w:val="00E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A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A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237C-5AD4-4C1F-A21C-78122D39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5</cp:revision>
  <cp:lastPrinted>2019-10-01T04:45:00Z</cp:lastPrinted>
  <dcterms:created xsi:type="dcterms:W3CDTF">2019-09-26T07:36:00Z</dcterms:created>
  <dcterms:modified xsi:type="dcterms:W3CDTF">2019-10-01T04:46:00Z</dcterms:modified>
</cp:coreProperties>
</file>