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1A" w:rsidRPr="00CE3667" w:rsidRDefault="005A171A" w:rsidP="005A171A">
      <w:pPr>
        <w:jc w:val="center"/>
        <w:rPr>
          <w:b/>
        </w:rPr>
      </w:pPr>
      <w:r w:rsidRPr="00CE3667">
        <w:rPr>
          <w:b/>
        </w:rPr>
        <w:t>АДМИНИСТРАЦИЯ МУНИЦИПАЛЬНОГО ОБРАЗОВАНИЯ «КАЧКАШУРСКОЕ»</w:t>
      </w:r>
    </w:p>
    <w:p w:rsidR="005A171A" w:rsidRPr="00CE3667" w:rsidRDefault="005A171A" w:rsidP="005A171A">
      <w:pPr>
        <w:jc w:val="center"/>
        <w:rPr>
          <w:b/>
        </w:rPr>
      </w:pPr>
      <w:r w:rsidRPr="00CE3667">
        <w:rPr>
          <w:b/>
        </w:rPr>
        <w:t xml:space="preserve"> «КАЧКАШУР» МУНИЦИПАЛ КЫЛДЫТЭТЛЭН АДМИНИСТРАЦИЕЗ </w:t>
      </w:r>
    </w:p>
    <w:p w:rsidR="005A171A" w:rsidRPr="00CE3667" w:rsidRDefault="005A171A" w:rsidP="005A171A">
      <w:pPr>
        <w:jc w:val="center"/>
        <w:rPr>
          <w:b/>
        </w:rPr>
      </w:pPr>
    </w:p>
    <w:p w:rsidR="005A171A" w:rsidRPr="00CE3667" w:rsidRDefault="005A171A" w:rsidP="005A171A">
      <w:pPr>
        <w:jc w:val="center"/>
        <w:rPr>
          <w:b/>
        </w:rPr>
      </w:pPr>
    </w:p>
    <w:p w:rsidR="005A171A" w:rsidRPr="00CE3667" w:rsidRDefault="005A171A" w:rsidP="005A171A">
      <w:pPr>
        <w:jc w:val="center"/>
        <w:rPr>
          <w:b/>
        </w:rPr>
      </w:pPr>
      <w:r w:rsidRPr="00CE3667">
        <w:rPr>
          <w:b/>
        </w:rPr>
        <w:t xml:space="preserve">ПОСТАНОВЛЕНИЕ </w:t>
      </w:r>
    </w:p>
    <w:p w:rsidR="005A171A" w:rsidRPr="00CE3667" w:rsidRDefault="005A171A" w:rsidP="005A171A">
      <w:pPr>
        <w:rPr>
          <w:b/>
        </w:rPr>
      </w:pPr>
    </w:p>
    <w:p w:rsidR="005A171A" w:rsidRPr="00CE3667" w:rsidRDefault="005A171A" w:rsidP="005A171A">
      <w:pPr>
        <w:rPr>
          <w:b/>
        </w:rPr>
      </w:pPr>
    </w:p>
    <w:p w:rsidR="005A171A" w:rsidRDefault="005A171A" w:rsidP="005A171A">
      <w:pPr>
        <w:jc w:val="center"/>
        <w:rPr>
          <w:b/>
        </w:rPr>
      </w:pPr>
      <w:r>
        <w:rPr>
          <w:b/>
        </w:rPr>
        <w:t>26</w:t>
      </w:r>
      <w:r>
        <w:rPr>
          <w:b/>
        </w:rPr>
        <w:t xml:space="preserve"> ноября 2</w:t>
      </w:r>
      <w:r w:rsidRPr="00CE3667">
        <w:rPr>
          <w:b/>
        </w:rPr>
        <w:t xml:space="preserve">015 года                                                                   </w:t>
      </w:r>
      <w:r>
        <w:rPr>
          <w:b/>
        </w:rPr>
        <w:t xml:space="preserve">                            № 71</w:t>
      </w:r>
    </w:p>
    <w:p w:rsidR="005A171A" w:rsidRPr="00CE3667" w:rsidRDefault="005A171A" w:rsidP="005A171A">
      <w:pPr>
        <w:rPr>
          <w:b/>
        </w:rPr>
      </w:pPr>
    </w:p>
    <w:p w:rsidR="005A171A" w:rsidRDefault="005A171A" w:rsidP="00630726">
      <w:pPr>
        <w:rPr>
          <w:b/>
        </w:rPr>
      </w:pPr>
      <w:bookmarkStart w:id="0" w:name="_GoBack"/>
      <w:bookmarkEnd w:id="0"/>
    </w:p>
    <w:p w:rsidR="00630726" w:rsidRPr="00334AA1" w:rsidRDefault="00630726" w:rsidP="00630726">
      <w:pPr>
        <w:rPr>
          <w:b/>
        </w:rPr>
      </w:pPr>
      <w:r w:rsidRPr="00334AA1">
        <w:rPr>
          <w:b/>
        </w:rPr>
        <w:t xml:space="preserve">Об изменении </w:t>
      </w:r>
      <w:r>
        <w:rPr>
          <w:b/>
        </w:rPr>
        <w:t>разрешенного вида</w:t>
      </w:r>
    </w:p>
    <w:p w:rsidR="00630726" w:rsidRPr="00334AA1" w:rsidRDefault="00630726" w:rsidP="00630726">
      <w:pPr>
        <w:pStyle w:val="5"/>
      </w:pPr>
      <w:r w:rsidRPr="00334AA1">
        <w:t>использования земельного участка</w:t>
      </w:r>
    </w:p>
    <w:p w:rsidR="00630726" w:rsidRPr="00334AA1" w:rsidRDefault="00630726" w:rsidP="00630726">
      <w:pPr>
        <w:pStyle w:val="5"/>
      </w:pPr>
      <w:r w:rsidRPr="00334AA1">
        <w:t>с кадастровым номером 18:05:</w:t>
      </w:r>
      <w:r>
        <w:t>060001:10</w:t>
      </w:r>
    </w:p>
    <w:p w:rsidR="00630726" w:rsidRDefault="00630726" w:rsidP="00630726">
      <w:pPr>
        <w:jc w:val="both"/>
        <w:rPr>
          <w:b/>
        </w:rPr>
      </w:pPr>
    </w:p>
    <w:p w:rsidR="00630726" w:rsidRDefault="00630726" w:rsidP="00630726">
      <w:pPr>
        <w:jc w:val="both"/>
        <w:rPr>
          <w:b/>
        </w:rPr>
      </w:pPr>
    </w:p>
    <w:p w:rsidR="00630726" w:rsidRPr="00082DBC" w:rsidRDefault="00630726" w:rsidP="0063072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t>Рассмотрев свидетельство о государственной регистрации права на здание детского сада</w:t>
      </w:r>
      <w:r w:rsidRPr="00C51541">
        <w:t xml:space="preserve"> </w:t>
      </w:r>
      <w:r>
        <w:t>от 08.05.2015, запись регистрации 18-18/003-18/003/004/2015-1285/1, в соответствии с ч.2 ст.7 Земельного кодекса РФ, п.14 ч.2 ст.7 Федерального Закона от 24.07.2007 № 221-ФЗ «О государственном кадастре недвижимости», руководствуясь</w:t>
      </w:r>
      <w:r w:rsidRPr="00082DBC">
        <w:rPr>
          <w:szCs w:val="24"/>
        </w:rPr>
        <w:t xml:space="preserve"> </w:t>
      </w:r>
      <w:r>
        <w:rPr>
          <w:szCs w:val="24"/>
        </w:rPr>
        <w:t>Приказом Минэкономразвития России от 01.09.2014 № 540 «Об утверждении классификатора видов разрешенного использования земельных участков</w:t>
      </w:r>
      <w:proofErr w:type="gramEnd"/>
      <w:r>
        <w:rPr>
          <w:szCs w:val="24"/>
        </w:rPr>
        <w:t xml:space="preserve">» </w:t>
      </w:r>
      <w:r>
        <w:t xml:space="preserve"> </w:t>
      </w:r>
      <w:r>
        <w:rPr>
          <w:b/>
        </w:rPr>
        <w:t>Администрация муниципального образования «</w:t>
      </w:r>
      <w:r w:rsidR="005A171A">
        <w:rPr>
          <w:b/>
        </w:rPr>
        <w:t>Качкашурское</w:t>
      </w:r>
      <w:r>
        <w:rPr>
          <w:b/>
        </w:rPr>
        <w:t xml:space="preserve">» </w:t>
      </w:r>
      <w:r>
        <w:rPr>
          <w:b/>
          <w:bCs/>
        </w:rPr>
        <w:t>ПОСТАНОВЛЯЕТ:</w:t>
      </w:r>
    </w:p>
    <w:p w:rsidR="00630726" w:rsidRPr="007B6493" w:rsidRDefault="00630726" w:rsidP="00630726">
      <w:pPr>
        <w:jc w:val="both"/>
        <w:rPr>
          <w:b/>
          <w:bCs/>
        </w:rPr>
      </w:pPr>
      <w:r>
        <w:t xml:space="preserve">  </w:t>
      </w:r>
    </w:p>
    <w:p w:rsidR="00630726" w:rsidRDefault="00630726" w:rsidP="005A171A">
      <w:pPr>
        <w:pStyle w:val="3"/>
        <w:numPr>
          <w:ilvl w:val="0"/>
          <w:numId w:val="1"/>
        </w:numPr>
        <w:ind w:left="0" w:firstLine="0"/>
      </w:pPr>
      <w:r>
        <w:t xml:space="preserve">Изменить разрешенный вид использования земельного участка с кадастровым номером 18:05:060001:10, расположенного по адресу: </w:t>
      </w:r>
      <w:proofErr w:type="gramStart"/>
      <w:r>
        <w:t>Удмуртская Республика, Глазовский район, д. Качкашур, ул. Центральная, д.5а, с установленного «размещение детского комбината «Зернышко»» на другой вид «</w:t>
      </w:r>
      <w:r w:rsidR="005A171A">
        <w:t>Дошкольное, начальное и среднее общее образование</w:t>
      </w:r>
      <w:r>
        <w:t xml:space="preserve"> (3.</w:t>
      </w:r>
      <w:r w:rsidR="005A171A">
        <w:t>5.1</w:t>
      </w:r>
      <w:r>
        <w:t>) – размещение здания детского сада».</w:t>
      </w:r>
      <w:proofErr w:type="gramEnd"/>
    </w:p>
    <w:p w:rsidR="005A171A" w:rsidRDefault="005A171A" w:rsidP="005A171A">
      <w:pPr>
        <w:pStyle w:val="3"/>
        <w:ind w:firstLine="0"/>
      </w:pPr>
    </w:p>
    <w:p w:rsidR="005A171A" w:rsidRDefault="005A171A" w:rsidP="005A171A">
      <w:pPr>
        <w:pStyle w:val="3"/>
        <w:ind w:firstLine="0"/>
      </w:pPr>
    </w:p>
    <w:p w:rsidR="005A171A" w:rsidRPr="005A171A" w:rsidRDefault="005A171A" w:rsidP="005A171A">
      <w:pPr>
        <w:pStyle w:val="3"/>
        <w:ind w:firstLine="0"/>
        <w:rPr>
          <w:b/>
        </w:rPr>
      </w:pPr>
      <w:r w:rsidRPr="005A171A">
        <w:rPr>
          <w:b/>
        </w:rPr>
        <w:t>Глава муниципального образования</w:t>
      </w:r>
    </w:p>
    <w:p w:rsidR="005A171A" w:rsidRPr="005A171A" w:rsidRDefault="005A171A" w:rsidP="005A171A">
      <w:pPr>
        <w:pStyle w:val="3"/>
        <w:ind w:firstLine="0"/>
        <w:rPr>
          <w:b/>
        </w:rPr>
      </w:pPr>
      <w:r w:rsidRPr="005A171A">
        <w:rPr>
          <w:b/>
        </w:rPr>
        <w:t xml:space="preserve">«Качкашурское»                                                </w:t>
      </w:r>
      <w:r>
        <w:rPr>
          <w:b/>
        </w:rPr>
        <w:t xml:space="preserve">     </w:t>
      </w:r>
      <w:r w:rsidRPr="005A171A">
        <w:rPr>
          <w:b/>
        </w:rPr>
        <w:t xml:space="preserve">                     Т.Е. Волкова</w:t>
      </w:r>
    </w:p>
    <w:sectPr w:rsidR="005A171A" w:rsidRPr="005A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A5E"/>
    <w:multiLevelType w:val="hybridMultilevel"/>
    <w:tmpl w:val="BE8C7AE2"/>
    <w:lvl w:ilvl="0" w:tplc="CB52B4A2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26"/>
    <w:rsid w:val="00394210"/>
    <w:rsid w:val="005A171A"/>
    <w:rsid w:val="00630726"/>
    <w:rsid w:val="00AC09AA"/>
    <w:rsid w:val="00B1329C"/>
    <w:rsid w:val="00C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30726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307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630726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6307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"/>
    <w:basedOn w:val="a"/>
    <w:rsid w:val="00630726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30726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307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630726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6307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"/>
    <w:basedOn w:val="a"/>
    <w:rsid w:val="00630726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2015-11-26T08:51:00Z</cp:lastPrinted>
  <dcterms:created xsi:type="dcterms:W3CDTF">2015-11-25T10:33:00Z</dcterms:created>
  <dcterms:modified xsi:type="dcterms:W3CDTF">2015-11-26T08:52:00Z</dcterms:modified>
</cp:coreProperties>
</file>