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10C5F" w:rsidRDefault="00D82D4A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C5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4C36" w:rsidRPr="00C10C5F">
        <w:rPr>
          <w:rFonts w:ascii="Times New Roman" w:hAnsi="Times New Roman" w:cs="Times New Roman"/>
          <w:b/>
          <w:sz w:val="28"/>
          <w:szCs w:val="28"/>
        </w:rPr>
        <w:t>2</w:t>
      </w:r>
    </w:p>
    <w:p w:rsidR="00575784" w:rsidRPr="00C10C5F" w:rsidRDefault="00C10C5F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февраля</w:t>
      </w:r>
      <w:r w:rsidR="00240721" w:rsidRPr="00C10C5F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="00575784" w:rsidRPr="00C10C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240721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2018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0F66FA" w:rsidTr="00071454">
        <w:tc>
          <w:tcPr>
            <w:tcW w:w="675" w:type="dxa"/>
          </w:tcPr>
          <w:p w:rsidR="000F66FA" w:rsidRDefault="00071454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F66FA" w:rsidRPr="00A73D49" w:rsidRDefault="00FB4C36" w:rsidP="00F46EE7">
            <w:pPr>
              <w:tabs>
                <w:tab w:val="center" w:pos="-1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МО «Кожильское» «О назначении публичных слушаний»</w:t>
            </w:r>
          </w:p>
        </w:tc>
        <w:tc>
          <w:tcPr>
            <w:tcW w:w="1240" w:type="dxa"/>
          </w:tcPr>
          <w:p w:rsidR="000F66FA" w:rsidRDefault="00240721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071454">
        <w:tc>
          <w:tcPr>
            <w:tcW w:w="675" w:type="dxa"/>
          </w:tcPr>
          <w:p w:rsidR="00F46EE7" w:rsidRDefault="00240721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46EE7" w:rsidRPr="00240721" w:rsidRDefault="00240721" w:rsidP="00240721">
            <w:pPr>
              <w:pStyle w:val="af7"/>
              <w:shd w:val="clear" w:color="auto" w:fill="FFFFFF"/>
              <w:tabs>
                <w:tab w:val="left" w:pos="82"/>
                <w:tab w:val="left" w:pos="2467"/>
                <w:tab w:val="right" w:pos="6226"/>
                <w:tab w:val="right" w:pos="7003"/>
                <w:tab w:val="left" w:pos="7469"/>
                <w:tab w:val="right" w:pos="8626"/>
              </w:tabs>
              <w:spacing w:line="273" w:lineRule="exact"/>
              <w:jc w:val="both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Постановление Администрации МО «Кожильское» «</w:t>
            </w:r>
            <w:r w:rsidRPr="00240721">
              <w:rPr>
                <w:color w:val="000000"/>
                <w:shd w:val="clear" w:color="auto" w:fill="FFFFFF"/>
                <w:lang w:bidi="he-IL"/>
              </w:rPr>
              <w:t>О плане основных мероприятий Администрации муниципального образования «Кожильское» на 2018 год</w:t>
            </w:r>
          </w:p>
        </w:tc>
        <w:tc>
          <w:tcPr>
            <w:tcW w:w="1240" w:type="dxa"/>
          </w:tcPr>
          <w:p w:rsidR="00F46EE7" w:rsidRDefault="00240721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F2" w:rsidRDefault="00382DF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FB4C36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C36" w:rsidRPr="00FB4C36" w:rsidRDefault="00FB4C36" w:rsidP="00FB4C3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4C36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FB4C36" w:rsidRPr="00FB4C36" w:rsidRDefault="00FB4C36" w:rsidP="00FB4C3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4C36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FB4C36" w:rsidRPr="00FB4C36" w:rsidRDefault="00FB4C36" w:rsidP="00FB4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36" w:rsidRPr="00FB4C36" w:rsidRDefault="00FB4C36" w:rsidP="00FB4C3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4C3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4C36" w:rsidRPr="00FB4C36" w:rsidRDefault="00FB4C36" w:rsidP="00FB4C3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4C36" w:rsidRPr="00FB4C36" w:rsidRDefault="00FB4C36" w:rsidP="00FB4C36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FB4C36">
        <w:rPr>
          <w:rFonts w:ascii="Times New Roman" w:hAnsi="Times New Roman" w:cs="Times New Roman"/>
          <w:b/>
          <w:bCs/>
          <w:sz w:val="24"/>
          <w:szCs w:val="24"/>
        </w:rPr>
        <w:t xml:space="preserve">        26 февраля 2018 года                                                    </w:t>
      </w:r>
      <w:r w:rsidRPr="00FB4C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4C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№  1</w:t>
      </w:r>
    </w:p>
    <w:p w:rsidR="00FB4C36" w:rsidRPr="00FB4C36" w:rsidRDefault="00FB4C36" w:rsidP="00FB4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36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FB4C36" w:rsidRPr="00FB4C36" w:rsidRDefault="00FB4C36" w:rsidP="00FB4C36">
      <w:pPr>
        <w:spacing w:after="0"/>
        <w:ind w:left="-360"/>
        <w:jc w:val="center"/>
        <w:rPr>
          <w:rFonts w:ascii="Times New Roman" w:hAnsi="Times New Roman" w:cs="Times New Roman"/>
          <w:b/>
          <w:bCs/>
        </w:rPr>
      </w:pPr>
    </w:p>
    <w:p w:rsidR="00FB4C36" w:rsidRPr="00FB4C36" w:rsidRDefault="00FB4C36" w:rsidP="00FB4C36">
      <w:pPr>
        <w:pStyle w:val="ad"/>
        <w:spacing w:after="0" w:afterAutospacing="0"/>
        <w:rPr>
          <w:b/>
          <w:bCs/>
        </w:rPr>
      </w:pPr>
      <w:r w:rsidRPr="00FB4C36">
        <w:rPr>
          <w:b/>
          <w:bCs/>
        </w:rPr>
        <w:t xml:space="preserve">О назначении публичных слушаний </w:t>
      </w:r>
    </w:p>
    <w:p w:rsidR="00FB4C36" w:rsidRPr="00FB4C36" w:rsidRDefault="00FB4C36" w:rsidP="00FB4C36">
      <w:pPr>
        <w:pStyle w:val="ad"/>
        <w:spacing w:after="0" w:afterAutospacing="0"/>
        <w:ind w:firstLine="709"/>
      </w:pPr>
      <w:r w:rsidRPr="00FB4C36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«Кожильское», Положением о порядке организации и проведения публичных слушаний в муниципальном образовании «Кожильское»,  </w:t>
      </w:r>
      <w:r w:rsidRPr="00FB4C36">
        <w:rPr>
          <w:b/>
        </w:rPr>
        <w:t>ПОСТАНОВЛЯЮ:</w:t>
      </w:r>
    </w:p>
    <w:p w:rsidR="00FB4C36" w:rsidRPr="00FB4C36" w:rsidRDefault="00FB4C36" w:rsidP="00FB4C36">
      <w:pPr>
        <w:pStyle w:val="ad"/>
        <w:spacing w:after="0" w:afterAutospacing="0"/>
        <w:ind w:firstLine="708"/>
        <w:jc w:val="both"/>
      </w:pPr>
      <w:r w:rsidRPr="00FB4C36">
        <w:t>1. Назначить публичные слушания об утверждении проекта планировки и  межевания территории линейного объекта «Вторая нитка магистрального водовода Д=500мм от насосной станции 2-го подъема до насосной станции 3-го подъема Сянинского водозабора г. Глазова.1,2 этап строительства» 30 марта 2018 года в 13.00 часов в Администрации муниципального образования «Кожильское» по адресу УР, Глазовский район, д. Кожиль, ул. Кировская, д.35.</w:t>
      </w:r>
    </w:p>
    <w:p w:rsidR="00FB4C36" w:rsidRPr="00FB4C36" w:rsidRDefault="00FB4C36" w:rsidP="00FB4C36">
      <w:pPr>
        <w:pStyle w:val="ad"/>
        <w:spacing w:after="0" w:afterAutospacing="0" w:line="276" w:lineRule="auto"/>
        <w:ind w:firstLine="709"/>
        <w:jc w:val="both"/>
      </w:pPr>
      <w:r w:rsidRPr="00FB4C36">
        <w:t xml:space="preserve">  2. Утвердить комиссию по подготовке и проведению публичных слушаний в следующем составе:</w:t>
      </w:r>
    </w:p>
    <w:p w:rsidR="00FB4C36" w:rsidRPr="00FB4C36" w:rsidRDefault="00FB4C36" w:rsidP="00FB4C36">
      <w:pPr>
        <w:pStyle w:val="ad"/>
        <w:spacing w:before="0" w:beforeAutospacing="0" w:after="0" w:afterAutospacing="0"/>
        <w:ind w:firstLine="709"/>
        <w:jc w:val="both"/>
      </w:pPr>
      <w:r w:rsidRPr="00FB4C36">
        <w:t>Буров С. Л. – председатель комиссии, Глава МО «Кожильское»;</w:t>
      </w:r>
    </w:p>
    <w:p w:rsidR="00FB4C36" w:rsidRPr="00FB4C36" w:rsidRDefault="00FB4C36" w:rsidP="00FB4C36">
      <w:pPr>
        <w:pStyle w:val="ad"/>
        <w:spacing w:before="0" w:beforeAutospacing="0" w:after="0" w:afterAutospacing="0"/>
        <w:ind w:firstLine="709"/>
        <w:jc w:val="both"/>
      </w:pPr>
      <w:r w:rsidRPr="00FB4C36">
        <w:t>Муратшина Г. А. – секретарь, депутат Совета депутатов МО «Кожильское»;</w:t>
      </w:r>
    </w:p>
    <w:p w:rsidR="00FB4C36" w:rsidRPr="00FB4C36" w:rsidRDefault="00FB4C36" w:rsidP="00FB4C36">
      <w:pPr>
        <w:pStyle w:val="ad"/>
        <w:spacing w:before="0" w:beforeAutospacing="0" w:after="0" w:afterAutospacing="0"/>
        <w:ind w:firstLine="709"/>
        <w:jc w:val="both"/>
      </w:pPr>
      <w:r w:rsidRPr="00FB4C36">
        <w:t xml:space="preserve">              Члены комиссии:</w:t>
      </w:r>
    </w:p>
    <w:p w:rsidR="00FB4C36" w:rsidRPr="00FB4C36" w:rsidRDefault="00FB4C36" w:rsidP="00FB4C36">
      <w:pPr>
        <w:pStyle w:val="ad"/>
        <w:spacing w:before="0" w:beforeAutospacing="0" w:after="0" w:afterAutospacing="0"/>
        <w:ind w:firstLine="709"/>
        <w:jc w:val="both"/>
      </w:pPr>
      <w:r w:rsidRPr="00FB4C36">
        <w:t>Афанасьев Ю. Л. – депутат Совета депутатов МО «Кожильское»;</w:t>
      </w:r>
    </w:p>
    <w:p w:rsidR="00FB4C36" w:rsidRPr="00FB4C36" w:rsidRDefault="00FB4C36" w:rsidP="00FB4C36">
      <w:pPr>
        <w:pStyle w:val="ad"/>
        <w:spacing w:before="0" w:beforeAutospacing="0" w:after="0" w:afterAutospacing="0"/>
        <w:ind w:firstLine="709"/>
        <w:jc w:val="both"/>
      </w:pPr>
      <w:r w:rsidRPr="00FB4C36">
        <w:t>Ившин В. А. – депутат Совета депутатов МО «Кожильское»;</w:t>
      </w:r>
    </w:p>
    <w:p w:rsidR="00FB4C36" w:rsidRPr="00FB4C36" w:rsidRDefault="00FB4C36" w:rsidP="00FB4C36">
      <w:pPr>
        <w:pStyle w:val="ad"/>
        <w:spacing w:before="0" w:beforeAutospacing="0" w:after="0" w:afterAutospacing="0"/>
        <w:ind w:firstLine="709"/>
        <w:jc w:val="both"/>
      </w:pPr>
      <w:r w:rsidRPr="00FB4C36">
        <w:t>Богданов В. М. – депутат Совета депутатов МО «Кожильское».</w:t>
      </w:r>
    </w:p>
    <w:p w:rsidR="00FB4C36" w:rsidRPr="00FB4C36" w:rsidRDefault="00FB4C36" w:rsidP="00FB4C36">
      <w:pPr>
        <w:pStyle w:val="ad"/>
        <w:spacing w:after="0" w:afterAutospacing="0" w:line="276" w:lineRule="auto"/>
        <w:ind w:firstLine="709"/>
        <w:jc w:val="both"/>
      </w:pPr>
      <w:r w:rsidRPr="00FB4C36">
        <w:t xml:space="preserve">3. Опубликовать проект планировки и межевания территории линейного объекта  «Вторая нитка магистрального водовода Д=500мм от насосной станции 2-го подъема до насосной станции 3-го подъема Сянинского водозабора г. Глазова. 1,2 этап строительства»  на </w:t>
      </w:r>
      <w:r w:rsidRPr="00FB4C36">
        <w:lastRenderedPageBreak/>
        <w:t>официальном сайте муниципального образования «Глазовский район», разместить для ознакомления граждан в Администрации муниципального образования «Кожильское» по адресу: д. Кожиль, ул. Кировская, д.35.</w:t>
      </w:r>
    </w:p>
    <w:p w:rsidR="00FB4C36" w:rsidRPr="00FB4C36" w:rsidRDefault="00FB4C36" w:rsidP="00FB4C36">
      <w:pPr>
        <w:pStyle w:val="ad"/>
        <w:spacing w:after="0" w:afterAutospacing="0" w:line="276" w:lineRule="auto"/>
        <w:ind w:firstLine="709"/>
        <w:jc w:val="both"/>
      </w:pPr>
      <w:r w:rsidRPr="00FB4C36">
        <w:t>4. Установить, что письменные замечания и предложения, касающиеся внесения изменений  в проект планировки  и межевания территории линейного объекта «Вторая нитка магистрального водовода Д=500мм от насосной станции 2-го подъема до насосной станции 3-го подъема Сянинского водозабора г. Глазова. 1,2 этап строительства» предоставляются до 26.03.2018 года для включения их в протокол публичных слушаний в Администрацию муниципального образования «Кожильское» по адресу: д. Кожиль, ул. Кировская, д.35. Тел. 8(34141)90117. Часы работы с 08.00до 12.00, с 13.00 до 16.15.</w:t>
      </w:r>
    </w:p>
    <w:p w:rsidR="00FB4C36" w:rsidRPr="00FB4C36" w:rsidRDefault="00FB4C36" w:rsidP="00FB4C36">
      <w:pPr>
        <w:pStyle w:val="ad"/>
        <w:spacing w:after="0" w:afterAutospacing="0" w:line="276" w:lineRule="auto"/>
        <w:ind w:firstLine="709"/>
        <w:jc w:val="both"/>
      </w:pPr>
      <w:r w:rsidRPr="00FB4C36">
        <w:t>5. Контроль за исполнением настоящего постановления оставляю за собой.</w:t>
      </w:r>
    </w:p>
    <w:p w:rsidR="00FB4C36" w:rsidRDefault="00FB4C36" w:rsidP="00FB4C36">
      <w:pPr>
        <w:pStyle w:val="ad"/>
        <w:spacing w:after="0" w:afterAutospacing="0"/>
        <w:jc w:val="both"/>
      </w:pPr>
    </w:p>
    <w:p w:rsidR="00FB4C36" w:rsidRPr="00FB4C36" w:rsidRDefault="00FB4C36" w:rsidP="00FB4C36">
      <w:pPr>
        <w:pStyle w:val="ad"/>
        <w:spacing w:after="0" w:afterAutospacing="0"/>
      </w:pPr>
      <w:r w:rsidRPr="00FB4C36">
        <w:t>Глава муниципального образования</w:t>
      </w:r>
    </w:p>
    <w:p w:rsidR="00C16F71" w:rsidRPr="00FB4C36" w:rsidRDefault="00FB4C36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>«Кожильское»</w:t>
      </w:r>
      <w:r w:rsidRPr="00FB4C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B4C36">
        <w:rPr>
          <w:rFonts w:ascii="Times New Roman" w:hAnsi="Times New Roman" w:cs="Times New Roman"/>
          <w:sz w:val="24"/>
          <w:szCs w:val="24"/>
        </w:rPr>
        <w:t xml:space="preserve">С. Л. Буров                          </w:t>
      </w:r>
    </w:p>
    <w:p w:rsidR="00C16F71" w:rsidRPr="00FB4C36" w:rsidRDefault="00C16F7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FB4C36" w:rsidRDefault="00C16F7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04" w:rsidRPr="00FB4C36" w:rsidRDefault="00D13104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FB4C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Pr="00240721" w:rsidRDefault="00240721" w:rsidP="00240721">
      <w:pPr>
        <w:pStyle w:val="af7"/>
        <w:shd w:val="clear" w:color="auto" w:fill="FFFFFF"/>
        <w:jc w:val="center"/>
        <w:rPr>
          <w:b/>
          <w:color w:val="060606"/>
          <w:shd w:val="clear" w:color="auto" w:fill="FFFFFF"/>
          <w:lang w:bidi="he-IL"/>
        </w:rPr>
      </w:pPr>
      <w:r w:rsidRPr="00240721">
        <w:rPr>
          <w:b/>
          <w:color w:val="000000"/>
          <w:shd w:val="clear" w:color="auto" w:fill="FFFFFF"/>
          <w:lang w:bidi="he-IL"/>
        </w:rPr>
        <w:lastRenderedPageBreak/>
        <w:t>АДМИНИСТРАЦИЯ М</w:t>
      </w:r>
      <w:r w:rsidRPr="00240721">
        <w:rPr>
          <w:b/>
          <w:color w:val="060606"/>
          <w:shd w:val="clear" w:color="auto" w:fill="FFFFFF"/>
          <w:lang w:bidi="he-IL"/>
        </w:rPr>
        <w:t>У</w:t>
      </w:r>
      <w:r w:rsidRPr="00240721">
        <w:rPr>
          <w:b/>
          <w:color w:val="000000"/>
          <w:shd w:val="clear" w:color="auto" w:fill="FFFFFF"/>
          <w:lang w:bidi="he-IL"/>
        </w:rPr>
        <w:t>НИЦИПАЛЬНОГО ОБРАЗОВАНИЯ «КОЖИЛЬСКОЕ</w:t>
      </w:r>
      <w:r w:rsidRPr="00240721">
        <w:rPr>
          <w:b/>
          <w:color w:val="060606"/>
          <w:shd w:val="clear" w:color="auto" w:fill="FFFFFF"/>
          <w:lang w:bidi="he-IL"/>
        </w:rPr>
        <w:t>»</w:t>
      </w:r>
    </w:p>
    <w:p w:rsidR="00240721" w:rsidRPr="00240721" w:rsidRDefault="00240721" w:rsidP="00240721">
      <w:pPr>
        <w:pStyle w:val="af7"/>
        <w:shd w:val="clear" w:color="auto" w:fill="FFFFFF"/>
        <w:jc w:val="center"/>
        <w:rPr>
          <w:b/>
          <w:color w:val="000000"/>
          <w:shd w:val="clear" w:color="auto" w:fill="FFFFFF"/>
          <w:lang w:bidi="he-IL"/>
        </w:rPr>
      </w:pPr>
      <w:r w:rsidRPr="00240721">
        <w:rPr>
          <w:b/>
          <w:color w:val="060606"/>
          <w:shd w:val="clear" w:color="auto" w:fill="FFFFFF"/>
          <w:lang w:bidi="he-IL"/>
        </w:rPr>
        <w:t>«</w:t>
      </w:r>
      <w:r w:rsidRPr="00240721">
        <w:rPr>
          <w:b/>
          <w:color w:val="000000"/>
          <w:shd w:val="clear" w:color="auto" w:fill="FFFFFF"/>
          <w:lang w:bidi="he-IL"/>
        </w:rPr>
        <w:t>КОЖЙЫЛ</w:t>
      </w:r>
      <w:r w:rsidRPr="00240721">
        <w:rPr>
          <w:b/>
          <w:color w:val="060606"/>
          <w:shd w:val="clear" w:color="auto" w:fill="FFFFFF"/>
          <w:lang w:bidi="he-IL"/>
        </w:rPr>
        <w:t xml:space="preserve">» </w:t>
      </w:r>
      <w:r w:rsidRPr="00240721">
        <w:rPr>
          <w:b/>
          <w:color w:val="000000"/>
          <w:shd w:val="clear" w:color="auto" w:fill="FFFFFF"/>
          <w:lang w:bidi="he-IL"/>
        </w:rPr>
        <w:t>М</w:t>
      </w:r>
      <w:r w:rsidRPr="00240721">
        <w:rPr>
          <w:b/>
          <w:color w:val="060606"/>
          <w:shd w:val="clear" w:color="auto" w:fill="FFFFFF"/>
          <w:lang w:bidi="he-IL"/>
        </w:rPr>
        <w:t>У</w:t>
      </w:r>
      <w:r w:rsidRPr="00240721">
        <w:rPr>
          <w:b/>
          <w:color w:val="000000"/>
          <w:shd w:val="clear" w:color="auto" w:fill="FFFFFF"/>
          <w:lang w:bidi="he-IL"/>
        </w:rPr>
        <w:t>НИЦИПАЛ КЫЛДЫТЭТЛЭН АДМИНИСТРАЦИЕЗ</w:t>
      </w:r>
    </w:p>
    <w:p w:rsidR="00240721" w:rsidRPr="00240721" w:rsidRDefault="00240721" w:rsidP="00240721">
      <w:pPr>
        <w:pStyle w:val="af7"/>
        <w:shd w:val="clear" w:color="auto" w:fill="FFFFFF"/>
        <w:jc w:val="center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  <w:r w:rsidRPr="00240721">
        <w:rPr>
          <w:b/>
          <w:color w:val="000000"/>
          <w:shd w:val="clear" w:color="auto" w:fill="FFFFFF"/>
          <w:lang w:bidi="he-IL"/>
        </w:rPr>
        <w:t>ПОСТАНОВЛЕНИЕ</w:t>
      </w: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  <w:r w:rsidRPr="00240721">
        <w:rPr>
          <w:b/>
          <w:color w:val="060606"/>
          <w:shd w:val="clear" w:color="auto" w:fill="FFFFFF"/>
          <w:lang w:bidi="he-IL"/>
        </w:rPr>
        <w:t xml:space="preserve">от </w:t>
      </w:r>
      <w:r w:rsidRPr="00240721">
        <w:rPr>
          <w:b/>
          <w:color w:val="000000"/>
          <w:shd w:val="clear" w:color="auto" w:fill="FFFFFF"/>
          <w:lang w:bidi="he-IL"/>
        </w:rPr>
        <w:t>25 января 2018</w:t>
      </w:r>
      <w:r w:rsidRPr="00240721">
        <w:rPr>
          <w:b/>
          <w:color w:val="D2D2D2"/>
          <w:shd w:val="clear" w:color="auto" w:fill="FFFFFF"/>
          <w:lang w:bidi="he-IL"/>
        </w:rPr>
        <w:t xml:space="preserve"> </w:t>
      </w:r>
      <w:r w:rsidRPr="00240721">
        <w:rPr>
          <w:b/>
          <w:color w:val="060606"/>
          <w:shd w:val="clear" w:color="auto" w:fill="FFFFFF"/>
          <w:lang w:bidi="he-IL"/>
        </w:rPr>
        <w:t>г</w:t>
      </w:r>
      <w:r w:rsidRPr="00240721">
        <w:rPr>
          <w:b/>
          <w:color w:val="000000"/>
          <w:shd w:val="clear" w:color="auto" w:fill="FFFFFF"/>
          <w:lang w:bidi="he-IL"/>
        </w:rPr>
        <w:t>о</w:t>
      </w:r>
      <w:r w:rsidRPr="00240721">
        <w:rPr>
          <w:b/>
          <w:color w:val="060606"/>
          <w:shd w:val="clear" w:color="auto" w:fill="FFFFFF"/>
          <w:lang w:bidi="he-IL"/>
        </w:rPr>
        <w:t>д</w:t>
      </w:r>
      <w:r w:rsidRPr="00240721">
        <w:rPr>
          <w:b/>
          <w:color w:val="000000"/>
          <w:shd w:val="clear" w:color="auto" w:fill="FFFFFF"/>
          <w:lang w:bidi="he-IL"/>
        </w:rPr>
        <w:t>а                                                                                                    № 11</w:t>
      </w: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  <w:r w:rsidRPr="00240721">
        <w:rPr>
          <w:b/>
          <w:color w:val="000000"/>
          <w:shd w:val="clear" w:color="auto" w:fill="FFFFFF"/>
          <w:lang w:bidi="he-IL"/>
        </w:rPr>
        <w:t>д. Кожиль</w:t>
      </w: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  <w:r w:rsidRPr="00240721">
        <w:rPr>
          <w:b/>
          <w:color w:val="000000"/>
          <w:shd w:val="clear" w:color="auto" w:fill="FFFFFF"/>
          <w:lang w:bidi="he-IL"/>
        </w:rPr>
        <w:t xml:space="preserve">О плане основных мероприятий </w:t>
      </w:r>
    </w:p>
    <w:p w:rsidR="00240721" w:rsidRPr="00240721" w:rsidRDefault="00240721" w:rsidP="00240721">
      <w:pPr>
        <w:pStyle w:val="af7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  <w:r w:rsidRPr="00240721">
        <w:rPr>
          <w:b/>
          <w:color w:val="000000"/>
          <w:shd w:val="clear" w:color="auto" w:fill="FFFFFF"/>
          <w:lang w:bidi="he-IL"/>
        </w:rPr>
        <w:t xml:space="preserve">Администрации муниципального </w:t>
      </w:r>
    </w:p>
    <w:p w:rsidR="00240721" w:rsidRPr="00240721" w:rsidRDefault="00240721" w:rsidP="00240721">
      <w:pPr>
        <w:pStyle w:val="af7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  <w:r w:rsidRPr="00240721">
        <w:rPr>
          <w:b/>
          <w:color w:val="000000"/>
          <w:shd w:val="clear" w:color="auto" w:fill="FFFFFF"/>
          <w:lang w:bidi="he-IL"/>
        </w:rPr>
        <w:t>образования «Кожильское» на 2018 год</w:t>
      </w:r>
    </w:p>
    <w:p w:rsidR="00240721" w:rsidRPr="00240721" w:rsidRDefault="00240721" w:rsidP="00240721">
      <w:pPr>
        <w:pStyle w:val="af7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240721" w:rsidRPr="00240721" w:rsidRDefault="00240721" w:rsidP="00240721">
      <w:pPr>
        <w:pStyle w:val="af7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color w:val="000000"/>
          <w:shd w:val="clear" w:color="auto" w:fill="FFFFFF"/>
          <w:lang w:bidi="he-IL"/>
        </w:rPr>
      </w:pPr>
      <w:r w:rsidRPr="00240721">
        <w:rPr>
          <w:color w:val="000000"/>
          <w:shd w:val="clear" w:color="auto" w:fill="FFFFFF"/>
          <w:lang w:bidi="he-IL"/>
        </w:rPr>
        <w:tab/>
        <w:t xml:space="preserve">     В целях организации планирования, расстановки приоритетных задач и сроков их исполнения, </w:t>
      </w:r>
      <w:r w:rsidRPr="00240721">
        <w:rPr>
          <w:b/>
          <w:color w:val="000000"/>
          <w:shd w:val="clear" w:color="auto" w:fill="FFFFFF"/>
          <w:lang w:bidi="he-IL"/>
        </w:rPr>
        <w:t>Администрация муниципального образования «Кожильское» ПОСТАНОВЛЯЕТ:</w:t>
      </w:r>
    </w:p>
    <w:p w:rsidR="00240721" w:rsidRPr="00240721" w:rsidRDefault="00240721" w:rsidP="0024072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Pr="00240721" w:rsidRDefault="00240721" w:rsidP="002407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21">
        <w:rPr>
          <w:rFonts w:ascii="Times New Roman" w:hAnsi="Times New Roman" w:cs="Times New Roman"/>
          <w:sz w:val="24"/>
          <w:szCs w:val="24"/>
        </w:rPr>
        <w:t>1. Утвердить план основных мероприятий  Администрации муниципального образования  «Кожильское» на 2018 год.</w:t>
      </w:r>
    </w:p>
    <w:p w:rsidR="00240721" w:rsidRPr="00240721" w:rsidRDefault="00240721" w:rsidP="002407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21">
        <w:rPr>
          <w:rFonts w:ascii="Times New Roman" w:hAnsi="Times New Roman" w:cs="Times New Roman"/>
          <w:sz w:val="24"/>
          <w:szCs w:val="24"/>
        </w:rPr>
        <w:t>2. Контроль за исполнением основных мероприятий на 2018 год оставляю за собой.</w:t>
      </w:r>
    </w:p>
    <w:p w:rsidR="00240721" w:rsidRDefault="00240721" w:rsidP="00240721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240721" w:rsidRDefault="00240721" w:rsidP="00240721">
      <w:pPr>
        <w:pStyle w:val="ConsPlusNormal"/>
        <w:tabs>
          <w:tab w:val="left" w:pos="6885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«Кожильское»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>С. Л. Буров</w:t>
      </w:r>
    </w:p>
    <w:p w:rsidR="00240721" w:rsidRDefault="00240721" w:rsidP="00240721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40721" w:rsidRDefault="00240721" w:rsidP="00240721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40721" w:rsidRDefault="00240721" w:rsidP="00240721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40721" w:rsidRDefault="00240721" w:rsidP="00240721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40721" w:rsidRDefault="00240721" w:rsidP="00240721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40721" w:rsidRPr="00240721" w:rsidRDefault="00240721" w:rsidP="00240721">
      <w:pPr>
        <w:spacing w:after="0"/>
        <w:rPr>
          <w:rFonts w:ascii="Times New Roman" w:hAnsi="Times New Roman" w:cs="Times New Roman"/>
        </w:rPr>
      </w:pPr>
    </w:p>
    <w:p w:rsidR="00240721" w:rsidRPr="00240721" w:rsidRDefault="00240721" w:rsidP="00240721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 w:rsidRPr="00240721">
        <w:rPr>
          <w:rFonts w:ascii="Times New Roman" w:hAnsi="Times New Roman" w:cs="Times New Roman"/>
        </w:rPr>
        <w:t xml:space="preserve">                                                                                                   Утвержден</w:t>
      </w:r>
    </w:p>
    <w:p w:rsidR="00240721" w:rsidRPr="00240721" w:rsidRDefault="00240721" w:rsidP="00240721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 w:rsidRPr="00240721">
        <w:rPr>
          <w:rFonts w:ascii="Times New Roman" w:hAnsi="Times New Roman" w:cs="Times New Roman"/>
        </w:rPr>
        <w:t xml:space="preserve">                                                                                                  Постановлением Администрации</w:t>
      </w:r>
    </w:p>
    <w:p w:rsidR="00240721" w:rsidRPr="00240721" w:rsidRDefault="00240721" w:rsidP="00240721">
      <w:pPr>
        <w:tabs>
          <w:tab w:val="left" w:pos="5430"/>
        </w:tabs>
        <w:spacing w:after="0"/>
        <w:jc w:val="both"/>
        <w:rPr>
          <w:rFonts w:ascii="Times New Roman" w:hAnsi="Times New Roman" w:cs="Times New Roman"/>
        </w:rPr>
      </w:pPr>
      <w:r w:rsidRPr="00240721">
        <w:rPr>
          <w:rFonts w:ascii="Times New Roman" w:hAnsi="Times New Roman" w:cs="Times New Roman"/>
        </w:rPr>
        <w:t xml:space="preserve"> </w:t>
      </w:r>
      <w:r w:rsidRPr="00240721">
        <w:rPr>
          <w:rFonts w:ascii="Times New Roman" w:hAnsi="Times New Roman" w:cs="Times New Roman"/>
        </w:rPr>
        <w:tab/>
        <w:t>МО «Кожильское» от 25.01.2018 г № 11</w:t>
      </w:r>
    </w:p>
    <w:p w:rsidR="00240721" w:rsidRPr="00240721" w:rsidRDefault="00240721" w:rsidP="00240721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</w:rPr>
      </w:pPr>
    </w:p>
    <w:p w:rsidR="00240721" w:rsidRPr="00240721" w:rsidRDefault="00240721" w:rsidP="00240721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</w:rPr>
      </w:pPr>
      <w:r w:rsidRPr="00240721">
        <w:rPr>
          <w:rFonts w:ascii="Times New Roman" w:hAnsi="Times New Roman" w:cs="Times New Roman"/>
          <w:b/>
        </w:rPr>
        <w:t>ПЛАН</w:t>
      </w:r>
    </w:p>
    <w:p w:rsidR="00240721" w:rsidRPr="00240721" w:rsidRDefault="00240721" w:rsidP="00240721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</w:rPr>
      </w:pPr>
      <w:r w:rsidRPr="00240721">
        <w:rPr>
          <w:rFonts w:ascii="Times New Roman" w:hAnsi="Times New Roman" w:cs="Times New Roman"/>
          <w:b/>
        </w:rPr>
        <w:t>основных мероприятий Администрации МО «Кожильское»</w:t>
      </w:r>
    </w:p>
    <w:p w:rsidR="00240721" w:rsidRPr="00240721" w:rsidRDefault="00240721" w:rsidP="00240721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</w:rPr>
      </w:pPr>
      <w:r w:rsidRPr="00240721">
        <w:rPr>
          <w:rFonts w:ascii="Times New Roman" w:hAnsi="Times New Roman" w:cs="Times New Roman"/>
          <w:b/>
        </w:rPr>
        <w:t>на 2018 год</w:t>
      </w:r>
    </w:p>
    <w:p w:rsidR="00240721" w:rsidRPr="00240721" w:rsidRDefault="00240721" w:rsidP="00240721">
      <w:pPr>
        <w:spacing w:after="0"/>
        <w:rPr>
          <w:rFonts w:ascii="Times New Roman" w:hAnsi="Times New Roman" w:cs="Times New Roman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4"/>
        <w:gridCol w:w="5618"/>
        <w:gridCol w:w="180"/>
        <w:gridCol w:w="1620"/>
        <w:gridCol w:w="95"/>
        <w:gridCol w:w="2121"/>
      </w:tblGrid>
      <w:tr w:rsidR="00240721" w:rsidRPr="00240721" w:rsidTr="00EC02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1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1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1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1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40721" w:rsidRPr="00240721" w:rsidTr="00EC0263">
        <w:trPr>
          <w:trHeight w:val="249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0721" w:rsidRPr="00240721" w:rsidRDefault="00240721" w:rsidP="00240721">
            <w:pPr>
              <w:pStyle w:val="a5"/>
              <w:numPr>
                <w:ilvl w:val="0"/>
                <w:numId w:val="47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1">
              <w:rPr>
                <w:rFonts w:ascii="Times New Roman" w:hAnsi="Times New Roman" w:cs="Times New Roman"/>
                <w:b/>
                <w:bCs/>
              </w:rPr>
              <w:t>Работа Совета депутатов муниципального образования</w:t>
            </w:r>
          </w:p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0721" w:rsidRPr="00240721" w:rsidTr="00EC02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 xml:space="preserve">Проведение сессий Совета депутатов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Прием избирателей депутатами Совета депутатов МО «Кожильское»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09" w:hanging="39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Депутаты (по согласованию)</w:t>
            </w:r>
          </w:p>
        </w:tc>
      </w:tr>
      <w:tr w:rsidR="00240721" w:rsidRPr="00240721" w:rsidTr="00EC02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 xml:space="preserve">Отчет депутатов о работе перед избирателями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февраль – 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Депутаты (по согласованию)</w:t>
            </w:r>
          </w:p>
        </w:tc>
      </w:tr>
      <w:tr w:rsidR="00240721" w:rsidRPr="00240721" w:rsidTr="00EC02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Исполнение бюджета за 2018 год</w:t>
            </w:r>
          </w:p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Оказание помощи в подготовке и проведении  заседаний постоянных депутатских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 ходе исполнения реестра наказов избирателей депутатам  Совета депутатов за 2016-2021 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 бюджете МО «Кожильское» на 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rPr>
          <w:trHeight w:val="295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0721" w:rsidRPr="00240721" w:rsidRDefault="00240721" w:rsidP="00240721">
            <w:pPr>
              <w:pStyle w:val="a5"/>
              <w:numPr>
                <w:ilvl w:val="0"/>
                <w:numId w:val="47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1">
              <w:rPr>
                <w:rFonts w:ascii="Times New Roman" w:hAnsi="Times New Roman" w:cs="Times New Roman"/>
                <w:b/>
                <w:bCs/>
              </w:rPr>
              <w:t>Решение вопросов местного значения</w:t>
            </w:r>
          </w:p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Заключение договоров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Содержание дорог в населенных пунктах (расчистка, грейдирование)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Проведение профилактической работы по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</w:rPr>
              <w:t>Разработка и принятие комплексного плана  по ГО на территории МО «Кожильское» на 2018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 xml:space="preserve">Разработка и принятие планов на весенне – летний, осеннее - зимний пожароопасный период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март, 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Разработка и принятие плана на период паводка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 благоустройстве и озеленению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апрель - 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МО, старосты (по согласованию)</w:t>
            </w:r>
          </w:p>
        </w:tc>
      </w:tr>
      <w:tr w:rsidR="00240721" w:rsidRPr="00240721" w:rsidTr="00EC0263">
        <w:trPr>
          <w:trHeight w:val="19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Содержание дорог  в населенных пунктах (грейдирование, расчистка)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Текущий ремонт дорог в д.Кожиль, с. Дзякино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77" w:hanging="128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 xml:space="preserve">  Реконструкция уличного освещения в д. Нижняя Кузьма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77" w:hanging="128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 xml:space="preserve"> Установка уличного освещения в д. Кыпка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77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 xml:space="preserve">Ремонт родников  в д. Кожиль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Организация  и вывоз ТБО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Работа с должниками по налогам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Совместная работа с с/х предприятиями по невостребованным земельным долям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, руков. с/х 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Выездные дни по населенным пунктам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Глава, специалисты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/>
              <w:rPr>
                <w:rFonts w:ascii="Times New Roman" w:hAnsi="Times New Roman" w:cs="Times New Roman"/>
              </w:rPr>
            </w:pPr>
          </w:p>
        </w:tc>
      </w:tr>
      <w:tr w:rsidR="00240721" w:rsidRPr="00240721" w:rsidTr="00EC0263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40721">
              <w:rPr>
                <w:rFonts w:ascii="Times New Roman" w:hAnsi="Times New Roman" w:cs="Times New Roman"/>
                <w:b/>
              </w:rPr>
              <w:t>3. Взаимодействие с общественными формированиями и населением</w:t>
            </w:r>
          </w:p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Заседания  ОТОС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09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, старосты(по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 xml:space="preserve">Проведение собраний граждан по месту жительства 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Отчет о работе Администрации за 2017 год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май- 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МО, старосты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Проведение   работы  по  ликвидации несанкционированных свалок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май- 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 xml:space="preserve">Глава МО, старосты (по </w:t>
            </w:r>
            <w:r w:rsidRPr="00240721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 xml:space="preserve">Заседание  Совета  ветеранов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Совет ветеранов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Проведение отчетного собрания  пенсионеров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Февраль- март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Совет ветеранов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77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Приём граждан по личным вопросам в Администрации МО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09" w:hanging="219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 и специалисты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Прием граждан участковым уполномоченным милиции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109" w:hanging="39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1 раза в квартал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участковый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left="-39" w:right="-109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Совещание с руководителями с/х предприятий и главой МО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left="-39" w:right="-109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 w:hanging="107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МО, руков. с/х предприятий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Участие в собраниях трудовых коллективах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 w:hanging="107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Об использовании   невостребованных земельных долей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 w:hanging="107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МО, руков. с/х предприятий (по согл.)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Подготовка и проведение Дня пожилых людей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 w:hanging="107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Совет ветеранов, 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День работников сельского хозяйства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 w:hanging="107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 руков. с/х предприятий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Проведение дней района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Март, 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 w:hanging="107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  <w:b/>
              </w:rPr>
              <w:t>4. Работа с учреждениями социальной сферы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Согласование планов работы и отчетов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 xml:space="preserve">Глава МО 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Заслушивание информации о работе учреждений соц. сферы, отчетов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по планам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Новогодние праздники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 xml:space="preserve">Юбилей МКОУ «Кожильская СОШ»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образования,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Спартакиада трудовых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Лыжня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(по согласованию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Юбилей Кожильскоко детского сада 50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образования и культуры (по согласованию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 xml:space="preserve">Учреждения культуры, (по </w:t>
            </w:r>
            <w:r w:rsidRPr="00240721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 xml:space="preserve">Отчетные концерты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Мероприятия, посвященные  Дню Победы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 w:hanging="107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МО, учреж. культуры, школы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Об организации летнего отдыха детей и временного трудоустройства старшеклассников на период летних каникул.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Международный День защиты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01 июня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школы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День молодёжи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(по согласованию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</w:rPr>
              <w:t>Оформление  информационных уголков, выпуск боевых листков, стенгазет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культуры,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>День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МО, учрежд. культуры,  школы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Об итогах проверки готовности объектов социальной сферы к работе в зимних условиях 2018 – 2019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День государственности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Глава МО, учреждения культуры (по согласованию)</w:t>
            </w:r>
          </w:p>
        </w:tc>
      </w:tr>
      <w:tr w:rsidR="00240721" w:rsidRPr="00240721" w:rsidTr="00EC0263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0721">
              <w:rPr>
                <w:rFonts w:ascii="Times New Roman" w:hAnsi="Times New Roman" w:cs="Times New Roman"/>
                <w:bCs/>
              </w:rPr>
              <w:t xml:space="preserve"> Новогодние представления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1" w:rsidRPr="00240721" w:rsidRDefault="00240721" w:rsidP="00240721">
            <w:pPr>
              <w:spacing w:after="0"/>
              <w:ind w:right="-52" w:hanging="107"/>
              <w:jc w:val="both"/>
              <w:rPr>
                <w:rFonts w:ascii="Times New Roman" w:hAnsi="Times New Roman" w:cs="Times New Roman"/>
              </w:rPr>
            </w:pPr>
            <w:r w:rsidRPr="00240721">
              <w:rPr>
                <w:rFonts w:ascii="Times New Roman" w:hAnsi="Times New Roman" w:cs="Times New Roman"/>
              </w:rPr>
              <w:t>Учреждения культуры (по согласованию)</w:t>
            </w:r>
          </w:p>
        </w:tc>
      </w:tr>
    </w:tbl>
    <w:p w:rsidR="00240721" w:rsidRPr="00240721" w:rsidRDefault="00240721" w:rsidP="00240721">
      <w:pPr>
        <w:spacing w:after="0"/>
        <w:jc w:val="both"/>
        <w:rPr>
          <w:rFonts w:ascii="Times New Roman" w:hAnsi="Times New Roman" w:cs="Times New Roman"/>
        </w:rPr>
      </w:pPr>
      <w:r w:rsidRPr="00240721">
        <w:rPr>
          <w:rFonts w:ascii="Times New Roman" w:hAnsi="Times New Roman" w:cs="Times New Roman"/>
        </w:rPr>
        <w:tab/>
      </w:r>
      <w:r w:rsidRPr="00240721">
        <w:rPr>
          <w:rFonts w:ascii="Times New Roman" w:hAnsi="Times New Roman" w:cs="Times New Roman"/>
        </w:rPr>
        <w:tab/>
      </w:r>
      <w:r w:rsidRPr="00240721">
        <w:rPr>
          <w:rFonts w:ascii="Times New Roman" w:hAnsi="Times New Roman" w:cs="Times New Roman"/>
        </w:rPr>
        <w:tab/>
      </w:r>
    </w:p>
    <w:p w:rsidR="00240721" w:rsidRPr="00240721" w:rsidRDefault="00240721" w:rsidP="00240721">
      <w:pPr>
        <w:spacing w:after="0"/>
        <w:rPr>
          <w:rFonts w:ascii="Times New Roman" w:hAnsi="Times New Roman" w:cs="Times New Roman"/>
        </w:rPr>
      </w:pPr>
    </w:p>
    <w:p w:rsidR="00240721" w:rsidRDefault="00240721" w:rsidP="00240721">
      <w:pPr>
        <w:spacing w:after="0"/>
      </w:pPr>
    </w:p>
    <w:p w:rsidR="00240721" w:rsidRDefault="00240721" w:rsidP="00240721">
      <w:pPr>
        <w:tabs>
          <w:tab w:val="left" w:pos="5430"/>
        </w:tabs>
        <w:spacing w:after="0"/>
        <w:jc w:val="both"/>
      </w:pPr>
    </w:p>
    <w:p w:rsidR="00240721" w:rsidRDefault="00240721" w:rsidP="00240721">
      <w:pPr>
        <w:tabs>
          <w:tab w:val="left" w:pos="5430"/>
        </w:tabs>
        <w:spacing w:after="0"/>
        <w:jc w:val="both"/>
      </w:pPr>
    </w:p>
    <w:p w:rsidR="00240721" w:rsidRDefault="00240721" w:rsidP="00240721">
      <w:pPr>
        <w:tabs>
          <w:tab w:val="left" w:pos="5430"/>
        </w:tabs>
        <w:spacing w:after="0"/>
        <w:jc w:val="both"/>
      </w:pPr>
    </w:p>
    <w:p w:rsidR="00240721" w:rsidRDefault="00240721" w:rsidP="00240721">
      <w:pPr>
        <w:tabs>
          <w:tab w:val="left" w:pos="5430"/>
        </w:tabs>
        <w:spacing w:after="0"/>
        <w:jc w:val="both"/>
      </w:pPr>
    </w:p>
    <w:p w:rsidR="00240721" w:rsidRDefault="00240721" w:rsidP="00240721">
      <w:pPr>
        <w:tabs>
          <w:tab w:val="left" w:pos="5430"/>
        </w:tabs>
        <w:spacing w:after="0"/>
        <w:jc w:val="both"/>
      </w:pPr>
    </w:p>
    <w:p w:rsidR="00240721" w:rsidRDefault="00240721" w:rsidP="00240721">
      <w:pPr>
        <w:tabs>
          <w:tab w:val="left" w:pos="5430"/>
        </w:tabs>
        <w:spacing w:after="0"/>
        <w:jc w:val="both"/>
      </w:pPr>
    </w:p>
    <w:p w:rsidR="00240721" w:rsidRDefault="00240721" w:rsidP="00240721">
      <w:pPr>
        <w:tabs>
          <w:tab w:val="left" w:pos="5430"/>
        </w:tabs>
        <w:spacing w:after="0"/>
        <w:jc w:val="both"/>
      </w:pPr>
    </w:p>
    <w:p w:rsidR="00240721" w:rsidRDefault="00240721" w:rsidP="00240721">
      <w:pPr>
        <w:tabs>
          <w:tab w:val="left" w:pos="5430"/>
        </w:tabs>
        <w:jc w:val="both"/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21" w:rsidRDefault="0024072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B71522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Телефон 90 117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240721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27</w:t>
      </w:r>
      <w:r w:rsidR="00382DF2">
        <w:rPr>
          <w:rFonts w:ascii="Times New Roman" w:hAnsi="Times New Roman" w:cs="Times New Roman"/>
        </w:rPr>
        <w:t>.</w:t>
      </w:r>
      <w:r w:rsidR="0021509E">
        <w:rPr>
          <w:rFonts w:ascii="Times New Roman" w:hAnsi="Times New Roman" w:cs="Times New Roman"/>
        </w:rPr>
        <w:t>0</w:t>
      </w:r>
      <w:r w:rsidR="00C10C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.2018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240721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13" w:rsidRDefault="00C46213" w:rsidP="00DB31A0">
      <w:pPr>
        <w:spacing w:after="0" w:line="240" w:lineRule="auto"/>
      </w:pPr>
      <w:r>
        <w:separator/>
      </w:r>
    </w:p>
  </w:endnote>
  <w:endnote w:type="continuationSeparator" w:id="0">
    <w:p w:rsidR="00C46213" w:rsidRDefault="00C46213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13" w:rsidRDefault="00C46213" w:rsidP="00DB31A0">
      <w:pPr>
        <w:spacing w:after="0" w:line="240" w:lineRule="auto"/>
      </w:pPr>
      <w:r>
        <w:separator/>
      </w:r>
    </w:p>
  </w:footnote>
  <w:footnote w:type="continuationSeparator" w:id="0">
    <w:p w:rsidR="00C46213" w:rsidRDefault="00C46213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1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64082B"/>
    <w:multiLevelType w:val="hybridMultilevel"/>
    <w:tmpl w:val="4EC4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3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6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7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9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8"/>
  </w:num>
  <w:num w:numId="9">
    <w:abstractNumId w:val="16"/>
  </w:num>
  <w:num w:numId="10">
    <w:abstractNumId w:val="20"/>
  </w:num>
  <w:num w:numId="11">
    <w:abstractNumId w:val="26"/>
  </w:num>
  <w:num w:numId="12">
    <w:abstractNumId w:val="25"/>
  </w:num>
  <w:num w:numId="13">
    <w:abstractNumId w:val="29"/>
  </w:num>
  <w:num w:numId="14">
    <w:abstractNumId w:val="31"/>
  </w:num>
  <w:num w:numId="15">
    <w:abstractNumId w:val="30"/>
  </w:num>
  <w:num w:numId="16">
    <w:abstractNumId w:val="13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2"/>
  </w:num>
  <w:num w:numId="38">
    <w:abstractNumId w:val="7"/>
  </w:num>
  <w:num w:numId="39">
    <w:abstractNumId w:val="27"/>
  </w:num>
  <w:num w:numId="40">
    <w:abstractNumId w:val="23"/>
  </w:num>
  <w:num w:numId="41">
    <w:abstractNumId w:val="15"/>
  </w:num>
  <w:num w:numId="42">
    <w:abstractNumId w:val="14"/>
  </w:num>
  <w:num w:numId="43">
    <w:abstractNumId w:val="10"/>
  </w:num>
  <w:num w:numId="44">
    <w:abstractNumId w:val="12"/>
  </w:num>
  <w:num w:numId="45">
    <w:abstractNumId w:val="17"/>
  </w:num>
  <w:num w:numId="46">
    <w:abstractNumId w:val="2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71454"/>
    <w:rsid w:val="000864CC"/>
    <w:rsid w:val="000F66FA"/>
    <w:rsid w:val="000F6AA4"/>
    <w:rsid w:val="001106F7"/>
    <w:rsid w:val="00194E2B"/>
    <w:rsid w:val="001A0E65"/>
    <w:rsid w:val="0021509E"/>
    <w:rsid w:val="00240721"/>
    <w:rsid w:val="002A57F9"/>
    <w:rsid w:val="002E1E54"/>
    <w:rsid w:val="003121C4"/>
    <w:rsid w:val="00330E51"/>
    <w:rsid w:val="00382DF2"/>
    <w:rsid w:val="003D62B6"/>
    <w:rsid w:val="003E3A34"/>
    <w:rsid w:val="0053014D"/>
    <w:rsid w:val="00575784"/>
    <w:rsid w:val="005A7BAD"/>
    <w:rsid w:val="005C681E"/>
    <w:rsid w:val="006B1277"/>
    <w:rsid w:val="00700699"/>
    <w:rsid w:val="007619BA"/>
    <w:rsid w:val="007C5403"/>
    <w:rsid w:val="008064DA"/>
    <w:rsid w:val="00851BEB"/>
    <w:rsid w:val="00897DB5"/>
    <w:rsid w:val="009336E9"/>
    <w:rsid w:val="00970183"/>
    <w:rsid w:val="00980CE2"/>
    <w:rsid w:val="009C04B4"/>
    <w:rsid w:val="00A73D49"/>
    <w:rsid w:val="00AA39DB"/>
    <w:rsid w:val="00AC5A50"/>
    <w:rsid w:val="00AD11CA"/>
    <w:rsid w:val="00B71522"/>
    <w:rsid w:val="00BB0CF5"/>
    <w:rsid w:val="00BC1F07"/>
    <w:rsid w:val="00C10C5F"/>
    <w:rsid w:val="00C16F71"/>
    <w:rsid w:val="00C3243A"/>
    <w:rsid w:val="00C3550B"/>
    <w:rsid w:val="00C46213"/>
    <w:rsid w:val="00C60CAB"/>
    <w:rsid w:val="00CA60C3"/>
    <w:rsid w:val="00D13104"/>
    <w:rsid w:val="00D30780"/>
    <w:rsid w:val="00D36799"/>
    <w:rsid w:val="00D553C5"/>
    <w:rsid w:val="00D82D4A"/>
    <w:rsid w:val="00DB31A0"/>
    <w:rsid w:val="00E36FC4"/>
    <w:rsid w:val="00E437BD"/>
    <w:rsid w:val="00F46EE7"/>
    <w:rsid w:val="00F878B4"/>
    <w:rsid w:val="00FB2CCC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uiPriority w:val="99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407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af7">
    <w:name w:val="Стиль"/>
    <w:rsid w:val="00240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2016-04-21T09:58:00Z</cp:lastPrinted>
  <dcterms:created xsi:type="dcterms:W3CDTF">2018-03-06T04:47:00Z</dcterms:created>
  <dcterms:modified xsi:type="dcterms:W3CDTF">2018-03-06T04:47:00Z</dcterms:modified>
</cp:coreProperties>
</file>