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7" w:rsidRDefault="00402C57" w:rsidP="00402C57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402C57" w:rsidRDefault="00402C57" w:rsidP="00402C57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402C57" w:rsidRDefault="00402C57" w:rsidP="00402C5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402C57" w:rsidRDefault="00402C57" w:rsidP="00402C5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402C57" w:rsidRDefault="00402C57" w:rsidP="00402C57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31.10.2016 года                                                                                                 № 38</w:t>
      </w:r>
    </w:p>
    <w:p w:rsidR="00402C57" w:rsidRDefault="00402C57" w:rsidP="00402C57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402C57" w:rsidRDefault="00402C57" w:rsidP="00402C57">
      <w:pPr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 соответствии с Федеральным Законом «О наименованиях географических объектов» от 18.12.1997 г. № 152 и в целях формирования земельного участка для индивидуального жилищного строительства, нормализации адресного хозяйства,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402C57" w:rsidRDefault="00402C57" w:rsidP="00402C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Присвоить земельному участку с кадастровым номером 18:05:073003:</w:t>
      </w:r>
      <w:r w:rsidR="00136702">
        <w:rPr>
          <w:rFonts w:ascii="Times New Roman" w:hAnsi="Times New Roman"/>
          <w:sz w:val="24"/>
          <w:szCs w:val="24"/>
          <w:lang w:eastAsia="ru-RU"/>
        </w:rPr>
        <w:t>120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, площадью 874 кв.м  следующий адрес: </w:t>
      </w:r>
    </w:p>
    <w:p w:rsidR="00402C57" w:rsidRDefault="00402C57" w:rsidP="00402C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Удмуртская Республика, Глазовский район, д. Кочишево, ул. Южная, д. 9, кв. 2.</w:t>
      </w: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 Разрешенное использование: для ведения личного подсобного хозяйства.</w:t>
      </w: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02C57" w:rsidRDefault="00402C57" w:rsidP="00402C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Глава муниципального</w:t>
      </w:r>
    </w:p>
    <w:p w:rsidR="00402C57" w:rsidRDefault="00402C57" w:rsidP="00402C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  <w:t>Т.В.Бабинцева</w:t>
      </w:r>
    </w:p>
    <w:p w:rsidR="00402C57" w:rsidRDefault="00402C57" w:rsidP="00402C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02C57" w:rsidRDefault="00402C57" w:rsidP="00402C57"/>
    <w:p w:rsidR="00402C57" w:rsidRDefault="00402C57" w:rsidP="00402C57"/>
    <w:p w:rsidR="00D73351" w:rsidRDefault="00D73351"/>
    <w:sectPr w:rsidR="00D7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30"/>
    <w:rsid w:val="00136702"/>
    <w:rsid w:val="00402C57"/>
    <w:rsid w:val="00AD4D30"/>
    <w:rsid w:val="00D7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2016-10-31T05:12:00Z</dcterms:created>
  <dcterms:modified xsi:type="dcterms:W3CDTF">2016-10-31T05:18:00Z</dcterms:modified>
</cp:coreProperties>
</file>