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02486" w:rsidRPr="00C02486" w:rsidTr="00C02486">
        <w:tc>
          <w:tcPr>
            <w:tcW w:w="4361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D6880B" wp14:editId="7F2DF0C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7" name="Рисунок 7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C02486" w:rsidRPr="00C02486" w:rsidRDefault="00C02486" w:rsidP="00C024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C02486" w:rsidRPr="00C02486" w:rsidRDefault="00C02486" w:rsidP="00C0248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C02486" w:rsidRPr="00C02486" w:rsidRDefault="00C02486" w:rsidP="00C0248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C02486" w:rsidRPr="00C02486" w:rsidRDefault="00C02486" w:rsidP="00C024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E775E" w:rsidRDefault="00C02486" w:rsidP="00C02486">
      <w:pPr>
        <w:pStyle w:val="a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итогах </w:t>
      </w:r>
      <w:r w:rsidR="006E775E" w:rsidRPr="006E775E">
        <w:rPr>
          <w:rFonts w:ascii="Times New Roman" w:hAnsi="Times New Roman" w:cs="Times New Roman"/>
          <w:b/>
          <w:sz w:val="24"/>
          <w:szCs w:val="24"/>
        </w:rPr>
        <w:t xml:space="preserve">работы сельскохозяйственных предприятий </w:t>
      </w:r>
      <w:proofErr w:type="spellStart"/>
      <w:r w:rsidR="006E775E" w:rsidRPr="006E775E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="006E775E" w:rsidRPr="006E775E">
        <w:rPr>
          <w:rFonts w:ascii="Times New Roman" w:hAnsi="Times New Roman" w:cs="Times New Roman"/>
          <w:b/>
          <w:sz w:val="24"/>
          <w:szCs w:val="24"/>
        </w:rPr>
        <w:t xml:space="preserve"> района </w:t>
      </w:r>
    </w:p>
    <w:p w:rsidR="00C02486" w:rsidRPr="00C02486" w:rsidRDefault="006E775E" w:rsidP="00C02486">
      <w:pPr>
        <w:pStyle w:val="a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75E">
        <w:rPr>
          <w:rFonts w:ascii="Times New Roman" w:hAnsi="Times New Roman" w:cs="Times New Roman"/>
          <w:b/>
          <w:sz w:val="24"/>
          <w:szCs w:val="24"/>
        </w:rPr>
        <w:t xml:space="preserve">за 2022 год и </w:t>
      </w:r>
      <w:proofErr w:type="gramStart"/>
      <w:r w:rsidRPr="006E775E">
        <w:rPr>
          <w:rFonts w:ascii="Times New Roman" w:hAnsi="Times New Roman" w:cs="Times New Roman"/>
          <w:b/>
          <w:sz w:val="24"/>
          <w:szCs w:val="24"/>
        </w:rPr>
        <w:t>задач</w:t>
      </w:r>
      <w:r w:rsidR="00DF7604">
        <w:rPr>
          <w:rFonts w:ascii="Times New Roman" w:hAnsi="Times New Roman" w:cs="Times New Roman"/>
          <w:b/>
          <w:sz w:val="24"/>
          <w:szCs w:val="24"/>
        </w:rPr>
        <w:t>ах</w:t>
      </w:r>
      <w:proofErr w:type="gramEnd"/>
      <w:r w:rsidRPr="006E775E">
        <w:rPr>
          <w:rFonts w:ascii="Times New Roman" w:hAnsi="Times New Roman" w:cs="Times New Roman"/>
          <w:b/>
          <w:sz w:val="24"/>
          <w:szCs w:val="24"/>
        </w:rPr>
        <w:t xml:space="preserve"> на 2023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C02486" w:rsidRPr="00C02486" w:rsidRDefault="00C02486" w:rsidP="00C024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      </w:t>
      </w:r>
      <w:r w:rsidR="006E775E">
        <w:rPr>
          <w:rFonts w:ascii="Times New Roman" w:hAnsi="Times New Roman" w:cs="Times New Roman"/>
          <w:sz w:val="24"/>
          <w:szCs w:val="24"/>
        </w:rPr>
        <w:t>________</w:t>
      </w:r>
      <w:r w:rsidRPr="00C02486">
        <w:rPr>
          <w:rFonts w:ascii="Times New Roman" w:hAnsi="Times New Roman" w:cs="Times New Roman"/>
          <w:sz w:val="24"/>
          <w:szCs w:val="24"/>
        </w:rPr>
        <w:t xml:space="preserve">  202</w:t>
      </w:r>
      <w:r w:rsidR="006E775E">
        <w:rPr>
          <w:rFonts w:ascii="Times New Roman" w:hAnsi="Times New Roman" w:cs="Times New Roman"/>
          <w:sz w:val="24"/>
          <w:szCs w:val="24"/>
        </w:rPr>
        <w:t>3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02486" w:rsidRDefault="00C02486" w:rsidP="00C024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43B" w:rsidRPr="005676B3" w:rsidRDefault="0092243B" w:rsidP="0092243B">
      <w:pPr>
        <w:pStyle w:val="a1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начальника отдела сельского хозяйства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Суслопаровой Галины Александровны </w:t>
      </w:r>
      <w:r w:rsidRPr="005676B3">
        <w:rPr>
          <w:rFonts w:ascii="Times New Roman" w:hAnsi="Times New Roman" w:cs="Times New Roman"/>
          <w:sz w:val="24"/>
        </w:rPr>
        <w:t>«Об</w:t>
      </w:r>
      <w:r>
        <w:rPr>
          <w:rFonts w:ascii="Times New Roman" w:hAnsi="Times New Roman" w:cs="Times New Roman"/>
          <w:sz w:val="24"/>
        </w:rPr>
        <w:t xml:space="preserve"> итогах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6E775E">
        <w:rPr>
          <w:rFonts w:ascii="Times New Roman" w:hAnsi="Times New Roman" w:cs="Times New Roman"/>
          <w:sz w:val="24"/>
          <w:szCs w:val="24"/>
        </w:rPr>
        <w:t xml:space="preserve">работы сельскохозяйственных предприятий </w:t>
      </w:r>
      <w:proofErr w:type="spellStart"/>
      <w:r w:rsidRPr="006E775E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E775E">
        <w:rPr>
          <w:rFonts w:ascii="Times New Roman" w:hAnsi="Times New Roman" w:cs="Times New Roman"/>
          <w:sz w:val="24"/>
          <w:szCs w:val="24"/>
        </w:rPr>
        <w:t xml:space="preserve"> района за 2022 год и задач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6E775E">
        <w:rPr>
          <w:rFonts w:ascii="Times New Roman" w:hAnsi="Times New Roman" w:cs="Times New Roman"/>
          <w:sz w:val="24"/>
          <w:szCs w:val="24"/>
        </w:rPr>
        <w:t xml:space="preserve"> на 2023 год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92243B" w:rsidRPr="005676B3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2243B" w:rsidRDefault="0092243B" w:rsidP="009224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Информацию</w:t>
      </w:r>
      <w:r w:rsidRPr="005676B3">
        <w:rPr>
          <w:rFonts w:ascii="Times New Roman" w:hAnsi="Times New Roman" w:cs="Times New Roman"/>
          <w:sz w:val="24"/>
        </w:rPr>
        <w:t xml:space="preserve"> об итогах </w:t>
      </w:r>
      <w:r w:rsidRPr="006E775E">
        <w:rPr>
          <w:rFonts w:ascii="Times New Roman" w:hAnsi="Times New Roman" w:cs="Times New Roman"/>
          <w:sz w:val="24"/>
          <w:szCs w:val="24"/>
        </w:rPr>
        <w:t xml:space="preserve">работы сельскохозяйственных предприятий </w:t>
      </w:r>
      <w:proofErr w:type="spellStart"/>
      <w:r w:rsidRPr="006E775E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E775E">
        <w:rPr>
          <w:rFonts w:ascii="Times New Roman" w:hAnsi="Times New Roman" w:cs="Times New Roman"/>
          <w:sz w:val="24"/>
          <w:szCs w:val="24"/>
        </w:rPr>
        <w:t xml:space="preserve"> района за 2022 год и задач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6E775E">
        <w:rPr>
          <w:rFonts w:ascii="Times New Roman" w:hAnsi="Times New Roman" w:cs="Times New Roman"/>
          <w:sz w:val="24"/>
          <w:szCs w:val="24"/>
        </w:rPr>
        <w:t xml:space="preserve"> на 2023 год</w:t>
      </w:r>
      <w:r>
        <w:rPr>
          <w:rFonts w:ascii="Times New Roman" w:hAnsi="Times New Roman" w:cs="Times New Roman"/>
          <w:sz w:val="24"/>
        </w:rPr>
        <w:t xml:space="preserve"> принять к сведению. </w:t>
      </w:r>
    </w:p>
    <w:p w:rsidR="0092243B" w:rsidRDefault="0092243B" w:rsidP="009224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Рекомендовать Администрации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</w:rPr>
        <w:t xml:space="preserve"> район» своевременно информировать Совет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</w:rPr>
        <w:t xml:space="preserve"> район» об изменении форм собственности и ходе процедур банкротства сельскохозяйственных предприятий </w:t>
      </w:r>
      <w:proofErr w:type="spellStart"/>
      <w:r>
        <w:rPr>
          <w:rFonts w:ascii="Times New Roman" w:hAnsi="Times New Roman" w:cs="Times New Roman"/>
          <w:sz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</w:rPr>
        <w:t xml:space="preserve"> района.</w:t>
      </w:r>
    </w:p>
    <w:p w:rsidR="0092243B" w:rsidRPr="005676B3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2243B" w:rsidRPr="00C02486" w:rsidRDefault="0092243B" w:rsidP="009224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92243B" w:rsidRPr="00C02486" w:rsidRDefault="0092243B" w:rsidP="0092243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43B" w:rsidRPr="00C02486" w:rsidRDefault="0092243B" w:rsidP="0092243B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92243B" w:rsidRPr="00C02486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92243B" w:rsidRPr="00C02486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2243B" w:rsidRPr="00C02486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43B" w:rsidRPr="00C02486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92243B" w:rsidRPr="00C02486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 2023</w:t>
      </w:r>
      <w:r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43B" w:rsidRDefault="0092243B" w:rsidP="009224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43B" w:rsidRDefault="0092243B" w:rsidP="0092243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kern w:val="16"/>
          <w:sz w:val="24"/>
          <w:szCs w:val="24"/>
          <w:lang w:eastAsia="ru-RU"/>
        </w:rPr>
      </w:pPr>
    </w:p>
    <w:p w:rsidR="0092243B" w:rsidRPr="000918DC" w:rsidRDefault="0092243B" w:rsidP="0092243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8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Информация об итогах работы сельскохозяйственных предприятий </w:t>
      </w:r>
      <w:proofErr w:type="spellStart"/>
      <w:r w:rsidRPr="000918DC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0918DC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92243B" w:rsidRPr="000918DC" w:rsidRDefault="0092243B" w:rsidP="0092243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8DC">
        <w:rPr>
          <w:rFonts w:ascii="Times New Roman" w:hAnsi="Times New Roman" w:cs="Times New Roman"/>
          <w:b/>
          <w:sz w:val="24"/>
          <w:szCs w:val="24"/>
        </w:rPr>
        <w:t xml:space="preserve">за 2022 год и </w:t>
      </w:r>
      <w:proofErr w:type="gramStart"/>
      <w:r w:rsidRPr="000918DC">
        <w:rPr>
          <w:rFonts w:ascii="Times New Roman" w:hAnsi="Times New Roman" w:cs="Times New Roman"/>
          <w:b/>
          <w:sz w:val="24"/>
          <w:szCs w:val="24"/>
        </w:rPr>
        <w:t>задачах</w:t>
      </w:r>
      <w:proofErr w:type="gramEnd"/>
      <w:r w:rsidRPr="000918DC">
        <w:rPr>
          <w:rFonts w:ascii="Times New Roman" w:hAnsi="Times New Roman" w:cs="Times New Roman"/>
          <w:b/>
          <w:sz w:val="24"/>
          <w:szCs w:val="24"/>
        </w:rPr>
        <w:t xml:space="preserve"> на 2023 год</w:t>
      </w:r>
    </w:p>
    <w:p w:rsidR="0092243B" w:rsidRPr="006E775E" w:rsidRDefault="0092243B" w:rsidP="0092243B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2243B" w:rsidRPr="0052237C" w:rsidRDefault="0092243B" w:rsidP="009224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смотря на то, что период посевной кампания в 2022 году затянулся более чем на три недели, из-за обильных дождей, год оказался благоприятным в плане заготовки кормов и уборке урожая. В целом по хозяйствам грубых и сочных  кормов было заготовлено в 2022 году более 43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центнеров кормовых единиц на 1 условную голову без учета концентрированных кормов (в 2021 году  – 27 кормовых единиц), в том числе в СПК «Коммунар» - 55,  СПК «Луч» - 50, СХПК «Пригородный»  - 47 центнеров на 1 условную голову. 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скота  кормами составила на зимне-стойловый период 2022-2023 гг. – 120%</w:t>
      </w:r>
    </w:p>
    <w:p w:rsidR="0092243B" w:rsidRPr="0052237C" w:rsidRDefault="0092243B" w:rsidP="009224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Валовый сбор зерна составил 25 тысяч тонн в амбарном весе, что на 4 тысячи тонн больше прошлого года или на 18% Урожайность зерновых в амбарном весе  составила 18,9 ц/га (16,5 ц/га в 2021 году), в том числе более 20 ц/га получили СПК «Коммунар», ООО «</w:t>
      </w:r>
      <w:proofErr w:type="spellStart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Чура</w:t>
      </w:r>
      <w:proofErr w:type="spellEnd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», СПК «Луч».</w:t>
      </w:r>
    </w:p>
    <w:p w:rsidR="0092243B" w:rsidRPr="0052237C" w:rsidRDefault="0092243B" w:rsidP="009224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2022 году обновился парк сельскохозяйственных машин. Приобретено 8 тракторов, два зерноуборочных комбайна, один кормоуборочный комбайн и другой прицепной посевной и почвообрабатывающей техники на сумму более 90 </w:t>
      </w:r>
      <w:proofErr w:type="spellStart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млн</w:t>
      </w:r>
      <w:proofErr w:type="gramStart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.р</w:t>
      </w:r>
      <w:proofErr w:type="gramEnd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уб</w:t>
      </w:r>
      <w:proofErr w:type="spellEnd"/>
      <w:r w:rsidRPr="005223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 </w:t>
      </w:r>
    </w:p>
    <w:p w:rsidR="0092243B" w:rsidRPr="0052237C" w:rsidRDefault="0092243B" w:rsidP="00922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Отрасль животноводства стабильно отработала 2022 год с положительной динамикой.</w:t>
      </w:r>
    </w:p>
    <w:p w:rsidR="0092243B" w:rsidRPr="0052237C" w:rsidRDefault="0092243B" w:rsidP="0092243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На 1 января 2023 поголовье крупного рогатого скота во всех категориях хозяйств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Глазовского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 составляет 16423 головы,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вт.ч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 СХО – 14758 и КФХ 1665 голов. В 2022 году в среднем по району поголовье коров  увеличилось на 252 головы в сравнении с  2021 годом и составляет 6689  (СХО – 5956, КФХ -733) Хороший прирост маточного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поголовьяза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годпоказали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именно наши крупные сельскохозяйственные предприятия: ООО «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Чура</w:t>
      </w:r>
      <w:proofErr w:type="spellEnd"/>
      <w:proofErr w:type="gram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»-</w:t>
      </w:r>
      <w:proofErr w:type="gram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прирост 90 голов, ООО «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Парзинский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  50 голов и СПК «Коммунар» - 75 коров, КФХ Мусаев А.Ю. – 87 голов.</w:t>
      </w:r>
    </w:p>
    <w:p w:rsidR="0092243B" w:rsidRPr="0052237C" w:rsidRDefault="0092243B" w:rsidP="0092243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В связи с этим увеличились  объемы валового молока. 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  2022 год произведено более 48369 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proofErr w:type="gram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2237C">
        <w:rPr>
          <w:rFonts w:ascii="Times New Roman" w:eastAsia="Calibri" w:hAnsi="Times New Roman" w:cs="Times New Roman"/>
          <w:sz w:val="24"/>
          <w:szCs w:val="24"/>
        </w:rPr>
        <w:t>ч</w:t>
      </w:r>
      <w:proofErr w:type="gramEnd"/>
      <w:r w:rsidRPr="0052237C">
        <w:rPr>
          <w:rFonts w:ascii="Times New Roman" w:eastAsia="Calibri" w:hAnsi="Times New Roman" w:cs="Times New Roman"/>
          <w:sz w:val="24"/>
          <w:szCs w:val="24"/>
        </w:rPr>
        <w:t>то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 на 4,8%  выше  уровня 2021 года. Основная доля приходится на сельскохозяйственные организации. В число  хозяйств - лидеров  по итогам года вошли:</w:t>
      </w:r>
    </w:p>
    <w:p w:rsidR="0092243B" w:rsidRPr="0052237C" w:rsidRDefault="0092243B" w:rsidP="0092243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>» с валовым надоем 8591 тонн.</w:t>
      </w:r>
    </w:p>
    <w:p w:rsidR="0092243B" w:rsidRPr="0052237C" w:rsidRDefault="0092243B" w:rsidP="0092243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СПК «Коммунар» - производство молока составило 6883 тонн.</w:t>
      </w:r>
    </w:p>
    <w:p w:rsidR="0092243B" w:rsidRDefault="0092243B" w:rsidP="0092243B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Парзинский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>», где получено молока  6398 тонн.</w:t>
      </w:r>
    </w:p>
    <w:p w:rsidR="0092243B" w:rsidRPr="0052237C" w:rsidRDefault="0092243B" w:rsidP="0092243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Хорошие темпы прироста удерживали в течени</w:t>
      </w:r>
      <w:proofErr w:type="gramStart"/>
      <w:r w:rsidRPr="0052237C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 всего года: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-  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Парзинский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>» - более 33%, 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» - более 11%, СПК «Коммунар» - более 5%. 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  Сохранили объёмы 2021 года – ООО Октябрьский, СПК 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Кожильский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, ООО Северный 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  Снизили производство молока в 2022 году -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- СХПК «Пригородный» - темп производства молока 90% от уровня 2021 года;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- СПК «Коротай» - 94% от уровня 2021 года;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- СПК «Луч» - 98% от уровня 2021 года;</w:t>
      </w:r>
    </w:p>
    <w:p w:rsidR="0092243B" w:rsidRDefault="0092243B" w:rsidP="0092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- 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Чиргино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>» - 56% от уровня 2021 года.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237C">
        <w:rPr>
          <w:rFonts w:ascii="Times New Roman" w:hAnsi="Times New Roman" w:cs="Times New Roman"/>
          <w:b/>
          <w:sz w:val="24"/>
          <w:szCs w:val="24"/>
        </w:rPr>
        <w:t>Информация п</w:t>
      </w:r>
      <w:proofErr w:type="gramStart"/>
      <w:r w:rsidRPr="0052237C">
        <w:rPr>
          <w:rFonts w:ascii="Times New Roman" w:hAnsi="Times New Roman" w:cs="Times New Roman"/>
          <w:b/>
          <w:sz w:val="24"/>
          <w:szCs w:val="24"/>
        </w:rPr>
        <w:t>о ООО</w:t>
      </w:r>
      <w:proofErr w:type="gramEnd"/>
      <w:r w:rsidRPr="0052237C">
        <w:rPr>
          <w:rFonts w:ascii="Times New Roman" w:hAnsi="Times New Roman" w:cs="Times New Roman"/>
          <w:b/>
          <w:sz w:val="24"/>
          <w:szCs w:val="24"/>
        </w:rPr>
        <w:t xml:space="preserve">  «</w:t>
      </w:r>
      <w:proofErr w:type="spellStart"/>
      <w:r w:rsidRPr="0052237C">
        <w:rPr>
          <w:rFonts w:ascii="Times New Roman" w:hAnsi="Times New Roman" w:cs="Times New Roman"/>
          <w:b/>
          <w:sz w:val="24"/>
          <w:szCs w:val="24"/>
        </w:rPr>
        <w:t>Чиргино</w:t>
      </w:r>
      <w:proofErr w:type="spellEnd"/>
      <w:r w:rsidRPr="0052237C">
        <w:rPr>
          <w:rFonts w:ascii="Times New Roman" w:hAnsi="Times New Roman" w:cs="Times New Roman"/>
          <w:b/>
          <w:sz w:val="24"/>
          <w:szCs w:val="24"/>
        </w:rPr>
        <w:t>» на 01.04.2023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52237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 Организация  ИП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Дягелев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М. Ю.  зарегистрирована  О</w:t>
      </w:r>
      <w:proofErr w:type="gramStart"/>
      <w:r w:rsidRPr="0052237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2237C">
        <w:rPr>
          <w:rFonts w:ascii="Times New Roman" w:hAnsi="Times New Roman" w:cs="Times New Roman"/>
          <w:sz w:val="24"/>
          <w:szCs w:val="24"/>
        </w:rPr>
        <w:t>.12.2020 года,   направление - сельскохозяйственное производство, вид деятельности - смешанное сельское хозяйство.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На 01.01.2022 год в ООО «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Чиргино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>» поголовье КРС насчитывалось 344 головы, в том числе коров 178 голов.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В декабре 2022 года руководитель </w:t>
      </w:r>
      <w:proofErr w:type="gramStart"/>
      <w:r w:rsidRPr="0052237C">
        <w:rPr>
          <w:rFonts w:ascii="Times New Roman" w:hAnsi="Times New Roman" w:cs="Times New Roman"/>
          <w:sz w:val="24"/>
          <w:szCs w:val="24"/>
        </w:rPr>
        <w:t xml:space="preserve">перевел всё дойное стадо  в   хозяйство ИП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Дягелев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М.Ю. и на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2237C">
        <w:rPr>
          <w:rFonts w:ascii="Times New Roman" w:hAnsi="Times New Roman" w:cs="Times New Roman"/>
          <w:sz w:val="24"/>
          <w:szCs w:val="24"/>
        </w:rPr>
        <w:t>1.01.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2237C">
        <w:rPr>
          <w:rFonts w:ascii="Times New Roman" w:hAnsi="Times New Roman" w:cs="Times New Roman"/>
          <w:sz w:val="24"/>
          <w:szCs w:val="24"/>
        </w:rPr>
        <w:t>23 поголовье коров составило</w:t>
      </w:r>
      <w:proofErr w:type="gramEnd"/>
      <w:r w:rsidRPr="0052237C">
        <w:rPr>
          <w:rFonts w:ascii="Times New Roman" w:hAnsi="Times New Roman" w:cs="Times New Roman"/>
          <w:sz w:val="24"/>
          <w:szCs w:val="24"/>
        </w:rPr>
        <w:t xml:space="preserve"> 143 головы. Поголовье КРС осталось в ООО «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Чиргино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>» на 01.01.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2237C">
        <w:rPr>
          <w:rFonts w:ascii="Times New Roman" w:hAnsi="Times New Roman" w:cs="Times New Roman"/>
          <w:sz w:val="24"/>
          <w:szCs w:val="24"/>
        </w:rPr>
        <w:t xml:space="preserve">23 - 125 голов. 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lastRenderedPageBreak/>
        <w:t xml:space="preserve"> Производство молока за 2022 год 483 тонны, что составляет 57% от объема 2021 года. Надой на 1 фуражную корову получился 3711 кг.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Среднегодовая численность работников за 2022 год - 15 человек. Среднемесячная заработная плата 26611 рублей Выручка от реализации продукции 27 млн. 042 тыс.  рублей. Чистая прибыль 227 тыс.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рубл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>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На 01.04.2023 год  поголовье КРС  всё переведено в ИП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Дягелев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М.Ю. 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КРС – 237 голов,  в т. ч. коров 121 голова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Посевная площадь 1342 га, посев зерновых 550 га (пшеница, овес), кормовые культуры на 792 га 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Производство молока за три месяца 2023 года составило 158 тонн, что на 27 тонн  или  на 20% больше 2022 года.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37C">
        <w:rPr>
          <w:rFonts w:ascii="Times New Roman" w:hAnsi="Times New Roman" w:cs="Times New Roman"/>
          <w:b/>
          <w:sz w:val="24"/>
          <w:szCs w:val="24"/>
        </w:rPr>
        <w:t>Информация по СХПК «Заречный»: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02 ноября 2020 года Арбитражный суд Удмуртской Республики по делу № А71-13754/2019 решил в отношении сельскохозяйственного производственного кооператива «Заречный»: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-признать СХПК «Заречный» признать несостоятельным (банкротом) и  открыть процедуру конкурсного производства;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- утвердить конкурсным управляющим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Микрюкову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Ксению Вячеславовну (ИНН183207070155, номер в реестре 15640, адрес для направления корреспонденции: 426011, УР, г. Ижевск, а/я 234) члена ассоциац</w:t>
      </w:r>
      <w:proofErr w:type="gramStart"/>
      <w:r w:rsidRPr="0052237C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2237C">
        <w:rPr>
          <w:rFonts w:ascii="Times New Roman" w:hAnsi="Times New Roman" w:cs="Times New Roman"/>
          <w:sz w:val="24"/>
          <w:szCs w:val="24"/>
        </w:rPr>
        <w:t xml:space="preserve"> «Центр финансового оздоровления предприятий агропромышленного комплекса» г. Москва.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Арендатором СХПК «Заречный»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Микрюковой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К.В. был назначен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Кунаев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Алексей Васильевич.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11 января 2023 года решением Арбитражного суда Удмуртской Республики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Микрюкова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К.В. была освобождена от исполнения обязанностей конкурсного управляющего. Конкурсным управляющим СХПК «Заречный» был утвержден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Опалев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Михаил Ленартович (ИНН 183501216377, регистрационный номер в сводном реестре арбитражных управляющих №6771 адрес для направления корреспонденции: 426000, УР, г. Ижевск, ул. В.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Сивкова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>, д. 158, кв. 35) член союза «Саморегулируемая организация арбитражных управляющих «Альянс».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 xml:space="preserve">В ходе процедуры конкурсного производства проведены мероприятия по оценке имущества, принадлежащего должнику СХПК «Заречный». Отчеты об оценке рыночной стоимости имущества СХПК «Заречный» опубликованы на сайте ЕФРСБ (единый федеральный реестр сведений о банкротстве). Рыночная стоимость имущества СХПК «Заречный» составляет – 21млн 661 тыс. 673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рубл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>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37C">
        <w:rPr>
          <w:rFonts w:ascii="Times New Roman" w:hAnsi="Times New Roman" w:cs="Times New Roman"/>
          <w:sz w:val="24"/>
          <w:szCs w:val="24"/>
        </w:rPr>
        <w:t>Согласно п.2 ст. 79 ФЗ «О несостоятельности «банкротстве» преимущественным правом приобретения имущества должника – сельскохозяйственной организации имеют лица, занимающиеся производством и переработкой сельскохозяйственной продукции и владеющие земельными участками, непосредственно прилегающими к земельному участку должника. В случае отсутствия таких лиц преимущественное право приобретения имущества должника, используемого в сельскохозяйственном производстве,  принадлежит сельскохозяйственным организациям, крестьянским (фермерским) хозяйствам, расположенным в той же местности, где расположена сельскохозяйственная организация – должник.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237C">
        <w:rPr>
          <w:rFonts w:ascii="Times New Roman" w:hAnsi="Times New Roman" w:cs="Times New Roman"/>
          <w:sz w:val="24"/>
          <w:szCs w:val="24"/>
        </w:rPr>
        <w:t>На данный момент по запросу конкурсного управляющего предоставлена информация по хозяйствам, расположенных рядом с землями (территорией) СХПК «Заречный» (5 КФХ и СХО:</w:t>
      </w:r>
      <w:proofErr w:type="gramEnd"/>
      <w:r w:rsidRPr="005223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237C">
        <w:rPr>
          <w:rFonts w:ascii="Times New Roman" w:hAnsi="Times New Roman" w:cs="Times New Roman"/>
          <w:sz w:val="24"/>
          <w:szCs w:val="24"/>
        </w:rPr>
        <w:t xml:space="preserve">КФХ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Хаймин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Н.В., Мусаев А.Ю., Смольников А.Ф., </w:t>
      </w:r>
      <w:proofErr w:type="spellStart"/>
      <w:r w:rsidRPr="0052237C">
        <w:rPr>
          <w:rFonts w:ascii="Times New Roman" w:hAnsi="Times New Roman" w:cs="Times New Roman"/>
          <w:sz w:val="24"/>
          <w:szCs w:val="24"/>
        </w:rPr>
        <w:t>Кунаев</w:t>
      </w:r>
      <w:proofErr w:type="spellEnd"/>
      <w:r w:rsidRPr="0052237C">
        <w:rPr>
          <w:rFonts w:ascii="Times New Roman" w:hAnsi="Times New Roman" w:cs="Times New Roman"/>
          <w:sz w:val="24"/>
          <w:szCs w:val="24"/>
        </w:rPr>
        <w:t xml:space="preserve"> А.В., ООО «Северный»).</w:t>
      </w:r>
      <w:proofErr w:type="gramEnd"/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 развиваются крестьянско-фермерские хозяйства. Темп роста валового производства молока в крестьянско-фермерских хозяйствах за 2022 год составил около122%   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Наибольший прирост зафиксирован у КФХ Мусаев А.Ю. – более 57%, КФХ Гулиев Д.Ф. – более 32%, КФХ 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Хаймин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–  около 17%.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По результатам отчетного года от каждой коровы среди сельскохозяйственных организаций  получено в среднем  7613 кг молока, среди крестьянских (фермерских) хозяйств молочная продуктивность коров составила 5160 кг. </w:t>
      </w:r>
      <w:r w:rsidRPr="0052237C">
        <w:rPr>
          <w:rFonts w:ascii="Times New Roman" w:eastAsia="Calibri" w:hAnsi="Times New Roman" w:cs="Times New Roman"/>
          <w:sz w:val="24"/>
          <w:szCs w:val="24"/>
        </w:rPr>
        <w:t>Три хозяйства по молочной продуктивности коров уже не первый год не снижают девятитысячную планку  – это  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Парзинский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gramStart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52237C">
        <w:rPr>
          <w:rFonts w:ascii="Times New Roman" w:eastAsia="Calibri" w:hAnsi="Times New Roman" w:cs="Times New Roman"/>
          <w:sz w:val="24"/>
          <w:szCs w:val="24"/>
        </w:rPr>
        <w:t>9878 кг), ООО «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» ( 9367 кг), СПК «Коммунар» ( 9128 кг). Более семи тысяч получено от одной коровы в СПК «Луч» </w:t>
      </w:r>
      <w:proofErr w:type="gramStart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7641 кг), КФХ Гулиев Д.Ф. (8688 кг), КФХ </w:t>
      </w:r>
      <w:proofErr w:type="spellStart"/>
      <w:r w:rsidRPr="0052237C">
        <w:rPr>
          <w:rFonts w:ascii="Times New Roman" w:eastAsia="Calibri" w:hAnsi="Times New Roman" w:cs="Times New Roman"/>
          <w:sz w:val="24"/>
          <w:szCs w:val="24"/>
        </w:rPr>
        <w:t>Хаймин</w:t>
      </w:r>
      <w:proofErr w:type="spellEnd"/>
      <w:r w:rsidRPr="0052237C">
        <w:rPr>
          <w:rFonts w:ascii="Times New Roman" w:eastAsia="Calibri" w:hAnsi="Times New Roman" w:cs="Times New Roman"/>
          <w:sz w:val="24"/>
          <w:szCs w:val="24"/>
        </w:rPr>
        <w:t xml:space="preserve"> Н.В. (7407 кг)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 2022 год сельхозпредприятиями и КФХ реализовано более 44,77 тысяч  тонн  молока, что больше уровня 2021 года на 5,3%. Из них высшим – 78%,  первым – 15%, вторым сортом  - 7 % 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 жира и белка в молоке - 3,71% и 3,12% 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соответственно</w:t>
      </w:r>
      <w:proofErr w:type="gram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оварность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молока за  2022 год по району в среднем составила 92,6%. (в 2021 году 92,4%)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Чтобы получать молоко, необходимо получить приплод.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Получено всего телят 7702 голов, в </w:t>
      </w:r>
      <w:proofErr w:type="spellStart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т.ч</w:t>
      </w:r>
      <w:proofErr w:type="spellEnd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по СХО – 7208 гол</w:t>
      </w:r>
      <w:proofErr w:type="gramStart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., </w:t>
      </w:r>
      <w:proofErr w:type="gramEnd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 КФХ – 494 гол. Выход телят на 100 коров по СХО – 83,4%.Стабильная цифра в течени</w:t>
      </w:r>
      <w:proofErr w:type="gramStart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52237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последних  лет.  По республике данный показатель 78%. Телят получено больше, чем в 2021 году на 456 голов.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Ежегодно проходит реконструкция животноводческих объектов, строятся новые фермы. </w:t>
      </w:r>
      <w:proofErr w:type="gram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 в 2022 году в СПК «Коммунар» строится 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молочно-товарная ферма на 1000 голов беспривязного содержания с установкой доильного зала; в ООО «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» -  строительство коровника с роботизированной системой доения на 566 голов; идет строительство в ООО «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Парзинский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коровника на 500 голов с доильным залом, прошла реконструкция ферм в СПК «Луч», СПК «Коротай».</w:t>
      </w: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End"/>
    </w:p>
    <w:p w:rsidR="0092243B" w:rsidRPr="0052237C" w:rsidRDefault="0092243B" w:rsidP="0092243B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Хочется отметить, что </w:t>
      </w:r>
      <w:proofErr w:type="gram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ряду</w:t>
      </w:r>
      <w:proofErr w:type="gram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молочным скотоводством в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Глазовском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районе успешно развивается и мясное скотоводство. У нас уже трое предпринимателей, которые  занимаются разведением и выращиванием крупного рогатого скота абердин-ангусской породы. Это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Лекомцева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А.А.,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Кунаева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Т.В., и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Дякин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Поголовье мясного скота на 1.01.23 года составляет 221 голова, в том числе коров 72 головы.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Ну а теперь намного финансово-экономических показателей. Все сельскохозяйственные организации </w:t>
      </w:r>
      <w:proofErr w:type="spellStart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Глазовского</w:t>
      </w:r>
      <w:proofErr w:type="spellEnd"/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отработали 2022 год с прибылью.</w:t>
      </w:r>
    </w:p>
    <w:p w:rsidR="0092243B" w:rsidRPr="0052237C" w:rsidRDefault="0092243B" w:rsidP="0092243B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счет увеличения производства молока и повышения закупочной цены на молоко, которая в 2022 году в среднем вышла 34 рублей 33 копеек,  выручка в 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сельхозорганизациях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увеличилась на 30% к уровню 2021 года или  более на 397 млн. рублей и составила 1млр 745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Удельный вес выручки от продажи молока в сельхозпредприятиях района составил в общем объеме выручки 82,9% или 1446 млн.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реализации КРС в живом весе получено 218,9 </w:t>
      </w:r>
      <w:proofErr w:type="gram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12,5% в общей выручке.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2022 году предприятиями района и крестьянско-фермерскими хозяйствами получено субсидий в рамках государственной поддержки – 50,8 млн. рублей, что меньше на 35 млн. рублей  уровня 2021 года.</w:t>
      </w:r>
    </w:p>
    <w:p w:rsidR="0092243B" w:rsidRPr="0052237C" w:rsidRDefault="0092243B" w:rsidP="00922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Среднесписочная численность работающих в сельскохозяйственном производстве 1026 человек. Среднемесячная зарплата одного работника в 2022 году увеличилась на 13%  и  составила 36584 рублей (в 2021 году была 32307 рублей) Самая высокая среднемесячная зарплата в ООО «</w:t>
      </w:r>
      <w:proofErr w:type="spellStart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» - 54303 рубля, в СПК «Коммунар» - 48711 руб.</w:t>
      </w:r>
    </w:p>
    <w:p w:rsidR="0092243B" w:rsidRPr="0052237C" w:rsidRDefault="0092243B" w:rsidP="0092243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:rsidR="0092243B" w:rsidRDefault="0092243B" w:rsidP="009224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43B" w:rsidRDefault="0092243B" w:rsidP="009224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243B" w:rsidRPr="0052237C" w:rsidRDefault="0092243B" w:rsidP="009224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Перед агропромышленным комплексом </w:t>
      </w:r>
      <w:proofErr w:type="spellStart"/>
      <w:r w:rsidRPr="00522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</w:t>
      </w:r>
      <w:proofErr w:type="spellEnd"/>
      <w:r w:rsidRPr="005223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ставятся непростые на сегодняшний день задачи на 2023 год:</w:t>
      </w:r>
    </w:p>
    <w:p w:rsidR="0092243B" w:rsidRPr="0052237C" w:rsidRDefault="0092243B" w:rsidP="0092243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Рост  производства продуктов растениеводства путем  интенсификации технологии выращивания культур и их сочетания на 13%</w:t>
      </w:r>
    </w:p>
    <w:p w:rsidR="0092243B" w:rsidRPr="0052237C" w:rsidRDefault="0092243B" w:rsidP="0092243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Введение  в сельскохозяйственный  оборот  неиспользуемой пашни (не менее 1000 га)</w:t>
      </w:r>
    </w:p>
    <w:p w:rsidR="0092243B" w:rsidRPr="0052237C" w:rsidRDefault="0092243B" w:rsidP="0092243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Увеличение поголовья крупного рогатого скота, в том числе и коров в сельхозпредприятиях на 3%</w:t>
      </w:r>
    </w:p>
    <w:p w:rsidR="0092243B" w:rsidRPr="0052237C" w:rsidRDefault="0092243B" w:rsidP="0092243B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</w:t>
      </w: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валового производства молока на 5%</w:t>
      </w:r>
    </w:p>
    <w:p w:rsidR="0092243B" w:rsidRPr="0052237C" w:rsidRDefault="0092243B" w:rsidP="0092243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5. Увеличение продуктивности сельскохозяйственных животных на 5%</w:t>
      </w:r>
    </w:p>
    <w:p w:rsidR="0092243B" w:rsidRPr="0052237C" w:rsidRDefault="0092243B" w:rsidP="0092243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6. Темпы роста производства мяса 106%</w:t>
      </w:r>
    </w:p>
    <w:p w:rsidR="0092243B" w:rsidRPr="0052237C" w:rsidRDefault="0092243B" w:rsidP="0092243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37C">
        <w:rPr>
          <w:rFonts w:ascii="Times New Roman" w:eastAsia="Times New Roman" w:hAnsi="Times New Roman" w:cs="Times New Roman"/>
          <w:sz w:val="24"/>
          <w:szCs w:val="24"/>
          <w:lang w:eastAsia="ru-RU"/>
        </w:rPr>
        <w:t>7. Направленное выращивание молодняка и повышение его сохранности.</w:t>
      </w:r>
    </w:p>
    <w:p w:rsidR="0092243B" w:rsidRPr="0052237C" w:rsidRDefault="0092243B" w:rsidP="0092243B">
      <w:pPr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8.Внедрение современных технологий за счёт реконструкции и строительства животноводческих ферм.</w:t>
      </w:r>
    </w:p>
    <w:p w:rsidR="0092243B" w:rsidRPr="0052237C" w:rsidRDefault="0092243B" w:rsidP="0092243B">
      <w:pPr>
        <w:rPr>
          <w:rFonts w:ascii="Times New Roman" w:eastAsia="Calibri" w:hAnsi="Times New Roman" w:cs="Times New Roman"/>
          <w:sz w:val="24"/>
          <w:szCs w:val="24"/>
        </w:rPr>
      </w:pPr>
      <w:r w:rsidRPr="0052237C">
        <w:rPr>
          <w:rFonts w:ascii="Times New Roman" w:eastAsia="Calibri" w:hAnsi="Times New Roman" w:cs="Times New Roman"/>
          <w:sz w:val="24"/>
          <w:szCs w:val="24"/>
        </w:rPr>
        <w:t>9. Продолжать обновление материально-технической базы хозяйств и, в последующем, эффективное её использование.</w:t>
      </w:r>
    </w:p>
    <w:p w:rsidR="0092243B" w:rsidRDefault="0092243B" w:rsidP="009224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243B" w:rsidRPr="00E43FAE" w:rsidRDefault="0092243B" w:rsidP="0092243B">
      <w:pPr>
        <w:jc w:val="center"/>
        <w:rPr>
          <w:rFonts w:ascii="Times New Roman" w:hAnsi="Times New Roman" w:cs="Times New Roman"/>
          <w:sz w:val="24"/>
          <w:szCs w:val="24"/>
        </w:rPr>
      </w:pPr>
      <w:r w:rsidRPr="00E43FAE">
        <w:rPr>
          <w:rFonts w:ascii="Times New Roman" w:hAnsi="Times New Roman" w:cs="Times New Roman"/>
          <w:sz w:val="24"/>
          <w:szCs w:val="24"/>
        </w:rPr>
        <w:lastRenderedPageBreak/>
        <w:t>Информация п</w:t>
      </w:r>
      <w:proofErr w:type="gramStart"/>
      <w:r w:rsidRPr="00E43FAE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E43F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43FAE">
        <w:rPr>
          <w:rFonts w:ascii="Times New Roman" w:hAnsi="Times New Roman" w:cs="Times New Roman"/>
          <w:sz w:val="24"/>
          <w:szCs w:val="24"/>
        </w:rPr>
        <w:t>Октябрьский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2243B" w:rsidRPr="00E43FAE" w:rsidRDefault="0092243B" w:rsidP="0092243B">
      <w:pPr>
        <w:rPr>
          <w:rFonts w:ascii="Times New Roman" w:hAnsi="Times New Roman" w:cs="Times New Roman"/>
          <w:sz w:val="24"/>
          <w:szCs w:val="24"/>
        </w:rPr>
      </w:pPr>
    </w:p>
    <w:p w:rsidR="0092243B" w:rsidRPr="00E43FAE" w:rsidRDefault="0092243B" w:rsidP="0092243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FAE">
        <w:rPr>
          <w:rFonts w:ascii="Times New Roman" w:hAnsi="Times New Roman" w:cs="Times New Roman"/>
          <w:sz w:val="24"/>
          <w:szCs w:val="24"/>
        </w:rPr>
        <w:t xml:space="preserve"> ООО Октябрьский был предоставлен земельный участок в  аренд</w:t>
      </w:r>
      <w:proofErr w:type="gramStart"/>
      <w:r w:rsidRPr="00E43FAE">
        <w:rPr>
          <w:rFonts w:ascii="Times New Roman" w:hAnsi="Times New Roman" w:cs="Times New Roman"/>
          <w:sz w:val="24"/>
          <w:szCs w:val="24"/>
        </w:rPr>
        <w:t>у(</w:t>
      </w:r>
      <w:proofErr w:type="gramEnd"/>
      <w:r w:rsidRPr="00E43FAE">
        <w:rPr>
          <w:rFonts w:ascii="Times New Roman" w:hAnsi="Times New Roman" w:cs="Times New Roman"/>
          <w:sz w:val="24"/>
          <w:szCs w:val="24"/>
        </w:rPr>
        <w:t>договор аренды  №46 от 12.08.2013г).  К</w:t>
      </w:r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атегория земель: Земли сельскохозяйственного назначения, разрешенное использование: Для сельскохозяйственного производства. </w:t>
      </w:r>
    </w:p>
    <w:p w:rsidR="0092243B" w:rsidRPr="00E43FAE" w:rsidRDefault="0092243B" w:rsidP="0092243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21.09.2022 года в Администрацию поступило уведомление  от  ООО «Октябрьский» о передаче в субаренд</w:t>
      </w:r>
      <w:proofErr w:type="gramStart"/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 ООО</w:t>
      </w:r>
      <w:proofErr w:type="gramEnd"/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РАС-ЛЕС» 2-х земельных участков. </w:t>
      </w:r>
    </w:p>
    <w:p w:rsidR="0092243B" w:rsidRPr="00E43FAE" w:rsidRDefault="0092243B" w:rsidP="0092243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ООО « РАС-ЛЕС» на одном из участков начал вести  вырубку деревьев. </w:t>
      </w:r>
    </w:p>
    <w:p w:rsidR="0092243B" w:rsidRPr="00E43FAE" w:rsidRDefault="0092243B" w:rsidP="0092243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30.12.2022 года в Администрацию поступило заявление от ООО «Октябрьский» об исключении  из договора аренды   двух земельных участков, которые были предоставлены в субаренд</w:t>
      </w:r>
      <w:proofErr w:type="gramStart"/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ООО</w:t>
      </w:r>
      <w:proofErr w:type="gramEnd"/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«РАС-ЛЕС».  </w:t>
      </w:r>
    </w:p>
    <w:p w:rsidR="0092243B" w:rsidRPr="00E43FAE" w:rsidRDefault="0092243B" w:rsidP="0092243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 аренды на  земельные участки  расторгнут 30.01.2023, при этом   в соответствии с Гражданским кодексом  договоры субаренды с ООО « РАС-ЛЕС» были расторгнуты.</w:t>
      </w:r>
    </w:p>
    <w:p w:rsidR="0092243B" w:rsidRPr="00E43FAE" w:rsidRDefault="0092243B" w:rsidP="0092243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09.03.2023  от  ООО «Октябрьский»  поступили заявления о предоставлении земельных участков. </w:t>
      </w:r>
    </w:p>
    <w:p w:rsidR="0092243B" w:rsidRPr="00E43FAE" w:rsidRDefault="0092243B" w:rsidP="0092243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 ЗК РФ,  Администрацией района было опубликовано извещение  о возможности предоставления в аренду  земельных участков. </w:t>
      </w:r>
    </w:p>
    <w:p w:rsidR="0092243B" w:rsidRPr="00E43FAE" w:rsidRDefault="0092243B" w:rsidP="0092243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данное извещение  поступили  заявления от иных лиц.</w:t>
      </w:r>
    </w:p>
    <w:p w:rsidR="0092243B" w:rsidRPr="00E43FAE" w:rsidRDefault="0092243B" w:rsidP="0092243B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3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поступлении  иных заявлений, в соответствии с ЗК РФ,  такие земельные участки предоставляются на торгах.</w:t>
      </w:r>
    </w:p>
    <w:p w:rsidR="00CD4D81" w:rsidRPr="006E775E" w:rsidRDefault="00CD4D81" w:rsidP="00C02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D4D81" w:rsidRPr="006E775E" w:rsidSect="006E775E">
      <w:footnotePr>
        <w:pos w:val="beneathText"/>
      </w:footnotePr>
      <w:pgSz w:w="11905" w:h="16837"/>
      <w:pgMar w:top="-719" w:right="706" w:bottom="284" w:left="1701" w:header="14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486" w:rsidRDefault="00C02486" w:rsidP="00961529">
      <w:pPr>
        <w:spacing w:after="0" w:line="240" w:lineRule="auto"/>
      </w:pPr>
      <w:r>
        <w:separator/>
      </w:r>
    </w:p>
  </w:endnote>
  <w:endnote w:type="continuationSeparator" w:id="0">
    <w:p w:rsidR="00C02486" w:rsidRDefault="00C02486" w:rsidP="0096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486" w:rsidRDefault="00C02486" w:rsidP="00961529">
      <w:pPr>
        <w:spacing w:after="0" w:line="240" w:lineRule="auto"/>
      </w:pPr>
      <w:r>
        <w:separator/>
      </w:r>
    </w:p>
  </w:footnote>
  <w:footnote w:type="continuationSeparator" w:id="0">
    <w:p w:rsidR="00C02486" w:rsidRDefault="00C02486" w:rsidP="00961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57"/>
        </w:tabs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3"/>
      <w:numFmt w:val="decimal"/>
      <w:lvlText w:val="%2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1500"/>
        </w:tabs>
      </w:pPr>
      <w:rPr>
        <w:rFonts w:ascii="Symbol" w:hAnsi="Symbol"/>
      </w:rPr>
    </w:lvl>
  </w:abstractNum>
  <w:abstractNum w:abstractNumId="7">
    <w:nsid w:val="0145516C"/>
    <w:multiLevelType w:val="hybridMultilevel"/>
    <w:tmpl w:val="BA8AF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728F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49542F0"/>
    <w:multiLevelType w:val="hybridMultilevel"/>
    <w:tmpl w:val="81343B58"/>
    <w:lvl w:ilvl="0" w:tplc="D8D864F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E7BAF"/>
    <w:multiLevelType w:val="hybridMultilevel"/>
    <w:tmpl w:val="81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172E0"/>
    <w:multiLevelType w:val="multilevel"/>
    <w:tmpl w:val="126884B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3665C3"/>
    <w:multiLevelType w:val="hybridMultilevel"/>
    <w:tmpl w:val="AC0C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2974D2"/>
    <w:multiLevelType w:val="hybridMultilevel"/>
    <w:tmpl w:val="E28CBA68"/>
    <w:lvl w:ilvl="0" w:tplc="0BF87768">
      <w:start w:val="1"/>
      <w:numFmt w:val="decimal"/>
      <w:pStyle w:val="4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0C60221"/>
    <w:multiLevelType w:val="hybridMultilevel"/>
    <w:tmpl w:val="F1FCD618"/>
    <w:lvl w:ilvl="0" w:tplc="1B9A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92722B"/>
    <w:multiLevelType w:val="hybridMultilevel"/>
    <w:tmpl w:val="EB4E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A4532"/>
    <w:multiLevelType w:val="hybridMultilevel"/>
    <w:tmpl w:val="CA9C78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C496DA6"/>
    <w:multiLevelType w:val="multilevel"/>
    <w:tmpl w:val="54104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6C665304"/>
    <w:multiLevelType w:val="hybridMultilevel"/>
    <w:tmpl w:val="0A26A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83DD0"/>
    <w:multiLevelType w:val="hybridMultilevel"/>
    <w:tmpl w:val="2A767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9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9"/>
  </w:num>
  <w:num w:numId="14">
    <w:abstractNumId w:val="7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758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D1A"/>
    <w:rsid w:val="000143D1"/>
    <w:rsid w:val="00035A6F"/>
    <w:rsid w:val="0006443C"/>
    <w:rsid w:val="000918DC"/>
    <w:rsid w:val="000B42B3"/>
    <w:rsid w:val="000F219C"/>
    <w:rsid w:val="00184474"/>
    <w:rsid w:val="001A2AF7"/>
    <w:rsid w:val="001C30A7"/>
    <w:rsid w:val="001D1951"/>
    <w:rsid w:val="001D7D26"/>
    <w:rsid w:val="001F0883"/>
    <w:rsid w:val="002171E3"/>
    <w:rsid w:val="002225A4"/>
    <w:rsid w:val="00281B14"/>
    <w:rsid w:val="002855D1"/>
    <w:rsid w:val="002B050B"/>
    <w:rsid w:val="002B1F48"/>
    <w:rsid w:val="002E67B4"/>
    <w:rsid w:val="00302801"/>
    <w:rsid w:val="00326DAD"/>
    <w:rsid w:val="00377152"/>
    <w:rsid w:val="003A645A"/>
    <w:rsid w:val="003C089B"/>
    <w:rsid w:val="003D3695"/>
    <w:rsid w:val="004066C2"/>
    <w:rsid w:val="004479A3"/>
    <w:rsid w:val="004B6691"/>
    <w:rsid w:val="0052237C"/>
    <w:rsid w:val="0053172A"/>
    <w:rsid w:val="00554115"/>
    <w:rsid w:val="005676B3"/>
    <w:rsid w:val="00571250"/>
    <w:rsid w:val="00574D1A"/>
    <w:rsid w:val="005E1C7F"/>
    <w:rsid w:val="005E6D3F"/>
    <w:rsid w:val="005F0D2F"/>
    <w:rsid w:val="00686394"/>
    <w:rsid w:val="006A67F5"/>
    <w:rsid w:val="006C3DE7"/>
    <w:rsid w:val="006D1848"/>
    <w:rsid w:val="006E775E"/>
    <w:rsid w:val="00727EA1"/>
    <w:rsid w:val="00767FFA"/>
    <w:rsid w:val="007F1CD7"/>
    <w:rsid w:val="00822D61"/>
    <w:rsid w:val="00873D69"/>
    <w:rsid w:val="0087767F"/>
    <w:rsid w:val="008817A4"/>
    <w:rsid w:val="00893816"/>
    <w:rsid w:val="008B1B21"/>
    <w:rsid w:val="008B3EE8"/>
    <w:rsid w:val="008C2895"/>
    <w:rsid w:val="009204F6"/>
    <w:rsid w:val="0092243B"/>
    <w:rsid w:val="00943097"/>
    <w:rsid w:val="00952154"/>
    <w:rsid w:val="00961529"/>
    <w:rsid w:val="00974DCD"/>
    <w:rsid w:val="00991D66"/>
    <w:rsid w:val="0099641F"/>
    <w:rsid w:val="009C0EFB"/>
    <w:rsid w:val="009C31BF"/>
    <w:rsid w:val="009F7F0C"/>
    <w:rsid w:val="00A13A28"/>
    <w:rsid w:val="00A24D4F"/>
    <w:rsid w:val="00A618AC"/>
    <w:rsid w:val="00A71198"/>
    <w:rsid w:val="00B31039"/>
    <w:rsid w:val="00B64AF2"/>
    <w:rsid w:val="00B84798"/>
    <w:rsid w:val="00B85D66"/>
    <w:rsid w:val="00B97574"/>
    <w:rsid w:val="00BE1849"/>
    <w:rsid w:val="00C00ACE"/>
    <w:rsid w:val="00C02486"/>
    <w:rsid w:val="00C1641C"/>
    <w:rsid w:val="00C32E82"/>
    <w:rsid w:val="00C4486B"/>
    <w:rsid w:val="00CC4F9F"/>
    <w:rsid w:val="00CD4D81"/>
    <w:rsid w:val="00CF0195"/>
    <w:rsid w:val="00D254D9"/>
    <w:rsid w:val="00D55F93"/>
    <w:rsid w:val="00D83691"/>
    <w:rsid w:val="00D87E7E"/>
    <w:rsid w:val="00D9521C"/>
    <w:rsid w:val="00DA4B0B"/>
    <w:rsid w:val="00DB0F59"/>
    <w:rsid w:val="00DC31A3"/>
    <w:rsid w:val="00DF1406"/>
    <w:rsid w:val="00DF7604"/>
    <w:rsid w:val="00E00D91"/>
    <w:rsid w:val="00E03AE3"/>
    <w:rsid w:val="00E33869"/>
    <w:rsid w:val="00E455DD"/>
    <w:rsid w:val="00E9472C"/>
    <w:rsid w:val="00EA0D3E"/>
    <w:rsid w:val="00EA0F6D"/>
    <w:rsid w:val="00EA4D35"/>
    <w:rsid w:val="00EA58F4"/>
    <w:rsid w:val="00ED79AA"/>
    <w:rsid w:val="00F30873"/>
    <w:rsid w:val="00F354E1"/>
    <w:rsid w:val="00F40A85"/>
    <w:rsid w:val="00F50FB4"/>
    <w:rsid w:val="00F5347B"/>
    <w:rsid w:val="00FC71F7"/>
    <w:rsid w:val="00FE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34"/>
    <w:qFormat/>
    <w:rsid w:val="0096152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961529"/>
    <w:rPr>
      <w:rFonts w:ascii="Calibri" w:eastAsia="Calibri" w:hAnsi="Calibri" w:cs="Times New Roman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numPr>
        <w:numId w:val="7"/>
      </w:numPr>
      <w:tabs>
        <w:tab w:val="num" w:pos="360"/>
        <w:tab w:val="num" w:pos="1429"/>
      </w:tabs>
      <w:ind w:left="720" w:firstLine="0"/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c">
    <w:name w:val="Обычный1"/>
    <w:rsid w:val="00C448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FontStyle38">
    <w:name w:val="Font Style38"/>
    <w:uiPriority w:val="99"/>
    <w:rsid w:val="00C4486B"/>
    <w:rPr>
      <w:rFonts w:ascii="Times New Roman" w:hAnsi="Times New Roman" w:cs="Times New Roman"/>
      <w:sz w:val="22"/>
      <w:szCs w:val="22"/>
    </w:rPr>
  </w:style>
  <w:style w:type="table" w:customStyle="1" w:styleId="61">
    <w:name w:val="Сетка таблицы6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3"/>
    <w:next w:val="af7"/>
    <w:uiPriority w:val="59"/>
    <w:rsid w:val="001C30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5">
    <w:name w:val="Основной текст_"/>
    <w:link w:val="1d"/>
    <w:locked/>
    <w:rsid w:val="00C02486"/>
    <w:rPr>
      <w:sz w:val="23"/>
      <w:szCs w:val="23"/>
      <w:shd w:val="clear" w:color="auto" w:fill="FFFFFF"/>
    </w:rPr>
  </w:style>
  <w:style w:type="paragraph" w:customStyle="1" w:styleId="1d">
    <w:name w:val="Основной текст1"/>
    <w:basedOn w:val="a"/>
    <w:link w:val="aff5"/>
    <w:rsid w:val="00C02486"/>
    <w:pPr>
      <w:shd w:val="clear" w:color="auto" w:fill="FFFFFF"/>
      <w:spacing w:before="180" w:after="180" w:line="274" w:lineRule="exact"/>
      <w:jc w:val="both"/>
    </w:pPr>
    <w:rPr>
      <w:sz w:val="23"/>
      <w:szCs w:val="23"/>
    </w:rPr>
  </w:style>
  <w:style w:type="character" w:customStyle="1" w:styleId="11pt">
    <w:name w:val="Основной текст + 11 pt"/>
    <w:aliases w:val="Полужирный"/>
    <w:rsid w:val="00C0248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1A"/>
  </w:style>
  <w:style w:type="paragraph" w:styleId="10">
    <w:name w:val="heading 1"/>
    <w:basedOn w:val="a"/>
    <w:next w:val="a"/>
    <w:link w:val="11"/>
    <w:qFormat/>
    <w:rsid w:val="00D87E7E"/>
    <w:pPr>
      <w:keepNext/>
      <w:spacing w:after="0" w:line="240" w:lineRule="auto"/>
      <w:jc w:val="center"/>
      <w:outlineLvl w:val="0"/>
    </w:pPr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paragraph" w:styleId="2">
    <w:name w:val="heading 2"/>
    <w:basedOn w:val="a"/>
    <w:next w:val="a"/>
    <w:link w:val="20"/>
    <w:unhideWhenUsed/>
    <w:qFormat/>
    <w:rsid w:val="00D87E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D87E7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paragraph" w:styleId="40">
    <w:name w:val="heading 4"/>
    <w:basedOn w:val="a"/>
    <w:next w:val="a"/>
    <w:link w:val="41"/>
    <w:unhideWhenUsed/>
    <w:qFormat/>
    <w:rsid w:val="00D87E7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87E7E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6">
    <w:name w:val="heading 6"/>
    <w:basedOn w:val="a"/>
    <w:next w:val="a"/>
    <w:link w:val="60"/>
    <w:qFormat/>
    <w:rsid w:val="00D87E7E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paragraph" w:styleId="7">
    <w:name w:val="heading 7"/>
    <w:basedOn w:val="a"/>
    <w:next w:val="a"/>
    <w:link w:val="70"/>
    <w:qFormat/>
    <w:rsid w:val="00D87E7E"/>
    <w:pPr>
      <w:keepNext/>
      <w:tabs>
        <w:tab w:val="num" w:pos="0"/>
      </w:tabs>
      <w:suppressAutoHyphens/>
      <w:spacing w:after="0" w:line="240" w:lineRule="auto"/>
      <w:ind w:left="720" w:right="-58"/>
      <w:jc w:val="both"/>
      <w:outlineLvl w:val="6"/>
    </w:pPr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paragraph" w:styleId="8">
    <w:name w:val="heading 8"/>
    <w:basedOn w:val="a"/>
    <w:next w:val="a"/>
    <w:link w:val="80"/>
    <w:qFormat/>
    <w:rsid w:val="00D87E7E"/>
    <w:pPr>
      <w:keepNext/>
      <w:spacing w:after="0" w:line="240" w:lineRule="auto"/>
      <w:jc w:val="center"/>
      <w:outlineLvl w:val="7"/>
    </w:pPr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paragraph" w:styleId="9">
    <w:name w:val="heading 9"/>
    <w:basedOn w:val="a0"/>
    <w:next w:val="a1"/>
    <w:link w:val="90"/>
    <w:qFormat/>
    <w:rsid w:val="00D87E7E"/>
    <w:pPr>
      <w:tabs>
        <w:tab w:val="num" w:pos="0"/>
      </w:tabs>
      <w:outlineLvl w:val="8"/>
    </w:pPr>
    <w:rPr>
      <w:rFonts w:cs="Times New Roman"/>
      <w:b/>
      <w:bCs/>
      <w:sz w:val="21"/>
      <w:szCs w:val="21"/>
      <w:lang w:val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link w:val="a6"/>
    <w:uiPriority w:val="99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6">
    <w:name w:val="Верхний колонтитул Знак"/>
    <w:basedOn w:val="a2"/>
    <w:link w:val="a5"/>
    <w:uiPriority w:val="99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a7">
    <w:name w:val="footer"/>
    <w:basedOn w:val="a"/>
    <w:link w:val="a8"/>
    <w:unhideWhenUsed/>
    <w:rsid w:val="00574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8">
    <w:name w:val="Нижний колонтитул Знак"/>
    <w:basedOn w:val="a2"/>
    <w:link w:val="a7"/>
    <w:rsid w:val="00574D1A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styleId="a9">
    <w:name w:val="page number"/>
    <w:rsid w:val="00574D1A"/>
  </w:style>
  <w:style w:type="paragraph" w:styleId="aa">
    <w:name w:val="Balloon Text"/>
    <w:basedOn w:val="a"/>
    <w:link w:val="ab"/>
    <w:unhideWhenUsed/>
    <w:rsid w:val="00A24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rsid w:val="00A24D4F"/>
    <w:rPr>
      <w:rFonts w:ascii="Tahoma" w:hAnsi="Tahoma" w:cs="Tahoma"/>
      <w:sz w:val="16"/>
      <w:szCs w:val="16"/>
    </w:rPr>
  </w:style>
  <w:style w:type="character" w:customStyle="1" w:styleId="ac">
    <w:name w:val="Без интервала Знак"/>
    <w:aliases w:val="основа Знак"/>
    <w:link w:val="ad"/>
    <w:uiPriority w:val="1"/>
    <w:locked/>
    <w:rsid w:val="00961529"/>
    <w:rPr>
      <w:lang w:eastAsia="ar-SA"/>
    </w:rPr>
  </w:style>
  <w:style w:type="paragraph" w:styleId="ad">
    <w:name w:val="No Spacing"/>
    <w:aliases w:val="основа"/>
    <w:link w:val="ac"/>
    <w:uiPriority w:val="1"/>
    <w:qFormat/>
    <w:rsid w:val="00961529"/>
    <w:pPr>
      <w:suppressAutoHyphens/>
      <w:spacing w:after="0" w:line="240" w:lineRule="auto"/>
    </w:pPr>
    <w:rPr>
      <w:lang w:eastAsia="ar-SA"/>
    </w:rPr>
  </w:style>
  <w:style w:type="paragraph" w:styleId="ae">
    <w:name w:val="List Paragraph"/>
    <w:basedOn w:val="a"/>
    <w:link w:val="af"/>
    <w:uiPriority w:val="99"/>
    <w:qFormat/>
    <w:rsid w:val="00961529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f">
    <w:name w:val="Абзац списка Знак"/>
    <w:link w:val="ae"/>
    <w:uiPriority w:val="99"/>
    <w:locked/>
    <w:rsid w:val="00961529"/>
    <w:rPr>
      <w:rFonts w:ascii="Calibri" w:eastAsia="Calibri" w:hAnsi="Calibri" w:cs="Times New Roman"/>
      <w:lang w:val="x-none"/>
    </w:rPr>
  </w:style>
  <w:style w:type="paragraph" w:customStyle="1" w:styleId="hpinlineinlist">
    <w:name w:val="hp  inlineinlist"/>
    <w:basedOn w:val="a"/>
    <w:rsid w:val="00961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pt">
    <w:name w:val="Основной текст (2) + 11 pt"/>
    <w:aliases w:val="Курсив,Интервал 0 pt"/>
    <w:basedOn w:val="a2"/>
    <w:rsid w:val="009615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f0">
    <w:name w:val="Title"/>
    <w:basedOn w:val="a"/>
    <w:link w:val="12"/>
    <w:uiPriority w:val="99"/>
    <w:qFormat/>
    <w:rsid w:val="0096152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Название Знак"/>
    <w:basedOn w:val="a2"/>
    <w:rsid w:val="009615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3">
    <w:name w:val="Абзац списка1"/>
    <w:basedOn w:val="a"/>
    <w:uiPriority w:val="99"/>
    <w:rsid w:val="00961529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p21">
    <w:name w:val="p21"/>
    <w:basedOn w:val="a"/>
    <w:uiPriority w:val="99"/>
    <w:rsid w:val="0096152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2">
    <w:name w:val="Название Знак1"/>
    <w:basedOn w:val="a2"/>
    <w:link w:val="af0"/>
    <w:uiPriority w:val="99"/>
    <w:locked/>
    <w:rsid w:val="009615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s4">
    <w:name w:val="s4"/>
    <w:basedOn w:val="a2"/>
    <w:uiPriority w:val="99"/>
    <w:rsid w:val="00961529"/>
    <w:rPr>
      <w:rFonts w:ascii="Times New Roman" w:hAnsi="Times New Roman" w:cs="Times New Roman" w:hint="default"/>
    </w:rPr>
  </w:style>
  <w:style w:type="character" w:styleId="af2">
    <w:name w:val="Hyperlink"/>
    <w:unhideWhenUsed/>
    <w:rsid w:val="00F40A85"/>
    <w:rPr>
      <w:color w:val="0000FF"/>
      <w:u w:val="single"/>
    </w:rPr>
  </w:style>
  <w:style w:type="paragraph" w:styleId="af3">
    <w:name w:val="Normal (Web)"/>
    <w:basedOn w:val="a"/>
    <w:link w:val="af4"/>
    <w:uiPriority w:val="99"/>
    <w:unhideWhenUsed/>
    <w:rsid w:val="00F40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f5"/>
    <w:unhideWhenUsed/>
    <w:rsid w:val="00F40A85"/>
    <w:pPr>
      <w:spacing w:after="120"/>
    </w:pPr>
  </w:style>
  <w:style w:type="character" w:customStyle="1" w:styleId="af5">
    <w:name w:val="Основной текст Знак"/>
    <w:basedOn w:val="a2"/>
    <w:link w:val="a1"/>
    <w:rsid w:val="00F40A85"/>
  </w:style>
  <w:style w:type="character" w:styleId="af6">
    <w:name w:val="Emphasis"/>
    <w:basedOn w:val="a2"/>
    <w:uiPriority w:val="20"/>
    <w:qFormat/>
    <w:rsid w:val="00F40A85"/>
    <w:rPr>
      <w:i/>
      <w:iCs/>
    </w:rPr>
  </w:style>
  <w:style w:type="character" w:customStyle="1" w:styleId="11">
    <w:name w:val="Заголовок 1 Знак"/>
    <w:basedOn w:val="a2"/>
    <w:link w:val="10"/>
    <w:rsid w:val="00D87E7E"/>
    <w:rPr>
      <w:rFonts w:ascii="Courier New" w:eastAsia="Times New Roman" w:hAnsi="Courier New" w:cs="Times New Roman"/>
      <w:i/>
      <w:sz w:val="28"/>
      <w:szCs w:val="20"/>
      <w:lang w:val="x-none" w:eastAsia="ru-RU"/>
    </w:rPr>
  </w:style>
  <w:style w:type="character" w:customStyle="1" w:styleId="20">
    <w:name w:val="Заголовок 2 Знак"/>
    <w:basedOn w:val="a2"/>
    <w:link w:val="2"/>
    <w:rsid w:val="00D87E7E"/>
    <w:rPr>
      <w:rFonts w:ascii="Cambria" w:eastAsia="Times New Roman" w:hAnsi="Cambria" w:cs="Times New Roman"/>
      <w:b/>
      <w:bCs/>
      <w:i/>
      <w:iCs/>
      <w:kern w:val="16"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D87E7E"/>
    <w:rPr>
      <w:rFonts w:ascii="Cambria" w:eastAsia="Times New Roman" w:hAnsi="Cambria" w:cs="Times New Roman"/>
      <w:b/>
      <w:bCs/>
      <w:kern w:val="16"/>
      <w:sz w:val="26"/>
      <w:szCs w:val="26"/>
      <w:lang w:val="x-none" w:eastAsia="x-none"/>
    </w:rPr>
  </w:style>
  <w:style w:type="character" w:customStyle="1" w:styleId="41">
    <w:name w:val="Заголовок 4 Знак"/>
    <w:basedOn w:val="a2"/>
    <w:link w:val="40"/>
    <w:rsid w:val="00D87E7E"/>
    <w:rPr>
      <w:rFonts w:ascii="Calibri" w:eastAsia="Times New Roman" w:hAnsi="Calibri" w:cs="Times New Roman"/>
      <w:b/>
      <w:bCs/>
      <w:kern w:val="16"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60">
    <w:name w:val="Заголовок 6 Знак"/>
    <w:basedOn w:val="a2"/>
    <w:link w:val="6"/>
    <w:rsid w:val="00D87E7E"/>
    <w:rPr>
      <w:rFonts w:ascii="Times New Roman" w:eastAsia="Times New Roman" w:hAnsi="Times New Roman" w:cs="Times New Roman"/>
      <w:b/>
      <w:bCs/>
      <w:sz w:val="24"/>
      <w:szCs w:val="20"/>
      <w:lang w:val="x-none" w:eastAsia="ar-SA"/>
    </w:rPr>
  </w:style>
  <w:style w:type="character" w:customStyle="1" w:styleId="70">
    <w:name w:val="Заголовок 7 Знак"/>
    <w:basedOn w:val="a2"/>
    <w:link w:val="7"/>
    <w:rsid w:val="00D87E7E"/>
    <w:rPr>
      <w:rFonts w:ascii="Times New Roman" w:eastAsia="Times New Roman" w:hAnsi="Times New Roman" w:cs="Times New Roman"/>
      <w:i/>
      <w:iCs/>
      <w:color w:val="FF0000"/>
      <w:szCs w:val="20"/>
      <w:u w:val="single"/>
      <w:lang w:val="x-none" w:eastAsia="ar-SA"/>
    </w:rPr>
  </w:style>
  <w:style w:type="character" w:customStyle="1" w:styleId="80">
    <w:name w:val="Заголовок 8 Знак"/>
    <w:basedOn w:val="a2"/>
    <w:link w:val="8"/>
    <w:rsid w:val="00D87E7E"/>
    <w:rPr>
      <w:rFonts w:ascii="Monotype Corsiva" w:eastAsia="Times New Roman" w:hAnsi="Monotype Corsiva" w:cs="Times New Roman"/>
      <w:b/>
      <w:bCs/>
      <w:i/>
      <w:iCs/>
      <w:color w:val="000000"/>
      <w:sz w:val="37"/>
      <w:szCs w:val="20"/>
      <w:lang w:val="x-none" w:eastAsia="ru-RU"/>
    </w:rPr>
  </w:style>
  <w:style w:type="character" w:customStyle="1" w:styleId="90">
    <w:name w:val="Заголовок 9 Знак"/>
    <w:basedOn w:val="a2"/>
    <w:link w:val="9"/>
    <w:rsid w:val="00D87E7E"/>
    <w:rPr>
      <w:rFonts w:ascii="Arial" w:eastAsia="Lucida Sans Unicode" w:hAnsi="Arial" w:cs="Times New Roman"/>
      <w:b/>
      <w:bCs/>
      <w:sz w:val="21"/>
      <w:szCs w:val="21"/>
      <w:lang w:val="x-none" w:eastAsia="ar-SA"/>
    </w:rPr>
  </w:style>
  <w:style w:type="numbering" w:customStyle="1" w:styleId="14">
    <w:name w:val="Нет списка1"/>
    <w:next w:val="a4"/>
    <w:uiPriority w:val="99"/>
    <w:semiHidden/>
    <w:unhideWhenUsed/>
    <w:rsid w:val="00D87E7E"/>
  </w:style>
  <w:style w:type="character" w:customStyle="1" w:styleId="apple-style-span">
    <w:name w:val="apple-style-span"/>
    <w:rsid w:val="00D87E7E"/>
    <w:rPr>
      <w:rFonts w:ascii="Times New Roman" w:hAnsi="Times New Roman" w:cs="Times New Roman" w:hint="default"/>
    </w:rPr>
  </w:style>
  <w:style w:type="table" w:styleId="af7">
    <w:name w:val="Table Grid"/>
    <w:basedOn w:val="a3"/>
    <w:uiPriority w:val="59"/>
    <w:rsid w:val="00D87E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D87E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заголовок 4"/>
    <w:basedOn w:val="40"/>
    <w:next w:val="a"/>
    <w:uiPriority w:val="99"/>
    <w:rsid w:val="00D87E7E"/>
    <w:pPr>
      <w:numPr>
        <w:numId w:val="6"/>
      </w:numPr>
      <w:tabs>
        <w:tab w:val="left" w:leader="underscore" w:pos="-105"/>
      </w:tabs>
      <w:spacing w:before="120" w:after="120"/>
    </w:pPr>
    <w:rPr>
      <w:rFonts w:ascii="Times New Roman" w:hAnsi="Times New Roman"/>
      <w:kern w:val="0"/>
      <w:sz w:val="26"/>
      <w:szCs w:val="26"/>
    </w:rPr>
  </w:style>
  <w:style w:type="paragraph" w:customStyle="1" w:styleId="BodyText">
    <w:name w:val="Body Text.Основной тек"/>
    <w:basedOn w:val="a"/>
    <w:uiPriority w:val="99"/>
    <w:rsid w:val="00D87E7E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 3"/>
    <w:basedOn w:val="3"/>
    <w:link w:val="32"/>
    <w:uiPriority w:val="99"/>
    <w:rsid w:val="00D87E7E"/>
    <w:pPr>
      <w:spacing w:before="120" w:after="120"/>
      <w:ind w:left="1000" w:hanging="432"/>
      <w:jc w:val="both"/>
    </w:pPr>
    <w:rPr>
      <w:sz w:val="24"/>
      <w:szCs w:val="24"/>
    </w:rPr>
  </w:style>
  <w:style w:type="character" w:customStyle="1" w:styleId="32">
    <w:name w:val="заг 3 Знак"/>
    <w:link w:val="31"/>
    <w:uiPriority w:val="99"/>
    <w:locked/>
    <w:rsid w:val="00D87E7E"/>
    <w:rPr>
      <w:rFonts w:ascii="Cambria" w:eastAsia="Times New Roman" w:hAnsi="Cambria" w:cs="Times New Roman"/>
      <w:b/>
      <w:bCs/>
      <w:kern w:val="16"/>
      <w:sz w:val="24"/>
      <w:szCs w:val="24"/>
      <w:lang w:val="x-none" w:eastAsia="x-none"/>
    </w:rPr>
  </w:style>
  <w:style w:type="table" w:customStyle="1" w:styleId="15">
    <w:name w:val="Сетка таблицы1"/>
    <w:basedOn w:val="a3"/>
    <w:next w:val="af7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rsid w:val="00D87E7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basedOn w:val="a2"/>
    <w:link w:val="33"/>
    <w:rsid w:val="00D87E7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22">
    <w:name w:val="Body Text 2"/>
    <w:basedOn w:val="a"/>
    <w:link w:val="23"/>
    <w:semiHidden/>
    <w:unhideWhenUsed/>
    <w:rsid w:val="00D87E7E"/>
    <w:pPr>
      <w:spacing w:after="120" w:line="480" w:lineRule="auto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3">
    <w:name w:val="Основной текст 2 Знак"/>
    <w:basedOn w:val="a2"/>
    <w:link w:val="22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headertext">
    <w:name w:val="headertext"/>
    <w:basedOn w:val="a"/>
    <w:rsid w:val="00D87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4">
    <w:name w:val="Сетка таблицы2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Body Text Indent"/>
    <w:basedOn w:val="a"/>
    <w:link w:val="af9"/>
    <w:unhideWhenUsed/>
    <w:rsid w:val="00D87E7E"/>
    <w:pPr>
      <w:spacing w:after="120" w:line="24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af9">
    <w:name w:val="Основной текст с отступом Знак"/>
    <w:basedOn w:val="a2"/>
    <w:link w:val="af8"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styleId="25">
    <w:name w:val="Body Text Indent 2"/>
    <w:basedOn w:val="a"/>
    <w:link w:val="26"/>
    <w:semiHidden/>
    <w:unhideWhenUsed/>
    <w:rsid w:val="00D87E7E"/>
    <w:pPr>
      <w:spacing w:after="120" w:line="480" w:lineRule="auto"/>
      <w:ind w:left="283"/>
    </w:pPr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character" w:customStyle="1" w:styleId="26">
    <w:name w:val="Основной текст с отступом 2 Знак"/>
    <w:basedOn w:val="a2"/>
    <w:link w:val="25"/>
    <w:semiHidden/>
    <w:rsid w:val="00D87E7E"/>
    <w:rPr>
      <w:rFonts w:ascii="Times New Roman" w:eastAsia="Times New Roman" w:hAnsi="Times New Roman" w:cs="Times New Roman"/>
      <w:kern w:val="16"/>
      <w:sz w:val="28"/>
      <w:szCs w:val="28"/>
      <w:lang w:val="x-none" w:eastAsia="x-none"/>
    </w:rPr>
  </w:style>
  <w:style w:type="paragraph" w:customStyle="1" w:styleId="afa">
    <w:name w:val="Стандартный мой"/>
    <w:basedOn w:val="a"/>
    <w:rsid w:val="00D87E7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6">
    <w:name w:val="Без интервала1"/>
    <w:rsid w:val="00D87E7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D87E7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40">
    <w:name w:val="Основной текст (14)_"/>
    <w:link w:val="141"/>
    <w:uiPriority w:val="99"/>
    <w:locked/>
    <w:rsid w:val="00D87E7E"/>
    <w:rPr>
      <w:sz w:val="19"/>
      <w:szCs w:val="19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87E7E"/>
    <w:pPr>
      <w:shd w:val="clear" w:color="auto" w:fill="FFFFFF"/>
      <w:spacing w:after="0" w:line="223" w:lineRule="exact"/>
    </w:pPr>
    <w:rPr>
      <w:sz w:val="19"/>
      <w:szCs w:val="19"/>
    </w:rPr>
  </w:style>
  <w:style w:type="table" w:customStyle="1" w:styleId="35">
    <w:name w:val="Сетка таблицы3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3"/>
    <w:next w:val="af7"/>
    <w:uiPriority w:val="59"/>
    <w:rsid w:val="00D87E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uiPriority w:val="99"/>
    <w:locked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Заголовок 1 Знак Знак"/>
    <w:rsid w:val="00D87E7E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customStyle="1" w:styleId="Default">
    <w:name w:val="Default"/>
    <w:rsid w:val="00D87E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b">
    <w:name w:val="Strong"/>
    <w:qFormat/>
    <w:rsid w:val="00D87E7E"/>
    <w:rPr>
      <w:b/>
      <w:bCs/>
    </w:rPr>
  </w:style>
  <w:style w:type="character" w:customStyle="1" w:styleId="val">
    <w:name w:val="val"/>
    <w:basedOn w:val="a2"/>
    <w:rsid w:val="00D87E7E"/>
  </w:style>
  <w:style w:type="paragraph" w:customStyle="1" w:styleId="1">
    <w:name w:val="Стиль1"/>
    <w:basedOn w:val="2"/>
    <w:uiPriority w:val="99"/>
    <w:rsid w:val="00D87E7E"/>
    <w:pPr>
      <w:tabs>
        <w:tab w:val="num" w:pos="57"/>
        <w:tab w:val="num" w:pos="360"/>
        <w:tab w:val="num" w:pos="1429"/>
      </w:tabs>
    </w:pPr>
    <w:rPr>
      <w:rFonts w:ascii="Times New Roman" w:hAnsi="Times New Roman"/>
      <w:i w:val="0"/>
      <w:kern w:val="0"/>
      <w:sz w:val="24"/>
      <w:szCs w:val="24"/>
    </w:rPr>
  </w:style>
  <w:style w:type="paragraph" w:customStyle="1" w:styleId="ConsNormal">
    <w:name w:val="ConsNormal"/>
    <w:rsid w:val="00D87E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Intense Reference"/>
    <w:uiPriority w:val="32"/>
    <w:qFormat/>
    <w:rsid w:val="00D87E7E"/>
    <w:rPr>
      <w:b/>
      <w:bCs/>
      <w:smallCaps/>
      <w:color w:val="C0504D"/>
      <w:spacing w:val="5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D87E7E"/>
  </w:style>
  <w:style w:type="character" w:customStyle="1" w:styleId="WW8Num2z0">
    <w:name w:val="WW8Num2z0"/>
    <w:rsid w:val="00D87E7E"/>
    <w:rPr>
      <w:rFonts w:ascii="StarSymbol" w:hAnsi="StarSymbol"/>
    </w:rPr>
  </w:style>
  <w:style w:type="character" w:customStyle="1" w:styleId="WW8Num4z0">
    <w:name w:val="WW8Num4z0"/>
    <w:rsid w:val="00D87E7E"/>
    <w:rPr>
      <w:rFonts w:ascii="Symbol" w:hAnsi="Symbol"/>
    </w:rPr>
  </w:style>
  <w:style w:type="character" w:customStyle="1" w:styleId="WW8Num5z0">
    <w:name w:val="WW8Num5z0"/>
    <w:rsid w:val="00D87E7E"/>
    <w:rPr>
      <w:rFonts w:ascii="Symbol" w:hAnsi="Symbol"/>
    </w:rPr>
  </w:style>
  <w:style w:type="character" w:customStyle="1" w:styleId="WW8Num6z0">
    <w:name w:val="WW8Num6z0"/>
    <w:rsid w:val="00D87E7E"/>
    <w:rPr>
      <w:rFonts w:ascii="Symbol" w:hAnsi="Symbol"/>
    </w:rPr>
  </w:style>
  <w:style w:type="character" w:customStyle="1" w:styleId="WW8Num10z0">
    <w:name w:val="WW8Num10z0"/>
    <w:rsid w:val="00D87E7E"/>
    <w:rPr>
      <w:rFonts w:ascii="Symbol" w:hAnsi="Symbol"/>
    </w:rPr>
  </w:style>
  <w:style w:type="character" w:customStyle="1" w:styleId="Absatz-Standardschriftart">
    <w:name w:val="Absatz-Standardschriftart"/>
    <w:rsid w:val="00D87E7E"/>
  </w:style>
  <w:style w:type="character" w:customStyle="1" w:styleId="WW8Num4z1">
    <w:name w:val="WW8Num4z1"/>
    <w:rsid w:val="00D87E7E"/>
    <w:rPr>
      <w:rFonts w:ascii="Courier New" w:hAnsi="Courier New" w:cs="Courier New"/>
    </w:rPr>
  </w:style>
  <w:style w:type="character" w:customStyle="1" w:styleId="WW8Num4z2">
    <w:name w:val="WW8Num4z2"/>
    <w:rsid w:val="00D87E7E"/>
    <w:rPr>
      <w:rFonts w:ascii="Wingdings" w:hAnsi="Wingdings"/>
    </w:rPr>
  </w:style>
  <w:style w:type="character" w:customStyle="1" w:styleId="WW8Num5z1">
    <w:name w:val="WW8Num5z1"/>
    <w:rsid w:val="00D87E7E"/>
    <w:rPr>
      <w:rFonts w:ascii="Courier New" w:hAnsi="Courier New" w:cs="Courier New"/>
    </w:rPr>
  </w:style>
  <w:style w:type="character" w:customStyle="1" w:styleId="WW8Num5z2">
    <w:name w:val="WW8Num5z2"/>
    <w:rsid w:val="00D87E7E"/>
    <w:rPr>
      <w:rFonts w:ascii="Wingdings" w:hAnsi="Wingdings"/>
    </w:rPr>
  </w:style>
  <w:style w:type="character" w:customStyle="1" w:styleId="WW8Num6z1">
    <w:name w:val="WW8Num6z1"/>
    <w:rsid w:val="00D87E7E"/>
    <w:rPr>
      <w:rFonts w:ascii="Courier New" w:hAnsi="Courier New" w:cs="Courier New"/>
    </w:rPr>
  </w:style>
  <w:style w:type="character" w:customStyle="1" w:styleId="WW8Num6z2">
    <w:name w:val="WW8Num6z2"/>
    <w:rsid w:val="00D87E7E"/>
    <w:rPr>
      <w:rFonts w:ascii="Wingdings" w:hAnsi="Wingdings"/>
    </w:rPr>
  </w:style>
  <w:style w:type="character" w:customStyle="1" w:styleId="WW8Num10z1">
    <w:name w:val="WW8Num10z1"/>
    <w:rsid w:val="00D87E7E"/>
    <w:rPr>
      <w:rFonts w:ascii="Courier New" w:hAnsi="Courier New" w:cs="Courier New"/>
    </w:rPr>
  </w:style>
  <w:style w:type="character" w:customStyle="1" w:styleId="WW8Num10z2">
    <w:name w:val="WW8Num10z2"/>
    <w:rsid w:val="00D87E7E"/>
    <w:rPr>
      <w:rFonts w:ascii="Wingdings" w:hAnsi="Wingdings"/>
    </w:rPr>
  </w:style>
  <w:style w:type="character" w:customStyle="1" w:styleId="afd">
    <w:name w:val="Символ нумерации"/>
    <w:rsid w:val="00D87E7E"/>
  </w:style>
  <w:style w:type="character" w:customStyle="1" w:styleId="afe">
    <w:name w:val="Маркеры списка"/>
    <w:rsid w:val="00D87E7E"/>
    <w:rPr>
      <w:rFonts w:ascii="StarSymbol" w:eastAsia="StarSymbol" w:hAnsi="StarSymbol" w:cs="StarSymbol"/>
      <w:sz w:val="18"/>
      <w:szCs w:val="18"/>
    </w:rPr>
  </w:style>
  <w:style w:type="paragraph" w:customStyle="1" w:styleId="a0">
    <w:name w:val="Заголовок"/>
    <w:basedOn w:val="a"/>
    <w:next w:val="a1"/>
    <w:rsid w:val="00D87E7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">
    <w:name w:val="List"/>
    <w:basedOn w:val="a1"/>
    <w:semiHidden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19">
    <w:name w:val="index 1"/>
    <w:basedOn w:val="a"/>
    <w:next w:val="a"/>
    <w:autoRedefine/>
    <w:uiPriority w:val="99"/>
    <w:semiHidden/>
    <w:unhideWhenUsed/>
    <w:rsid w:val="00D87E7E"/>
    <w:pPr>
      <w:spacing w:after="0" w:line="240" w:lineRule="auto"/>
      <w:ind w:left="240" w:hanging="240"/>
    </w:pPr>
    <w:rPr>
      <w:rFonts w:ascii="Times New Roman" w:eastAsia="Calibri" w:hAnsi="Times New Roman" w:cs="Times New Roman"/>
      <w:sz w:val="24"/>
    </w:rPr>
  </w:style>
  <w:style w:type="paragraph" w:styleId="aff0">
    <w:name w:val="index heading"/>
    <w:basedOn w:val="a"/>
    <w:semiHidden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Iauiue">
    <w:name w:val="Iau?iue"/>
    <w:rsid w:val="00D87E7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36">
    <w:name w:val="Body Text 3"/>
    <w:basedOn w:val="a"/>
    <w:link w:val="37"/>
    <w:rsid w:val="00D87E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37">
    <w:name w:val="Основной текст 3 Знак"/>
    <w:basedOn w:val="a2"/>
    <w:link w:val="36"/>
    <w:rsid w:val="00D87E7E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1">
    <w:name w:val="Block Text"/>
    <w:basedOn w:val="a"/>
    <w:rsid w:val="00D87E7E"/>
    <w:pPr>
      <w:suppressAutoHyphens/>
      <w:spacing w:after="0" w:line="240" w:lineRule="auto"/>
      <w:ind w:left="720" w:right="-5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2">
    <w:name w:val="Содержимое врезки"/>
    <w:basedOn w:val="a1"/>
    <w:rsid w:val="00D87E7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3">
    <w:name w:val="Содержимое таблицы"/>
    <w:basedOn w:val="a"/>
    <w:rsid w:val="00D87E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D87E7E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D87E7E"/>
    <w:pPr>
      <w:tabs>
        <w:tab w:val="num" w:pos="0"/>
      </w:tabs>
      <w:outlineLvl w:val="8"/>
    </w:pPr>
    <w:rPr>
      <w:b/>
      <w:bCs/>
      <w:sz w:val="21"/>
      <w:szCs w:val="21"/>
    </w:rPr>
  </w:style>
  <w:style w:type="numbering" w:customStyle="1" w:styleId="111">
    <w:name w:val="Нет списка111"/>
    <w:next w:val="a4"/>
    <w:uiPriority w:val="99"/>
    <w:semiHidden/>
    <w:unhideWhenUsed/>
    <w:rsid w:val="00D87E7E"/>
  </w:style>
  <w:style w:type="character" w:customStyle="1" w:styleId="ConsPlusNormal0">
    <w:name w:val="ConsPlusNormal Знак"/>
    <w:link w:val="ConsPlusNormal"/>
    <w:rsid w:val="00D87E7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87E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a">
    <w:name w:val="Верх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Нижний колонтитул Знак1"/>
    <w:uiPriority w:val="99"/>
    <w:semiHidden/>
    <w:rsid w:val="00D8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87E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38">
    <w:name w:val="Табличный 3"/>
    <w:basedOn w:val="a"/>
    <w:rsid w:val="00D87E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87E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1">
    <w:name w:val="consplusnormal1"/>
    <w:basedOn w:val="a"/>
    <w:rsid w:val="00D87E7E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51">
    <w:name w:val="Body text (51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"/>
    <w:rsid w:val="00D87E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paragraph" w:customStyle="1" w:styleId="ConsPlusCell">
    <w:name w:val="ConsPlusCell"/>
    <w:rsid w:val="00D87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5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577CB-CBAD-4CC3-85DC-74C181C8C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2022-05-26T07:39:00Z</cp:lastPrinted>
  <dcterms:created xsi:type="dcterms:W3CDTF">2023-04-24T05:58:00Z</dcterms:created>
  <dcterms:modified xsi:type="dcterms:W3CDTF">2023-04-26T07:29:00Z</dcterms:modified>
</cp:coreProperties>
</file>