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CA" w:rsidRDefault="00FA6DCA" w:rsidP="00FA6DCA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A6DCA" w:rsidRPr="00EC141E" w:rsidRDefault="00FA6DCA" w:rsidP="00FA6D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A6DCA" w:rsidRPr="00EC141E" w:rsidRDefault="00FA6DCA" w:rsidP="00FA6DCA">
      <w:pPr>
        <w:jc w:val="center"/>
        <w:rPr>
          <w:b/>
          <w:sz w:val="22"/>
          <w:szCs w:val="22"/>
        </w:rPr>
      </w:pPr>
    </w:p>
    <w:p w:rsidR="00FA6DCA" w:rsidRDefault="00FA6DCA" w:rsidP="00FA6DCA">
      <w:pPr>
        <w:jc w:val="center"/>
        <w:rPr>
          <w:b/>
        </w:rPr>
      </w:pPr>
      <w:r>
        <w:rPr>
          <w:b/>
        </w:rPr>
        <w:t>ПОСТАНОВЛЕНИЕ</w:t>
      </w:r>
    </w:p>
    <w:p w:rsidR="00FA6DCA" w:rsidRDefault="00FA6DCA" w:rsidP="00FA6DCA">
      <w:pPr>
        <w:jc w:val="center"/>
        <w:rPr>
          <w:b/>
        </w:rPr>
      </w:pPr>
    </w:p>
    <w:p w:rsidR="00FA6DCA" w:rsidRDefault="00FA6DCA" w:rsidP="00FA6DCA">
      <w:pPr>
        <w:jc w:val="center"/>
        <w:rPr>
          <w:b/>
        </w:rPr>
      </w:pPr>
    </w:p>
    <w:p w:rsidR="00FA6DCA" w:rsidRPr="00C85A08" w:rsidRDefault="00FA6DCA" w:rsidP="00FA6DCA">
      <w:pPr>
        <w:rPr>
          <w:b/>
        </w:rPr>
      </w:pPr>
      <w:r w:rsidRPr="00C85A08">
        <w:rPr>
          <w:b/>
        </w:rPr>
        <w:t>от 07 августа 2018 года                                                                                                          № 89</w:t>
      </w:r>
    </w:p>
    <w:p w:rsidR="00FA6DCA" w:rsidRPr="000D7BBA" w:rsidRDefault="00FA6DCA" w:rsidP="00FA6DCA">
      <w:pPr>
        <w:tabs>
          <w:tab w:val="left" w:pos="1935"/>
        </w:tabs>
        <w:rPr>
          <w:b/>
          <w:color w:val="000000" w:themeColor="text1"/>
        </w:rPr>
      </w:pPr>
      <w:r w:rsidRPr="000D7BBA">
        <w:rPr>
          <w:b/>
          <w:color w:val="000000" w:themeColor="text1"/>
        </w:rPr>
        <w:tab/>
      </w:r>
    </w:p>
    <w:p w:rsidR="00FA6DCA" w:rsidRDefault="00FA6DCA" w:rsidP="00FA6DCA">
      <w:pPr>
        <w:rPr>
          <w:b/>
        </w:rPr>
      </w:pPr>
    </w:p>
    <w:p w:rsidR="00FA6DCA" w:rsidRDefault="00FA6DCA" w:rsidP="00FA6DCA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адресов</w:t>
      </w:r>
    </w:p>
    <w:p w:rsidR="00FA6DCA" w:rsidRDefault="00FA6DCA" w:rsidP="00FA6DCA">
      <w:pPr>
        <w:jc w:val="both"/>
        <w:rPr>
          <w:b/>
        </w:rPr>
      </w:pPr>
      <w:r>
        <w:rPr>
          <w:b/>
        </w:rPr>
        <w:t xml:space="preserve"> </w:t>
      </w:r>
    </w:p>
    <w:p w:rsidR="00FA6DCA" w:rsidRDefault="00FA6DCA" w:rsidP="00FA6DCA">
      <w:pPr>
        <w:jc w:val="both"/>
        <w:rPr>
          <w:b/>
        </w:rPr>
      </w:pPr>
    </w:p>
    <w:p w:rsidR="00FA6DCA" w:rsidRDefault="00FA6DCA" w:rsidP="00FA6DCA">
      <w:pPr>
        <w:jc w:val="both"/>
      </w:pPr>
      <w:r>
        <w:rPr>
          <w:b/>
        </w:rPr>
        <w:tab/>
      </w:r>
      <w:r>
        <w:t>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</w:t>
      </w:r>
    </w:p>
    <w:p w:rsidR="00FA6DCA" w:rsidRPr="0072591E" w:rsidRDefault="00FA6DCA" w:rsidP="00FA6DCA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FA6DCA" w:rsidRPr="0072591E" w:rsidRDefault="00FA6DCA" w:rsidP="00FA6DCA">
      <w:pPr>
        <w:ind w:firstLine="567"/>
        <w:jc w:val="both"/>
        <w:rPr>
          <w:b/>
        </w:rPr>
      </w:pPr>
    </w:p>
    <w:p w:rsidR="00FA6DCA" w:rsidRPr="0072591E" w:rsidRDefault="00FA6DCA" w:rsidP="00FA6DCA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FA6DCA" w:rsidRDefault="00FA6DCA" w:rsidP="00FA6DCA">
      <w:pPr>
        <w:ind w:firstLine="567"/>
        <w:jc w:val="both"/>
      </w:pP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18:05:021002:4 общей площадью 790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223,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общей площадью 650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224,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общей площадью 820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225,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18:05:021002:125 общей площадью 790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226,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18:05:021002:126 общей площадью 520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227,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18:05:021002:127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228,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18:05:021002:9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229,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18:05:021002:128 общей площадью 770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230,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18:05:021002:129 общей площадью 700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231,</w:t>
      </w:r>
    </w:p>
    <w:p w:rsidR="00FA6DCA" w:rsidRDefault="00FA6DCA" w:rsidP="00FA6DCA">
      <w:pPr>
        <w:ind w:firstLine="567"/>
        <w:jc w:val="both"/>
      </w:pPr>
      <w:r>
        <w:lastRenderedPageBreak/>
        <w:t>присвоить адрес земельному участку с кадастровым номером 18:05:021002:130 общей площадью 660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232,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18:05:021002:131 общей площадью 890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233,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18:05:021002:132 общей площадью 577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234,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18:05:021002:133 общей площадью 577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235,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18:05:021002:134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236,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18:05:021002:135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237,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18:05:021002:136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238,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18:05:021002:137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239,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18:05:021002:498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240,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241,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242,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18:05:021002:520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243,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18:05:021002:142 общей площадью 575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244,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18:05:021002:143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245,</w:t>
      </w:r>
    </w:p>
    <w:p w:rsidR="00FA6DCA" w:rsidRDefault="00FA6DCA" w:rsidP="00FA6DCA">
      <w:pPr>
        <w:ind w:firstLine="567"/>
        <w:jc w:val="both"/>
      </w:pPr>
      <w:r>
        <w:lastRenderedPageBreak/>
        <w:t>присвоить адрес земельному участку с кадастровым номером 18:05:021002:144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246,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18:05:021002:145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247,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18:05:021002:146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248,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18:05:021002:147 общей площадью 780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249,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18:05:021002:148 общей площадью 575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250,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18:05:021002:470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251,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18:05:021002:150 общей площадью 670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252,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18:05:021002:151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253,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254,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18:05:021002:153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255,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18:05:021002:154 общей площадью 590 кв.м.,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256,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18:05:021002:155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257,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18:05:021002:156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258,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18:05:021002:464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259,</w:t>
      </w:r>
    </w:p>
    <w:p w:rsidR="00FA6DCA" w:rsidRDefault="00FA6DCA" w:rsidP="00FA6DCA">
      <w:pPr>
        <w:ind w:firstLine="567"/>
        <w:jc w:val="both"/>
      </w:pPr>
      <w:r>
        <w:lastRenderedPageBreak/>
        <w:t>присвоить адрес земельному участку с кадастровым номером 18:05:021002:158 общей площадью 780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260,</w:t>
      </w:r>
    </w:p>
    <w:p w:rsidR="00FA6DCA" w:rsidRDefault="00FA6DCA" w:rsidP="00FA6DCA">
      <w:pPr>
        <w:ind w:firstLine="567"/>
        <w:jc w:val="both"/>
      </w:pPr>
      <w:r>
        <w:tab/>
        <w:t>присвоить адрес земельному участку с кадастровым номером 18:05:021002:82 общей площадью 580 кв.м.,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261,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18:05:021002:83 общей площадью 570 кв.м.,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262,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18:05:021002:84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263,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18:05:021002:460 общей площадью 700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264,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18:05:021002:86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265,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18:05:021002:87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266,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18:05:021002:88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267,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18:05:021002:89 общей площадью 630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268,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18:05:021002:90 общей площадью 680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269,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общей площадью 780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270,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271,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18:05:021002:93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272,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18:05:021002:94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273,</w:t>
      </w:r>
    </w:p>
    <w:p w:rsidR="00FA6DCA" w:rsidRDefault="00FA6DCA" w:rsidP="00FA6DCA">
      <w:pPr>
        <w:ind w:firstLine="567"/>
        <w:jc w:val="both"/>
      </w:pPr>
      <w:r>
        <w:lastRenderedPageBreak/>
        <w:t>присвоить адрес земельному участку с кадастровым номером 18:05:021002:95 общей площадью 575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274,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18:05:021002:96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275,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18:05:021002:97 общей площадью 780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276,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18:05:021002:98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277,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18:05:021002:99 общей площадью 780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278,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18:05:021002:5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279,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18:05:021002:100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280,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18:05:021002:441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281,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18:05:021002:102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282,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18:05:021002:103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283,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18:05:021002:104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284,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18:05:021002:105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285,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286,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18:05:021002:107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287,</w:t>
      </w:r>
    </w:p>
    <w:p w:rsidR="00FA6DCA" w:rsidRDefault="00FA6DCA" w:rsidP="00FA6DCA">
      <w:pPr>
        <w:ind w:firstLine="567"/>
        <w:jc w:val="both"/>
      </w:pPr>
    </w:p>
    <w:p w:rsidR="00FA6DCA" w:rsidRDefault="00FA6DCA" w:rsidP="00FA6DCA">
      <w:pPr>
        <w:ind w:firstLine="567"/>
        <w:jc w:val="both"/>
      </w:pPr>
      <w:r>
        <w:lastRenderedPageBreak/>
        <w:t>присвоить адрес земельному участку с кадастровым номером 18:05:021002:108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288,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18:05:021002:518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289,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18:05:021002:468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290,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291,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18:05:021002:111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292,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18:05:021002:112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293,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18:05:021002:113 общей площадью 780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294,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18:05:021002:114 общей площадью 770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295,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18:05:021002:115 общей площадью 370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296,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18:05:021002:524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297,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18:05:021002:117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298,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18:05:021002:118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299,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18:05:021002:119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300,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18:05:021002:120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301,</w:t>
      </w:r>
    </w:p>
    <w:p w:rsidR="00FA6DCA" w:rsidRDefault="00FA6DCA" w:rsidP="00FA6DCA">
      <w:pPr>
        <w:ind w:firstLine="567"/>
        <w:jc w:val="both"/>
      </w:pPr>
      <w:r>
        <w:lastRenderedPageBreak/>
        <w:t>присвоить адрес земельному участку с кадастровым номером 18:05:021002:121 общей площадью 640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302,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18:05:021002:81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303,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18:05:021002:512 общей площадью 540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351,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18:05:021002:26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410,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18:05:021002:25 общей площадью 750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411,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18:05:021002:24 общей площадью 770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412,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18:05:021002:23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413,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18:05:021002:22 общей площадью 730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414,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18:05:021002:21 общей площадью 710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415,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18:05:021002:20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416,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18:05:021002:19 общей площадью 650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417,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418,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18:05:021002:17 общей площадью 630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419,</w:t>
      </w:r>
    </w:p>
    <w:p w:rsidR="00FA6DCA" w:rsidRDefault="00FA6DCA" w:rsidP="00FA6DCA">
      <w:pPr>
        <w:ind w:firstLine="567"/>
        <w:jc w:val="both"/>
      </w:pPr>
      <w:r>
        <w:t>присвоить адрес земельному участку с кадастровым номером 18:05:021002:16 общей площадью 830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Четвертая, участок № 420.</w:t>
      </w:r>
    </w:p>
    <w:p w:rsidR="00FA6DCA" w:rsidRDefault="00FA6DCA" w:rsidP="00FA6DCA">
      <w:pPr>
        <w:ind w:firstLine="567"/>
        <w:jc w:val="both"/>
      </w:pPr>
    </w:p>
    <w:p w:rsidR="00FA6DCA" w:rsidRDefault="00FA6DCA" w:rsidP="00FA6DCA">
      <w:pPr>
        <w:ind w:firstLine="567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6DCA" w:rsidRDefault="00FA6DCA" w:rsidP="00FA6DCA">
      <w:pPr>
        <w:jc w:val="both"/>
      </w:pPr>
      <w:r>
        <w:t>Разрешенное использование: для садоводства и огородничества.</w:t>
      </w:r>
    </w:p>
    <w:p w:rsidR="00FA6DCA" w:rsidRDefault="00FA6DCA" w:rsidP="00FA6DCA">
      <w:pPr>
        <w:jc w:val="both"/>
      </w:pPr>
    </w:p>
    <w:p w:rsidR="00FA6DCA" w:rsidRDefault="00FA6DCA" w:rsidP="00FA6DCA">
      <w:pPr>
        <w:jc w:val="both"/>
      </w:pPr>
      <w:r>
        <w:t>Категория земель – земли сельскохозяйственного назначения.</w:t>
      </w:r>
    </w:p>
    <w:p w:rsidR="00FA6DCA" w:rsidRDefault="00FA6DCA" w:rsidP="00FA6DCA">
      <w:pPr>
        <w:jc w:val="both"/>
      </w:pPr>
    </w:p>
    <w:p w:rsidR="00FA6DCA" w:rsidRDefault="00FA6DCA" w:rsidP="00FA6DCA">
      <w:pPr>
        <w:jc w:val="both"/>
      </w:pPr>
    </w:p>
    <w:p w:rsidR="00FA6DCA" w:rsidRDefault="00FA6DCA" w:rsidP="00FA6DCA">
      <w:pPr>
        <w:jc w:val="both"/>
      </w:pPr>
    </w:p>
    <w:p w:rsidR="00FA6DCA" w:rsidRPr="00E72065" w:rsidRDefault="00FA6DCA" w:rsidP="00FA6DCA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муниципального </w:t>
      </w:r>
    </w:p>
    <w:p w:rsidR="00FA6DCA" w:rsidRDefault="00FA6DCA" w:rsidP="00FA6DCA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П.И.Бузмаков</w:t>
      </w:r>
    </w:p>
    <w:p w:rsidR="00FA6DCA" w:rsidRDefault="00FA6DCA" w:rsidP="00FA6DCA"/>
    <w:p w:rsidR="00FA6DCA" w:rsidRDefault="00FA6DCA" w:rsidP="00FA6DCA"/>
    <w:p w:rsidR="00081099" w:rsidRDefault="00081099"/>
    <w:sectPr w:rsidR="00081099" w:rsidSect="00EB40C1">
      <w:pgSz w:w="11906" w:h="16838"/>
      <w:pgMar w:top="568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6DCA"/>
    <w:rsid w:val="00081099"/>
    <w:rsid w:val="00FA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4219</Words>
  <Characters>24054</Characters>
  <Application>Microsoft Office Word</Application>
  <DocSecurity>0</DocSecurity>
  <Lines>200</Lines>
  <Paragraphs>56</Paragraphs>
  <ScaleCrop>false</ScaleCrop>
  <Company>CtrlSoft</Company>
  <LinksUpToDate>false</LinksUpToDate>
  <CharactersWithSpaces>28217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2018-08-07T07:01:00Z</dcterms:created>
  <dcterms:modified xsi:type="dcterms:W3CDTF">2018-08-07T07:01:00Z</dcterms:modified>
</cp:coreProperties>
</file>