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6C" w:rsidRDefault="007E516C" w:rsidP="00B8293D">
      <w:pPr>
        <w:jc w:val="center"/>
        <w:rPr>
          <w:b/>
          <w:sz w:val="21"/>
          <w:szCs w:val="21"/>
        </w:rPr>
      </w:pPr>
    </w:p>
    <w:p w:rsidR="007E516C" w:rsidRDefault="007E516C" w:rsidP="00B8293D">
      <w:pPr>
        <w:jc w:val="center"/>
        <w:rPr>
          <w:b/>
          <w:sz w:val="21"/>
          <w:szCs w:val="21"/>
        </w:rPr>
      </w:pPr>
    </w:p>
    <w:p w:rsidR="007E516C" w:rsidRPr="00A9539D" w:rsidRDefault="007E516C" w:rsidP="007E516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50" w:lineRule="exact"/>
        <w:ind w:left="946" w:hanging="610"/>
        <w:rPr>
          <w:b/>
          <w:bCs/>
          <w:color w:val="000000"/>
          <w:spacing w:val="-14"/>
          <w:lang w:eastAsia="ru-RU"/>
        </w:rPr>
      </w:pPr>
      <w:r w:rsidRPr="00A9539D">
        <w:rPr>
          <w:b/>
          <w:bCs/>
          <w:color w:val="000000"/>
          <w:spacing w:val="-15"/>
          <w:lang w:eastAsia="ru-RU"/>
        </w:rPr>
        <w:t xml:space="preserve">АДМИНИСТРАЦИЯ  МУНИЦИПАЛЬНОГО  ОБРАЗОВАНИЯ  «ШТАНИГУРТСКОЕ» </w:t>
      </w:r>
      <w:r w:rsidRPr="00A9539D">
        <w:rPr>
          <w:b/>
          <w:bCs/>
          <w:color w:val="000000"/>
          <w:spacing w:val="-14"/>
          <w:lang w:eastAsia="ru-RU"/>
        </w:rPr>
        <w:t>«ШТАНИГУРТ»  МУНИЦИПАЛ  КЫЛДЫТЭТЛЭН  АДМИНИСТРАЦИЕЗ</w:t>
      </w:r>
    </w:p>
    <w:p w:rsidR="007E516C" w:rsidRPr="00A9539D" w:rsidRDefault="007E516C" w:rsidP="007E516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50" w:lineRule="exact"/>
        <w:ind w:left="946" w:hanging="610"/>
        <w:rPr>
          <w:sz w:val="20"/>
          <w:szCs w:val="20"/>
          <w:lang w:eastAsia="ru-RU"/>
        </w:rPr>
      </w:pPr>
    </w:p>
    <w:p w:rsidR="007E516C" w:rsidRPr="00A9539D" w:rsidRDefault="007E516C" w:rsidP="007E516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54"/>
        <w:ind w:right="10"/>
        <w:jc w:val="center"/>
        <w:rPr>
          <w:sz w:val="20"/>
          <w:szCs w:val="20"/>
          <w:lang w:eastAsia="ru-RU"/>
        </w:rPr>
      </w:pPr>
      <w:r w:rsidRPr="00A9539D">
        <w:rPr>
          <w:b/>
          <w:bCs/>
          <w:color w:val="000000"/>
          <w:spacing w:val="-1"/>
          <w:lang w:eastAsia="ru-RU"/>
        </w:rPr>
        <w:t>ПОСТАНОВЛЕНИЕ</w:t>
      </w:r>
    </w:p>
    <w:p w:rsidR="007E516C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spacing w:before="283"/>
        <w:ind w:left="14"/>
        <w:rPr>
          <w:b/>
          <w:bCs/>
          <w:color w:val="000000"/>
          <w:spacing w:val="21"/>
          <w:lang w:eastAsia="ru-RU"/>
        </w:rPr>
      </w:pPr>
      <w:r>
        <w:rPr>
          <w:b/>
          <w:bCs/>
          <w:color w:val="000000"/>
          <w:spacing w:val="-3"/>
          <w:lang w:eastAsia="ru-RU"/>
        </w:rPr>
        <w:t>от  22 июля</w:t>
      </w:r>
      <w:r>
        <w:rPr>
          <w:b/>
          <w:bCs/>
          <w:color w:val="000000"/>
          <w:spacing w:val="-3"/>
          <w:lang w:eastAsia="ru-RU"/>
        </w:rPr>
        <w:t xml:space="preserve"> 2019</w:t>
      </w:r>
      <w:r w:rsidRPr="00A9539D">
        <w:rPr>
          <w:b/>
          <w:bCs/>
          <w:color w:val="000000"/>
          <w:spacing w:val="-3"/>
          <w:lang w:eastAsia="ru-RU"/>
        </w:rPr>
        <w:t xml:space="preserve"> года                                                                                                      </w:t>
      </w:r>
      <w:r>
        <w:rPr>
          <w:b/>
          <w:bCs/>
          <w:color w:val="000000"/>
          <w:spacing w:val="-3"/>
          <w:lang w:eastAsia="ru-RU"/>
        </w:rPr>
        <w:t xml:space="preserve">        </w:t>
      </w:r>
      <w:r w:rsidRPr="00A9539D">
        <w:rPr>
          <w:b/>
          <w:bCs/>
          <w:color w:val="000000"/>
          <w:spacing w:val="21"/>
          <w:lang w:eastAsia="ru-RU"/>
        </w:rPr>
        <w:t>№</w:t>
      </w:r>
      <w:r>
        <w:rPr>
          <w:b/>
          <w:bCs/>
          <w:color w:val="000000"/>
          <w:spacing w:val="21"/>
          <w:lang w:eastAsia="ru-RU"/>
        </w:rPr>
        <w:t xml:space="preserve"> 82</w:t>
      </w:r>
    </w:p>
    <w:p w:rsidR="007E516C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spacing w:before="283"/>
        <w:ind w:left="14"/>
        <w:jc w:val="center"/>
        <w:rPr>
          <w:b/>
          <w:bCs/>
          <w:color w:val="000000"/>
          <w:spacing w:val="21"/>
          <w:lang w:eastAsia="ru-RU"/>
        </w:rPr>
      </w:pPr>
      <w:r>
        <w:rPr>
          <w:b/>
          <w:bCs/>
          <w:color w:val="000000"/>
          <w:spacing w:val="21"/>
          <w:lang w:eastAsia="ru-RU"/>
        </w:rPr>
        <w:t xml:space="preserve">д. </w:t>
      </w:r>
      <w:proofErr w:type="spellStart"/>
      <w:r>
        <w:rPr>
          <w:b/>
          <w:bCs/>
          <w:color w:val="000000"/>
          <w:spacing w:val="21"/>
          <w:lang w:eastAsia="ru-RU"/>
        </w:rPr>
        <w:t>Штанигурт</w:t>
      </w:r>
      <w:proofErr w:type="spellEnd"/>
    </w:p>
    <w:p w:rsidR="007E516C" w:rsidRPr="00A9539D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spacing w:before="283"/>
        <w:ind w:left="14"/>
        <w:jc w:val="center"/>
        <w:rPr>
          <w:b/>
          <w:bCs/>
          <w:color w:val="000000"/>
          <w:spacing w:val="21"/>
          <w:lang w:eastAsia="ru-RU"/>
        </w:rPr>
      </w:pPr>
    </w:p>
    <w:p w:rsidR="007E516C" w:rsidRPr="00A9539D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bCs/>
          <w:color w:val="000000"/>
          <w:spacing w:val="21"/>
          <w:lang w:eastAsia="ru-RU"/>
        </w:rPr>
      </w:pPr>
      <w:r w:rsidRPr="00A9539D">
        <w:rPr>
          <w:b/>
          <w:bCs/>
          <w:color w:val="000000"/>
          <w:spacing w:val="21"/>
          <w:lang w:eastAsia="ru-RU"/>
        </w:rPr>
        <w:t>Об исполнении бюджета муниципального</w:t>
      </w:r>
    </w:p>
    <w:p w:rsidR="007E516C" w:rsidRPr="00A9539D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  <w:r w:rsidRPr="00A9539D">
        <w:rPr>
          <w:b/>
          <w:lang w:eastAsia="ru-RU"/>
        </w:rPr>
        <w:t>образования «</w:t>
      </w:r>
      <w:proofErr w:type="spellStart"/>
      <w:r w:rsidRPr="00A9539D">
        <w:rPr>
          <w:b/>
          <w:lang w:eastAsia="ru-RU"/>
        </w:rPr>
        <w:t>Штанигуртское</w:t>
      </w:r>
      <w:proofErr w:type="spellEnd"/>
      <w:r w:rsidRPr="00A9539D">
        <w:rPr>
          <w:b/>
          <w:lang w:eastAsia="ru-RU"/>
        </w:rPr>
        <w:t xml:space="preserve">» </w:t>
      </w:r>
    </w:p>
    <w:p w:rsidR="007E516C" w:rsidRPr="00A9539D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  <w:r>
        <w:rPr>
          <w:b/>
          <w:lang w:eastAsia="ru-RU"/>
        </w:rPr>
        <w:t>за 1 полугодие</w:t>
      </w:r>
      <w:r>
        <w:rPr>
          <w:b/>
          <w:lang w:eastAsia="ru-RU"/>
        </w:rPr>
        <w:t xml:space="preserve"> 2019 года</w:t>
      </w:r>
    </w:p>
    <w:p w:rsidR="007E516C" w:rsidRPr="00A9539D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</w:p>
    <w:p w:rsidR="007E516C" w:rsidRPr="00A9539D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</w:p>
    <w:p w:rsidR="007E516C" w:rsidRPr="00A9539D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jc w:val="both"/>
        <w:rPr>
          <w:b/>
          <w:lang w:eastAsia="ru-RU"/>
        </w:rPr>
      </w:pPr>
      <w:r w:rsidRPr="00A9539D">
        <w:rPr>
          <w:lang w:eastAsia="ru-RU"/>
        </w:rPr>
        <w:t xml:space="preserve">          Рассмотрев отчет об исполнении бюджета муниципального образовани</w:t>
      </w:r>
      <w:r>
        <w:rPr>
          <w:lang w:eastAsia="ru-RU"/>
        </w:rPr>
        <w:t>я «</w:t>
      </w:r>
      <w:proofErr w:type="spellStart"/>
      <w:r>
        <w:rPr>
          <w:lang w:eastAsia="ru-RU"/>
        </w:rPr>
        <w:t>Штанигуртское</w:t>
      </w:r>
      <w:proofErr w:type="spellEnd"/>
      <w:r>
        <w:rPr>
          <w:lang w:eastAsia="ru-RU"/>
        </w:rPr>
        <w:t>» за 1 полугодие</w:t>
      </w:r>
      <w:r>
        <w:rPr>
          <w:lang w:eastAsia="ru-RU"/>
        </w:rPr>
        <w:t xml:space="preserve"> 2019</w:t>
      </w:r>
      <w:r w:rsidRPr="00A9539D">
        <w:rPr>
          <w:lang w:eastAsia="ru-RU"/>
        </w:rPr>
        <w:t xml:space="preserve"> года, руководствуясь ч. 5 ст. 264.2 Бюджетного кодекса Российской Федерации, Администрация муниципального образования «</w:t>
      </w:r>
      <w:proofErr w:type="spellStart"/>
      <w:r w:rsidRPr="00A9539D">
        <w:rPr>
          <w:lang w:eastAsia="ru-RU"/>
        </w:rPr>
        <w:t>Штанигуртское</w:t>
      </w:r>
      <w:proofErr w:type="spellEnd"/>
      <w:r w:rsidRPr="00A9539D">
        <w:rPr>
          <w:lang w:eastAsia="ru-RU"/>
        </w:rPr>
        <w:t xml:space="preserve">» </w:t>
      </w:r>
      <w:r w:rsidRPr="00A9539D">
        <w:rPr>
          <w:b/>
          <w:lang w:eastAsia="ru-RU"/>
        </w:rPr>
        <w:t>ПОСТАНОВЛЯЕТ:</w:t>
      </w:r>
    </w:p>
    <w:p w:rsidR="007E516C" w:rsidRPr="00A9539D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jc w:val="both"/>
        <w:rPr>
          <w:b/>
          <w:lang w:eastAsia="ru-RU"/>
        </w:rPr>
      </w:pPr>
    </w:p>
    <w:p w:rsidR="007E516C" w:rsidRPr="00A9539D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jc w:val="both"/>
        <w:rPr>
          <w:b/>
          <w:lang w:eastAsia="ru-RU"/>
        </w:rPr>
      </w:pPr>
    </w:p>
    <w:p w:rsidR="007E516C" w:rsidRPr="00A9539D" w:rsidRDefault="007E516C" w:rsidP="007E516C">
      <w:pPr>
        <w:widowControl w:val="0"/>
        <w:numPr>
          <w:ilvl w:val="0"/>
          <w:numId w:val="1"/>
        </w:numPr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ru-RU"/>
        </w:rPr>
      </w:pPr>
      <w:r w:rsidRPr="00A9539D">
        <w:rPr>
          <w:lang w:eastAsia="ru-RU"/>
        </w:rPr>
        <w:t>Отчет об исполнении бюджета муниципального образования «</w:t>
      </w:r>
      <w:proofErr w:type="spellStart"/>
      <w:r w:rsidRPr="00A9539D">
        <w:rPr>
          <w:lang w:eastAsia="ru-RU"/>
        </w:rPr>
        <w:t>Штанигуртское</w:t>
      </w:r>
      <w:proofErr w:type="spellEnd"/>
      <w:r w:rsidRPr="00A9539D">
        <w:rPr>
          <w:lang w:eastAsia="ru-RU"/>
        </w:rPr>
        <w:t xml:space="preserve">»  </w:t>
      </w:r>
      <w:proofErr w:type="gramStart"/>
      <w:r w:rsidRPr="00A9539D">
        <w:rPr>
          <w:lang w:eastAsia="ru-RU"/>
        </w:rPr>
        <w:t>за</w:t>
      </w:r>
      <w:proofErr w:type="gramEnd"/>
      <w:r w:rsidRPr="00A9539D">
        <w:rPr>
          <w:lang w:eastAsia="ru-RU"/>
        </w:rPr>
        <w:t xml:space="preserve"> </w:t>
      </w:r>
    </w:p>
    <w:p w:rsidR="007E516C" w:rsidRPr="00A9539D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374"/>
        <w:contextualSpacing/>
        <w:jc w:val="both"/>
        <w:rPr>
          <w:lang w:eastAsia="ru-RU"/>
        </w:rPr>
      </w:pPr>
      <w:r>
        <w:rPr>
          <w:lang w:eastAsia="ru-RU"/>
        </w:rPr>
        <w:t>1 полугодие</w:t>
      </w:r>
      <w:bookmarkStart w:id="0" w:name="_GoBack"/>
      <w:bookmarkEnd w:id="0"/>
      <w:r>
        <w:rPr>
          <w:lang w:eastAsia="ru-RU"/>
        </w:rPr>
        <w:t xml:space="preserve"> 2019</w:t>
      </w:r>
      <w:r w:rsidRPr="00A9539D">
        <w:rPr>
          <w:lang w:eastAsia="ru-RU"/>
        </w:rPr>
        <w:t xml:space="preserve"> года утвердить и передать на рассмотрение в Совет депутатов муниципального образования «</w:t>
      </w:r>
      <w:proofErr w:type="spellStart"/>
      <w:r w:rsidRPr="00A9539D">
        <w:rPr>
          <w:lang w:eastAsia="ru-RU"/>
        </w:rPr>
        <w:t>Штанигуртское</w:t>
      </w:r>
      <w:proofErr w:type="spellEnd"/>
      <w:r w:rsidRPr="00A9539D">
        <w:rPr>
          <w:lang w:eastAsia="ru-RU"/>
        </w:rPr>
        <w:t>».</w:t>
      </w:r>
    </w:p>
    <w:p w:rsidR="007E516C" w:rsidRPr="00A9539D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7E516C" w:rsidRPr="00A9539D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E516C" w:rsidRPr="00A9539D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E516C" w:rsidRPr="00A9539D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E516C" w:rsidRPr="00A9539D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E516C" w:rsidRPr="00A9539D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E516C" w:rsidRPr="00A9539D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E516C" w:rsidRPr="00A9539D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E516C" w:rsidRPr="00A9539D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E516C" w:rsidRPr="00A9539D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E516C" w:rsidRPr="00A9539D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A9539D">
        <w:rPr>
          <w:b/>
          <w:lang w:eastAsia="ru-RU"/>
        </w:rPr>
        <w:t>Глава муниципального образования</w:t>
      </w:r>
    </w:p>
    <w:p w:rsidR="007E516C" w:rsidRPr="00A9539D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A9539D">
        <w:rPr>
          <w:b/>
          <w:lang w:eastAsia="ru-RU"/>
        </w:rPr>
        <w:t>«</w:t>
      </w:r>
      <w:proofErr w:type="spellStart"/>
      <w:r w:rsidRPr="00A9539D">
        <w:rPr>
          <w:b/>
          <w:lang w:eastAsia="ru-RU"/>
        </w:rPr>
        <w:t>Штанигуртское</w:t>
      </w:r>
      <w:proofErr w:type="spellEnd"/>
      <w:r w:rsidRPr="00A9539D">
        <w:rPr>
          <w:b/>
          <w:lang w:eastAsia="ru-RU"/>
        </w:rPr>
        <w:t xml:space="preserve">»                                                            </w:t>
      </w:r>
      <w:r>
        <w:rPr>
          <w:b/>
          <w:lang w:eastAsia="ru-RU"/>
        </w:rPr>
        <w:t xml:space="preserve">                    Н.Н. Семенова</w:t>
      </w:r>
    </w:p>
    <w:p w:rsidR="007E516C" w:rsidRPr="00A9539D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E516C" w:rsidRPr="00A9539D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E516C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E516C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E516C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E516C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E516C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E516C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E516C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E516C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E516C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E516C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E516C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E516C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E516C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E516C" w:rsidRDefault="007E516C" w:rsidP="007E516C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E516C" w:rsidRDefault="007E516C" w:rsidP="00B8293D">
      <w:pPr>
        <w:jc w:val="center"/>
        <w:rPr>
          <w:b/>
          <w:sz w:val="21"/>
          <w:szCs w:val="21"/>
        </w:rPr>
      </w:pPr>
    </w:p>
    <w:p w:rsidR="007E516C" w:rsidRDefault="007E516C" w:rsidP="00B8293D">
      <w:pPr>
        <w:jc w:val="center"/>
        <w:rPr>
          <w:b/>
          <w:sz w:val="21"/>
          <w:szCs w:val="21"/>
        </w:rPr>
      </w:pPr>
    </w:p>
    <w:p w:rsidR="007E516C" w:rsidRDefault="007E516C" w:rsidP="00B8293D">
      <w:pPr>
        <w:jc w:val="center"/>
        <w:rPr>
          <w:b/>
          <w:sz w:val="21"/>
          <w:szCs w:val="21"/>
        </w:rPr>
      </w:pPr>
    </w:p>
    <w:p w:rsidR="007E516C" w:rsidRDefault="007E516C" w:rsidP="00B8293D">
      <w:pPr>
        <w:jc w:val="center"/>
        <w:rPr>
          <w:b/>
          <w:sz w:val="21"/>
          <w:szCs w:val="21"/>
        </w:rPr>
      </w:pPr>
    </w:p>
    <w:p w:rsidR="007E516C" w:rsidRDefault="007E516C" w:rsidP="00B8293D">
      <w:pPr>
        <w:jc w:val="center"/>
        <w:rPr>
          <w:b/>
          <w:sz w:val="21"/>
          <w:szCs w:val="21"/>
        </w:rPr>
      </w:pPr>
    </w:p>
    <w:p w:rsidR="007E516C" w:rsidRDefault="007E516C" w:rsidP="00B8293D">
      <w:pPr>
        <w:jc w:val="center"/>
        <w:rPr>
          <w:b/>
          <w:sz w:val="21"/>
          <w:szCs w:val="21"/>
        </w:rPr>
      </w:pPr>
    </w:p>
    <w:p w:rsidR="00B8293D" w:rsidRPr="00A9472D" w:rsidRDefault="00B8293D" w:rsidP="00B8293D">
      <w:pPr>
        <w:jc w:val="center"/>
        <w:rPr>
          <w:b/>
          <w:sz w:val="21"/>
          <w:szCs w:val="21"/>
        </w:rPr>
      </w:pPr>
      <w:r w:rsidRPr="00A9472D">
        <w:rPr>
          <w:b/>
          <w:sz w:val="21"/>
          <w:szCs w:val="21"/>
        </w:rPr>
        <w:t>ОТЧЕТ</w:t>
      </w:r>
    </w:p>
    <w:p w:rsidR="00B8293D" w:rsidRPr="00A9472D" w:rsidRDefault="00B8293D" w:rsidP="00B8293D">
      <w:pPr>
        <w:jc w:val="center"/>
        <w:rPr>
          <w:b/>
          <w:sz w:val="21"/>
          <w:szCs w:val="21"/>
        </w:rPr>
      </w:pPr>
      <w:r w:rsidRPr="00A9472D">
        <w:rPr>
          <w:b/>
          <w:sz w:val="21"/>
          <w:szCs w:val="21"/>
        </w:rPr>
        <w:t xml:space="preserve"> об исполнении бюджета</w:t>
      </w:r>
    </w:p>
    <w:p w:rsidR="00B8293D" w:rsidRPr="00A9472D" w:rsidRDefault="00B8293D" w:rsidP="00B8293D">
      <w:pPr>
        <w:jc w:val="center"/>
        <w:rPr>
          <w:b/>
          <w:sz w:val="21"/>
          <w:szCs w:val="21"/>
        </w:rPr>
      </w:pPr>
      <w:r w:rsidRPr="00A9472D">
        <w:rPr>
          <w:b/>
          <w:sz w:val="21"/>
          <w:szCs w:val="21"/>
        </w:rPr>
        <w:t>муниципального образования «</w:t>
      </w:r>
      <w:proofErr w:type="spellStart"/>
      <w:r w:rsidRPr="00A9472D">
        <w:rPr>
          <w:b/>
          <w:sz w:val="21"/>
          <w:szCs w:val="21"/>
        </w:rPr>
        <w:t>Штанигуртское</w:t>
      </w:r>
      <w:proofErr w:type="spellEnd"/>
      <w:r w:rsidRPr="00A9472D">
        <w:rPr>
          <w:b/>
          <w:sz w:val="21"/>
          <w:szCs w:val="21"/>
        </w:rPr>
        <w:t>»</w:t>
      </w:r>
    </w:p>
    <w:p w:rsidR="00B8293D" w:rsidRPr="00A9472D" w:rsidRDefault="00B8293D" w:rsidP="00B8293D">
      <w:pPr>
        <w:jc w:val="center"/>
        <w:rPr>
          <w:b/>
          <w:sz w:val="21"/>
          <w:szCs w:val="21"/>
        </w:rPr>
      </w:pPr>
      <w:r w:rsidRPr="00A9472D">
        <w:rPr>
          <w:b/>
          <w:sz w:val="21"/>
          <w:szCs w:val="21"/>
        </w:rPr>
        <w:t xml:space="preserve">за </w:t>
      </w:r>
      <w:r>
        <w:rPr>
          <w:b/>
          <w:sz w:val="21"/>
          <w:szCs w:val="21"/>
        </w:rPr>
        <w:t>1 полугодие 2019</w:t>
      </w:r>
      <w:r w:rsidRPr="00A9472D">
        <w:rPr>
          <w:b/>
          <w:sz w:val="21"/>
          <w:szCs w:val="21"/>
        </w:rPr>
        <w:t xml:space="preserve"> года</w:t>
      </w:r>
    </w:p>
    <w:p w:rsidR="00B8293D" w:rsidRDefault="00B8293D" w:rsidP="00B8293D">
      <w:pPr>
        <w:jc w:val="both"/>
        <w:rPr>
          <w:color w:val="C00000"/>
          <w:sz w:val="21"/>
          <w:szCs w:val="21"/>
        </w:rPr>
      </w:pPr>
    </w:p>
    <w:p w:rsidR="00B8293D" w:rsidRPr="00180049" w:rsidRDefault="00B8293D" w:rsidP="00B8293D">
      <w:pPr>
        <w:ind w:firstLine="709"/>
        <w:jc w:val="both"/>
        <w:rPr>
          <w:sz w:val="21"/>
          <w:szCs w:val="21"/>
        </w:rPr>
      </w:pPr>
      <w:r w:rsidRPr="00180049">
        <w:rPr>
          <w:sz w:val="21"/>
          <w:szCs w:val="21"/>
        </w:rPr>
        <w:t>Бюджет МО «</w:t>
      </w:r>
      <w:proofErr w:type="spellStart"/>
      <w:r w:rsidRPr="00180049">
        <w:rPr>
          <w:sz w:val="21"/>
          <w:szCs w:val="21"/>
        </w:rPr>
        <w:t>Штанигуртское</w:t>
      </w:r>
      <w:proofErr w:type="spellEnd"/>
      <w:r w:rsidRPr="00180049">
        <w:rPr>
          <w:sz w:val="21"/>
          <w:szCs w:val="21"/>
        </w:rPr>
        <w:t>» за 1 полугодие 2019 года исполнен в целом по доходам в объеме 1744,7 тыс. руб., что составляет 116,7% к плану 1 полугодия (Приложение 1),  в том числе:</w:t>
      </w:r>
    </w:p>
    <w:p w:rsidR="00B8293D" w:rsidRPr="00180049" w:rsidRDefault="00B8293D" w:rsidP="00B8293D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180049">
        <w:rPr>
          <w:sz w:val="21"/>
          <w:szCs w:val="21"/>
        </w:rPr>
        <w:t xml:space="preserve">- получены налоговые и неналоговые доходы в сумме </w:t>
      </w:r>
      <w:r>
        <w:rPr>
          <w:sz w:val="21"/>
          <w:szCs w:val="21"/>
        </w:rPr>
        <w:t>1002,5</w:t>
      </w:r>
      <w:r w:rsidRPr="00180049">
        <w:rPr>
          <w:sz w:val="21"/>
          <w:szCs w:val="21"/>
        </w:rPr>
        <w:t xml:space="preserve"> тыс. руб. (</w:t>
      </w:r>
      <w:r>
        <w:rPr>
          <w:sz w:val="21"/>
          <w:szCs w:val="21"/>
        </w:rPr>
        <w:t>133,3</w:t>
      </w:r>
      <w:r w:rsidRPr="00180049">
        <w:rPr>
          <w:sz w:val="21"/>
          <w:szCs w:val="21"/>
        </w:rPr>
        <w:t>% от плана</w:t>
      </w:r>
      <w:r>
        <w:rPr>
          <w:sz w:val="21"/>
          <w:szCs w:val="21"/>
        </w:rPr>
        <w:t xml:space="preserve"> 1 полугодия</w:t>
      </w:r>
      <w:r w:rsidRPr="00180049">
        <w:rPr>
          <w:sz w:val="21"/>
          <w:szCs w:val="21"/>
        </w:rPr>
        <w:t xml:space="preserve">), </w:t>
      </w:r>
    </w:p>
    <w:p w:rsidR="00B8293D" w:rsidRPr="00180049" w:rsidRDefault="00B8293D" w:rsidP="00B8293D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180049">
        <w:rPr>
          <w:sz w:val="21"/>
          <w:szCs w:val="21"/>
        </w:rPr>
        <w:t xml:space="preserve">- получены безвозмездные поступления в сумме </w:t>
      </w:r>
      <w:r>
        <w:rPr>
          <w:sz w:val="21"/>
          <w:szCs w:val="21"/>
        </w:rPr>
        <w:t>742,3</w:t>
      </w:r>
      <w:r w:rsidRPr="00180049">
        <w:rPr>
          <w:sz w:val="21"/>
          <w:szCs w:val="21"/>
        </w:rPr>
        <w:t xml:space="preserve"> тыс. руб. (</w:t>
      </w:r>
      <w:r>
        <w:rPr>
          <w:sz w:val="21"/>
          <w:szCs w:val="21"/>
        </w:rPr>
        <w:t>100,0</w:t>
      </w:r>
      <w:r w:rsidRPr="00180049">
        <w:rPr>
          <w:sz w:val="21"/>
          <w:szCs w:val="21"/>
        </w:rPr>
        <w:t>% от плана</w:t>
      </w:r>
      <w:r>
        <w:rPr>
          <w:sz w:val="21"/>
          <w:szCs w:val="21"/>
        </w:rPr>
        <w:t xml:space="preserve"> 1 полугодия</w:t>
      </w:r>
      <w:r w:rsidRPr="00180049">
        <w:rPr>
          <w:sz w:val="21"/>
          <w:szCs w:val="21"/>
        </w:rPr>
        <w:t>).</w:t>
      </w:r>
    </w:p>
    <w:p w:rsidR="00B8293D" w:rsidRPr="00180049" w:rsidRDefault="00B8293D" w:rsidP="00B8293D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180049">
        <w:rPr>
          <w:sz w:val="21"/>
          <w:szCs w:val="21"/>
        </w:rPr>
        <w:t xml:space="preserve">В соответствии с пунктом 5 статьи 242 Бюджетного Кодекса РФ возврат остатков субсидий, субвенций и иных межбюджетных трансфертов за 2018 год не производился. </w:t>
      </w:r>
    </w:p>
    <w:p w:rsidR="00B8293D" w:rsidRPr="00180049" w:rsidRDefault="00B8293D" w:rsidP="00B8293D">
      <w:pPr>
        <w:ind w:firstLine="709"/>
        <w:jc w:val="both"/>
        <w:rPr>
          <w:sz w:val="21"/>
          <w:szCs w:val="21"/>
        </w:rPr>
      </w:pPr>
      <w:r w:rsidRPr="00180049">
        <w:rPr>
          <w:sz w:val="21"/>
          <w:szCs w:val="21"/>
        </w:rPr>
        <w:t xml:space="preserve">Доля собственных доходов в общем объеме составляет </w:t>
      </w:r>
      <w:r>
        <w:rPr>
          <w:sz w:val="21"/>
          <w:szCs w:val="21"/>
        </w:rPr>
        <w:t>57,5</w:t>
      </w:r>
      <w:r w:rsidRPr="00180049">
        <w:rPr>
          <w:sz w:val="21"/>
          <w:szCs w:val="21"/>
        </w:rPr>
        <w:t>%.</w:t>
      </w:r>
    </w:p>
    <w:p w:rsidR="00B8293D" w:rsidRDefault="00B8293D" w:rsidP="00B8293D">
      <w:pPr>
        <w:ind w:firstLine="709"/>
        <w:jc w:val="both"/>
        <w:rPr>
          <w:sz w:val="21"/>
          <w:szCs w:val="21"/>
        </w:rPr>
      </w:pPr>
      <w:proofErr w:type="gramStart"/>
      <w:r w:rsidRPr="00851779">
        <w:rPr>
          <w:sz w:val="21"/>
          <w:szCs w:val="21"/>
        </w:rPr>
        <w:t>К аналогичному периоду прошлого года исполнение собственных доходов составило 151,7% или получено доходов больше на 341,7 тыс. руб.,  в связи с ростом поступлений по НДФЛ, (от ООО ПТФ «Удмуртская» и от ИП в 1 полугодии 2019 года единовременно поступила  сумма по налогу на доходы с физических лиц в сумме 62,6 тыс. руб.), а также,  в связи с поступлением доходов от</w:t>
      </w:r>
      <w:proofErr w:type="gramEnd"/>
      <w:r w:rsidRPr="00851779">
        <w:rPr>
          <w:sz w:val="21"/>
          <w:szCs w:val="21"/>
        </w:rPr>
        <w:t xml:space="preserve"> продажи земельных участков в сумме 187,9 тыс. руб. и поступлением неналоговых доходов в сумме 48,3 тыс. руб.          (поступления от населения на реализацию проектов поддержки местных инициатив по проекту «Наше село»).</w:t>
      </w:r>
      <w:r w:rsidRPr="00180049">
        <w:rPr>
          <w:sz w:val="21"/>
          <w:szCs w:val="21"/>
        </w:rPr>
        <w:t xml:space="preserve"> </w:t>
      </w:r>
    </w:p>
    <w:p w:rsidR="00B8293D" w:rsidRPr="00180049" w:rsidRDefault="00B8293D" w:rsidP="00B8293D">
      <w:pPr>
        <w:ind w:firstLine="709"/>
        <w:jc w:val="both"/>
        <w:rPr>
          <w:sz w:val="21"/>
          <w:szCs w:val="21"/>
        </w:rPr>
      </w:pPr>
      <w:r w:rsidRPr="00180049">
        <w:rPr>
          <w:sz w:val="21"/>
          <w:szCs w:val="21"/>
        </w:rPr>
        <w:t xml:space="preserve">Из собственных доходов налоговые платежи составили </w:t>
      </w:r>
      <w:r>
        <w:rPr>
          <w:sz w:val="21"/>
          <w:szCs w:val="21"/>
        </w:rPr>
        <w:t>763,7</w:t>
      </w:r>
      <w:r w:rsidRPr="00180049">
        <w:rPr>
          <w:sz w:val="21"/>
          <w:szCs w:val="21"/>
        </w:rPr>
        <w:t xml:space="preserve"> тыс. руб., неналоговые</w:t>
      </w:r>
      <w:r>
        <w:rPr>
          <w:sz w:val="21"/>
          <w:szCs w:val="21"/>
        </w:rPr>
        <w:t xml:space="preserve"> в сумме</w:t>
      </w:r>
      <w:r w:rsidRPr="00180049">
        <w:rPr>
          <w:sz w:val="21"/>
          <w:szCs w:val="21"/>
        </w:rPr>
        <w:t xml:space="preserve"> </w:t>
      </w:r>
      <w:r>
        <w:rPr>
          <w:sz w:val="21"/>
          <w:szCs w:val="21"/>
        </w:rPr>
        <w:t>238,8</w:t>
      </w:r>
      <w:r w:rsidRPr="00180049">
        <w:rPr>
          <w:sz w:val="21"/>
          <w:szCs w:val="21"/>
        </w:rPr>
        <w:t xml:space="preserve"> тыс. руб.</w:t>
      </w:r>
    </w:p>
    <w:p w:rsidR="00B8293D" w:rsidRDefault="00B8293D" w:rsidP="00B8293D">
      <w:pPr>
        <w:ind w:firstLine="709"/>
        <w:jc w:val="both"/>
        <w:rPr>
          <w:sz w:val="21"/>
          <w:szCs w:val="21"/>
        </w:rPr>
      </w:pPr>
      <w:r w:rsidRPr="00180049">
        <w:rPr>
          <w:sz w:val="21"/>
          <w:szCs w:val="21"/>
        </w:rPr>
        <w:t>Получены прочие доходы от компенсации затрат бюджетов сельских поселений в сумме 2,1 тыс. руб. (возврат дебиторской задолженности 2018г от ФСС) и доходы от продажи земельных участков в сумме 187,9 тыс. руб.</w:t>
      </w:r>
    </w:p>
    <w:p w:rsidR="00B8293D" w:rsidRDefault="00B8293D" w:rsidP="00B8293D">
      <w:pPr>
        <w:ind w:firstLine="709"/>
        <w:jc w:val="both"/>
        <w:rPr>
          <w:sz w:val="21"/>
          <w:szCs w:val="21"/>
        </w:rPr>
      </w:pPr>
      <w:r w:rsidRPr="0035678F">
        <w:rPr>
          <w:sz w:val="21"/>
          <w:szCs w:val="21"/>
        </w:rPr>
        <w:t xml:space="preserve">Получены прочие поступления от денежных взысканий (штрафов) в сумме </w:t>
      </w:r>
      <w:r>
        <w:rPr>
          <w:sz w:val="21"/>
          <w:szCs w:val="21"/>
        </w:rPr>
        <w:t>0</w:t>
      </w:r>
      <w:r w:rsidRPr="0035678F">
        <w:rPr>
          <w:sz w:val="21"/>
          <w:szCs w:val="21"/>
        </w:rPr>
        <w:t>,5 тыс. рублей.</w:t>
      </w:r>
    </w:p>
    <w:p w:rsidR="00B8293D" w:rsidRPr="00A16F29" w:rsidRDefault="00B8293D" w:rsidP="00B8293D">
      <w:pPr>
        <w:ind w:firstLine="709"/>
        <w:rPr>
          <w:sz w:val="21"/>
          <w:szCs w:val="21"/>
          <w:highlight w:val="yellow"/>
        </w:rPr>
      </w:pPr>
      <w:r w:rsidRPr="00180049">
        <w:rPr>
          <w:sz w:val="21"/>
          <w:szCs w:val="21"/>
        </w:rPr>
        <w:t>Получены</w:t>
      </w:r>
      <w:r>
        <w:rPr>
          <w:sz w:val="21"/>
          <w:szCs w:val="21"/>
        </w:rPr>
        <w:t xml:space="preserve"> прочие неналоговые доходы </w:t>
      </w:r>
      <w:r w:rsidRPr="00180049">
        <w:rPr>
          <w:sz w:val="21"/>
          <w:szCs w:val="21"/>
        </w:rPr>
        <w:t xml:space="preserve">в сумме </w:t>
      </w:r>
      <w:r>
        <w:rPr>
          <w:sz w:val="21"/>
          <w:szCs w:val="21"/>
        </w:rPr>
        <w:t>48,3</w:t>
      </w:r>
      <w:r w:rsidRPr="00180049">
        <w:rPr>
          <w:sz w:val="21"/>
          <w:szCs w:val="21"/>
        </w:rPr>
        <w:t xml:space="preserve"> тыс. руб., что составляет 100,0% от плана</w:t>
      </w:r>
      <w:r>
        <w:rPr>
          <w:sz w:val="21"/>
          <w:szCs w:val="21"/>
        </w:rPr>
        <w:t xml:space="preserve"> 1 полугодия (</w:t>
      </w:r>
      <w:r w:rsidRPr="00180049">
        <w:rPr>
          <w:sz w:val="21"/>
          <w:szCs w:val="21"/>
        </w:rPr>
        <w:t>денежные поступления от населения на реализацию проектов поддержки местных инициатив по проекту «Наше село</w:t>
      </w:r>
      <w:r>
        <w:rPr>
          <w:sz w:val="21"/>
          <w:szCs w:val="21"/>
        </w:rPr>
        <w:t>»).</w:t>
      </w:r>
    </w:p>
    <w:p w:rsidR="00B8293D" w:rsidRPr="0035678F" w:rsidRDefault="00B8293D" w:rsidP="00B8293D">
      <w:pPr>
        <w:ind w:firstLine="709"/>
        <w:jc w:val="both"/>
        <w:rPr>
          <w:sz w:val="21"/>
          <w:szCs w:val="21"/>
        </w:rPr>
      </w:pPr>
      <w:r w:rsidRPr="0035678F">
        <w:rPr>
          <w:sz w:val="21"/>
          <w:szCs w:val="21"/>
        </w:rPr>
        <w:t xml:space="preserve"> Наибольший удельный вес по структуре собственных доходов бюджета поселения  составляет налог на доходы физических лиц – 627,2 тыс. руб. или 62,6%.</w:t>
      </w:r>
    </w:p>
    <w:p w:rsidR="00B8293D" w:rsidRPr="0035678F" w:rsidRDefault="00B8293D" w:rsidP="00B8293D">
      <w:pPr>
        <w:ind w:firstLine="709"/>
        <w:jc w:val="both"/>
        <w:rPr>
          <w:sz w:val="21"/>
          <w:szCs w:val="21"/>
        </w:rPr>
      </w:pPr>
      <w:r w:rsidRPr="0035678F">
        <w:rPr>
          <w:sz w:val="21"/>
          <w:szCs w:val="21"/>
        </w:rPr>
        <w:t xml:space="preserve">Не выполнен план по земельному налогу, при плане </w:t>
      </w:r>
      <w:r>
        <w:rPr>
          <w:sz w:val="21"/>
          <w:szCs w:val="21"/>
        </w:rPr>
        <w:t>97</w:t>
      </w:r>
      <w:r w:rsidRPr="0035678F">
        <w:rPr>
          <w:sz w:val="21"/>
          <w:szCs w:val="21"/>
        </w:rPr>
        <w:t xml:space="preserve">,0 тыс. руб., поступило </w:t>
      </w:r>
      <w:r>
        <w:rPr>
          <w:sz w:val="21"/>
          <w:szCs w:val="21"/>
        </w:rPr>
        <w:t>83,5</w:t>
      </w:r>
      <w:r w:rsidRPr="0035678F">
        <w:rPr>
          <w:sz w:val="21"/>
          <w:szCs w:val="21"/>
        </w:rPr>
        <w:t xml:space="preserve"> тыс. руб. или </w:t>
      </w:r>
      <w:r>
        <w:rPr>
          <w:sz w:val="21"/>
          <w:szCs w:val="21"/>
        </w:rPr>
        <w:t>86,1</w:t>
      </w:r>
      <w:r w:rsidRPr="0035678F">
        <w:rPr>
          <w:sz w:val="21"/>
          <w:szCs w:val="21"/>
        </w:rPr>
        <w:t>% к плану</w:t>
      </w:r>
      <w:r>
        <w:rPr>
          <w:sz w:val="21"/>
          <w:szCs w:val="21"/>
        </w:rPr>
        <w:t xml:space="preserve"> 1 полугодия</w:t>
      </w:r>
      <w:r w:rsidRPr="0035678F">
        <w:rPr>
          <w:sz w:val="21"/>
          <w:szCs w:val="21"/>
        </w:rPr>
        <w:t xml:space="preserve">, недополучено </w:t>
      </w:r>
      <w:r>
        <w:rPr>
          <w:sz w:val="21"/>
          <w:szCs w:val="21"/>
        </w:rPr>
        <w:t>13,5</w:t>
      </w:r>
      <w:r w:rsidRPr="0035678F">
        <w:rPr>
          <w:sz w:val="21"/>
          <w:szCs w:val="21"/>
        </w:rPr>
        <w:t xml:space="preserve"> тыс. руб.</w:t>
      </w:r>
      <w:r>
        <w:rPr>
          <w:sz w:val="21"/>
          <w:szCs w:val="21"/>
        </w:rPr>
        <w:t>, в связи с имеющейся недоимкой.</w:t>
      </w:r>
    </w:p>
    <w:p w:rsidR="00B8293D" w:rsidRPr="0035678F" w:rsidRDefault="00B8293D" w:rsidP="00B8293D">
      <w:pPr>
        <w:ind w:firstLine="709"/>
        <w:jc w:val="both"/>
        <w:rPr>
          <w:sz w:val="21"/>
          <w:szCs w:val="21"/>
        </w:rPr>
      </w:pPr>
      <w:r w:rsidRPr="0035678F">
        <w:rPr>
          <w:sz w:val="21"/>
          <w:szCs w:val="21"/>
        </w:rPr>
        <w:t xml:space="preserve">По данным Межрайонной ИФНС России № 2 по УР недоимка в бюджет поселения по сравнению с началом года уменьшилась на </w:t>
      </w:r>
      <w:r>
        <w:rPr>
          <w:sz w:val="21"/>
          <w:szCs w:val="21"/>
        </w:rPr>
        <w:t>120,6</w:t>
      </w:r>
      <w:r w:rsidRPr="0035678F">
        <w:rPr>
          <w:sz w:val="21"/>
          <w:szCs w:val="21"/>
        </w:rPr>
        <w:t xml:space="preserve"> тыс. руб. и составила на 01.07.201</w:t>
      </w:r>
      <w:r>
        <w:rPr>
          <w:sz w:val="21"/>
          <w:szCs w:val="21"/>
        </w:rPr>
        <w:t>9</w:t>
      </w:r>
      <w:r w:rsidRPr="0035678F">
        <w:rPr>
          <w:sz w:val="21"/>
          <w:szCs w:val="21"/>
        </w:rPr>
        <w:t xml:space="preserve">г. в сумме </w:t>
      </w:r>
      <w:r>
        <w:rPr>
          <w:sz w:val="21"/>
          <w:szCs w:val="21"/>
        </w:rPr>
        <w:t>211,9</w:t>
      </w:r>
      <w:r w:rsidRPr="0035678F">
        <w:rPr>
          <w:sz w:val="21"/>
          <w:szCs w:val="21"/>
        </w:rPr>
        <w:t xml:space="preserve"> тыс. руб. в том числе:</w:t>
      </w:r>
    </w:p>
    <w:p w:rsidR="00B8293D" w:rsidRPr="0035678F" w:rsidRDefault="00B8293D" w:rsidP="00B8293D">
      <w:pPr>
        <w:ind w:firstLine="709"/>
        <w:jc w:val="both"/>
        <w:rPr>
          <w:sz w:val="21"/>
          <w:szCs w:val="21"/>
        </w:rPr>
      </w:pPr>
      <w:r w:rsidRPr="0035678F">
        <w:rPr>
          <w:sz w:val="21"/>
          <w:szCs w:val="21"/>
        </w:rPr>
        <w:t xml:space="preserve">- по налогу имущество физ. лиц – </w:t>
      </w:r>
      <w:r>
        <w:rPr>
          <w:sz w:val="21"/>
          <w:szCs w:val="21"/>
        </w:rPr>
        <w:t>132,0</w:t>
      </w:r>
      <w:r w:rsidRPr="0035678F">
        <w:rPr>
          <w:sz w:val="21"/>
          <w:szCs w:val="21"/>
        </w:rPr>
        <w:t xml:space="preserve"> тыс. руб.;</w:t>
      </w:r>
    </w:p>
    <w:p w:rsidR="00B8293D" w:rsidRPr="0035678F" w:rsidRDefault="00B8293D" w:rsidP="00B8293D">
      <w:pPr>
        <w:ind w:firstLine="709"/>
        <w:jc w:val="both"/>
        <w:rPr>
          <w:sz w:val="21"/>
          <w:szCs w:val="21"/>
        </w:rPr>
      </w:pPr>
      <w:r w:rsidRPr="0035678F">
        <w:rPr>
          <w:sz w:val="21"/>
          <w:szCs w:val="21"/>
        </w:rPr>
        <w:t xml:space="preserve">- по земельному налогу – </w:t>
      </w:r>
      <w:r>
        <w:rPr>
          <w:sz w:val="21"/>
          <w:szCs w:val="21"/>
        </w:rPr>
        <w:t>78,4</w:t>
      </w:r>
      <w:r w:rsidRPr="0035678F">
        <w:rPr>
          <w:sz w:val="21"/>
          <w:szCs w:val="21"/>
        </w:rPr>
        <w:t>,0 тыс. руб.;</w:t>
      </w:r>
    </w:p>
    <w:p w:rsidR="00B8293D" w:rsidRPr="0035678F" w:rsidRDefault="00B8293D" w:rsidP="00B8293D">
      <w:pPr>
        <w:ind w:firstLine="709"/>
        <w:jc w:val="both"/>
        <w:rPr>
          <w:sz w:val="21"/>
          <w:szCs w:val="21"/>
        </w:rPr>
      </w:pPr>
      <w:r w:rsidRPr="0035678F">
        <w:rPr>
          <w:sz w:val="21"/>
          <w:szCs w:val="21"/>
        </w:rPr>
        <w:t xml:space="preserve">- по налогу на доходы физ. лиц – </w:t>
      </w:r>
      <w:r>
        <w:rPr>
          <w:sz w:val="21"/>
          <w:szCs w:val="21"/>
        </w:rPr>
        <w:t>1,5</w:t>
      </w:r>
      <w:r w:rsidRPr="0035678F">
        <w:rPr>
          <w:sz w:val="21"/>
          <w:szCs w:val="21"/>
        </w:rPr>
        <w:t xml:space="preserve"> тыс. руб.</w:t>
      </w:r>
    </w:p>
    <w:p w:rsidR="00B8293D" w:rsidRPr="00A16F29" w:rsidRDefault="00B8293D" w:rsidP="00B8293D">
      <w:pPr>
        <w:jc w:val="both"/>
        <w:rPr>
          <w:sz w:val="21"/>
          <w:szCs w:val="21"/>
          <w:highlight w:val="yellow"/>
        </w:rPr>
      </w:pPr>
    </w:p>
    <w:p w:rsidR="00B8293D" w:rsidRPr="008700CA" w:rsidRDefault="00B8293D" w:rsidP="00B8293D">
      <w:pPr>
        <w:jc w:val="both"/>
        <w:rPr>
          <w:sz w:val="21"/>
          <w:szCs w:val="21"/>
        </w:rPr>
      </w:pPr>
      <w:r w:rsidRPr="008700CA">
        <w:rPr>
          <w:sz w:val="21"/>
          <w:szCs w:val="21"/>
        </w:rPr>
        <w:t xml:space="preserve">           Бюджет поселения по расходам исполнен в объеме 1704,4 тыс. руб. или 43,0 % исполнения к уточненному  плану, в том числе: </w:t>
      </w:r>
    </w:p>
    <w:p w:rsidR="00B8293D" w:rsidRPr="00A16F29" w:rsidRDefault="00B8293D" w:rsidP="00B8293D">
      <w:pPr>
        <w:jc w:val="both"/>
        <w:rPr>
          <w:sz w:val="21"/>
          <w:szCs w:val="21"/>
          <w:highlight w:val="yellow"/>
        </w:rPr>
      </w:pPr>
      <w:r w:rsidRPr="008700CA">
        <w:rPr>
          <w:sz w:val="21"/>
          <w:szCs w:val="21"/>
        </w:rPr>
        <w:t xml:space="preserve">            По разделу «Общегосударственные вопросы» исполнение составило 674,6 тыс. руб. или 46,0 % (за аналогичный период 2018 года – 640,4 тыс. рублей). На выплату заработной платы с отчислениями направлено 547,9 тыс. руб., что составило 81,2 % всех расходов  по органам управления. </w:t>
      </w:r>
      <w:proofErr w:type="gramStart"/>
      <w:r w:rsidRPr="008700CA">
        <w:rPr>
          <w:sz w:val="21"/>
          <w:szCs w:val="21"/>
        </w:rPr>
        <w:t>На оплату услуг связи израсходовано 15,3 тыс. руб. (за аналогичный период 2018 года – 9,4 тыс. рублей), на оплату коммунальных услуг 29,9 тыс. руб. (за аналогичный период 2018 года – 20,4 тыс. рублей),  ГСМ 21,9 тыс. руб. (за аналогичный период 2018 года – 12,8 тыс. рублей).</w:t>
      </w:r>
      <w:proofErr w:type="gramEnd"/>
    </w:p>
    <w:p w:rsidR="00B8293D" w:rsidRPr="00F04E35" w:rsidRDefault="00B8293D" w:rsidP="00B8293D">
      <w:pPr>
        <w:jc w:val="both"/>
        <w:rPr>
          <w:sz w:val="21"/>
          <w:szCs w:val="21"/>
        </w:rPr>
      </w:pPr>
      <w:r w:rsidRPr="008700CA">
        <w:rPr>
          <w:sz w:val="21"/>
          <w:szCs w:val="21"/>
        </w:rPr>
        <w:t xml:space="preserve">           За 6 месяцев 2019 года по подразделу 0111 «Резервные фонды» расходы составили  4,7 тыс. рублей, </w:t>
      </w:r>
      <w:r w:rsidRPr="00F04E35">
        <w:rPr>
          <w:sz w:val="21"/>
          <w:szCs w:val="21"/>
        </w:rPr>
        <w:t>и были направлены на оказание материальной помощи в связи с похоронами и пожаром.</w:t>
      </w:r>
    </w:p>
    <w:p w:rsidR="00B8293D" w:rsidRPr="008700CA" w:rsidRDefault="00B8293D" w:rsidP="00B8293D">
      <w:pPr>
        <w:ind w:firstLine="709"/>
        <w:jc w:val="both"/>
        <w:rPr>
          <w:sz w:val="21"/>
          <w:szCs w:val="21"/>
        </w:rPr>
      </w:pPr>
      <w:r w:rsidRPr="008700CA">
        <w:rPr>
          <w:sz w:val="21"/>
          <w:szCs w:val="21"/>
        </w:rPr>
        <w:t>Расходы по первичному воинскому учету по подразделу 0203 составили 34,1 тыс. руб. при плане 96,7 тыс. руб., за счет данных сре</w:t>
      </w:r>
      <w:proofErr w:type="gramStart"/>
      <w:r w:rsidRPr="008700CA">
        <w:rPr>
          <w:sz w:val="21"/>
          <w:szCs w:val="21"/>
        </w:rPr>
        <w:t>дств пр</w:t>
      </w:r>
      <w:proofErr w:type="gramEnd"/>
      <w:r w:rsidRPr="008700CA">
        <w:rPr>
          <w:sz w:val="21"/>
          <w:szCs w:val="21"/>
        </w:rPr>
        <w:t>оизведены расходы по оплате труда с отчислениями.</w:t>
      </w:r>
    </w:p>
    <w:p w:rsidR="00B8293D" w:rsidRDefault="00B8293D" w:rsidP="00B8293D">
      <w:pPr>
        <w:ind w:firstLine="708"/>
        <w:jc w:val="both"/>
        <w:rPr>
          <w:sz w:val="21"/>
          <w:szCs w:val="21"/>
        </w:rPr>
      </w:pPr>
      <w:r w:rsidRPr="008700CA">
        <w:rPr>
          <w:sz w:val="21"/>
          <w:szCs w:val="21"/>
        </w:rPr>
        <w:t xml:space="preserve">По подразделам 0309 «Защита населения и территории от ЧС, гражданская оборона» (годовой план 1,0 тыс. рублей), 0314 «Другие вопросы в области национальной безопасности и правоохранительной деятельности» - содержание народных дружин (годовой план 3,0 тыс. руб.) расходы не осуществлялись. </w:t>
      </w:r>
    </w:p>
    <w:p w:rsidR="00B8293D" w:rsidRPr="008700CA" w:rsidRDefault="00B8293D" w:rsidP="00B8293D">
      <w:pPr>
        <w:ind w:firstLine="708"/>
        <w:jc w:val="both"/>
        <w:rPr>
          <w:sz w:val="21"/>
          <w:szCs w:val="21"/>
        </w:rPr>
      </w:pPr>
      <w:r w:rsidRPr="008700CA">
        <w:rPr>
          <w:sz w:val="21"/>
          <w:szCs w:val="21"/>
        </w:rPr>
        <w:t xml:space="preserve">По подразделу 0310 «Обеспечение пожарной безопасности» (годовой план </w:t>
      </w:r>
      <w:r>
        <w:rPr>
          <w:sz w:val="21"/>
          <w:szCs w:val="21"/>
        </w:rPr>
        <w:t>12,0</w:t>
      </w:r>
      <w:r w:rsidRPr="008700CA">
        <w:rPr>
          <w:sz w:val="21"/>
          <w:szCs w:val="21"/>
        </w:rPr>
        <w:t xml:space="preserve"> тыс. рублей)</w:t>
      </w:r>
      <w:r>
        <w:rPr>
          <w:sz w:val="21"/>
          <w:szCs w:val="21"/>
        </w:rPr>
        <w:t xml:space="preserve"> расходы составили 9,7 тыс. рублей.</w:t>
      </w:r>
      <w:r w:rsidRPr="008700CA">
        <w:rPr>
          <w:sz w:val="21"/>
          <w:szCs w:val="21"/>
        </w:rPr>
        <w:t xml:space="preserve">  </w:t>
      </w:r>
    </w:p>
    <w:p w:rsidR="00B8293D" w:rsidRPr="008700CA" w:rsidRDefault="00B8293D" w:rsidP="00B8293D">
      <w:pPr>
        <w:ind w:firstLine="720"/>
        <w:jc w:val="both"/>
        <w:rPr>
          <w:sz w:val="21"/>
          <w:szCs w:val="21"/>
        </w:rPr>
      </w:pPr>
      <w:r w:rsidRPr="008700CA">
        <w:rPr>
          <w:sz w:val="21"/>
          <w:szCs w:val="21"/>
        </w:rPr>
        <w:t>По подразделу 0405 «Сельское хозяйство» расходы не осуществлялись (годовой план 5,0 тыс. рублей).</w:t>
      </w:r>
    </w:p>
    <w:p w:rsidR="00B8293D" w:rsidRDefault="00B8293D" w:rsidP="00B8293D">
      <w:pPr>
        <w:ind w:firstLine="720"/>
        <w:jc w:val="both"/>
        <w:rPr>
          <w:sz w:val="21"/>
          <w:szCs w:val="21"/>
        </w:rPr>
      </w:pPr>
      <w:r w:rsidRPr="008700CA">
        <w:rPr>
          <w:sz w:val="21"/>
          <w:szCs w:val="21"/>
        </w:rPr>
        <w:t>По подразделу 0409 «Дорожное хозяйство (дорожные фонды)» расходы составили 627,2 тыс. рублей (годовой план 1258,9 тыс. рублей).</w:t>
      </w:r>
    </w:p>
    <w:p w:rsidR="00B8293D" w:rsidRPr="008700CA" w:rsidRDefault="00B8293D" w:rsidP="00B8293D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По подразделу 0412 «Другие вопросы в области национальной экономики» при годовом плане 106,0 тыс. рублей расходы составили 106,0 тыс. рублей.</w:t>
      </w:r>
    </w:p>
    <w:p w:rsidR="00B8293D" w:rsidRPr="008700CA" w:rsidRDefault="00B8293D" w:rsidP="00B8293D">
      <w:pPr>
        <w:ind w:firstLine="720"/>
        <w:jc w:val="both"/>
        <w:rPr>
          <w:sz w:val="21"/>
          <w:szCs w:val="21"/>
        </w:rPr>
      </w:pPr>
      <w:r w:rsidRPr="008700CA">
        <w:rPr>
          <w:sz w:val="21"/>
          <w:szCs w:val="21"/>
        </w:rPr>
        <w:t>По разделу 0500 «Жилищно-коммунальное хозяйство» расходы составили 233,4 тыс. руб. (уточнённый план  967,1 тыс. рублей).</w:t>
      </w:r>
    </w:p>
    <w:p w:rsidR="00B8293D" w:rsidRPr="00236A1A" w:rsidRDefault="00B8293D" w:rsidP="00B8293D">
      <w:pPr>
        <w:ind w:firstLine="720"/>
        <w:jc w:val="both"/>
        <w:rPr>
          <w:sz w:val="21"/>
          <w:szCs w:val="21"/>
        </w:rPr>
      </w:pPr>
      <w:r w:rsidRPr="00236A1A">
        <w:rPr>
          <w:sz w:val="21"/>
          <w:szCs w:val="21"/>
        </w:rPr>
        <w:t>По  подразделу 0707 «Молодёжная политика» при годовом уточненном плане 4,1 тыс. руб. расходы не осуществлялись.</w:t>
      </w:r>
    </w:p>
    <w:p w:rsidR="00B8293D" w:rsidRPr="00236A1A" w:rsidRDefault="00B8293D" w:rsidP="00B8293D">
      <w:pPr>
        <w:ind w:firstLine="720"/>
        <w:jc w:val="both"/>
        <w:rPr>
          <w:sz w:val="21"/>
          <w:szCs w:val="21"/>
        </w:rPr>
      </w:pPr>
      <w:r w:rsidRPr="00236A1A">
        <w:rPr>
          <w:sz w:val="21"/>
          <w:szCs w:val="21"/>
        </w:rPr>
        <w:t>По разделу 1001 «Пенсионное обеспечение» исполнение составило 8,0 тыс. рублей (план 24,0 тыс. рублей).</w:t>
      </w:r>
    </w:p>
    <w:p w:rsidR="00B8293D" w:rsidRPr="00236A1A" w:rsidRDefault="00B8293D" w:rsidP="00B8293D">
      <w:pPr>
        <w:ind w:firstLine="720"/>
        <w:jc w:val="both"/>
        <w:rPr>
          <w:sz w:val="21"/>
          <w:szCs w:val="21"/>
        </w:rPr>
      </w:pPr>
      <w:r w:rsidRPr="00236A1A">
        <w:rPr>
          <w:sz w:val="21"/>
          <w:szCs w:val="21"/>
        </w:rPr>
        <w:t xml:space="preserve">По разделу 1100 «Физическая культура и спорт»  (план 10,0 тыс. руб.) кассовый расход составил 6,7 тыс. руб. </w:t>
      </w:r>
    </w:p>
    <w:p w:rsidR="00B8293D" w:rsidRPr="00236A1A" w:rsidRDefault="00B8293D" w:rsidP="00B8293D">
      <w:pPr>
        <w:ind w:firstLine="720"/>
        <w:jc w:val="both"/>
        <w:rPr>
          <w:sz w:val="21"/>
          <w:szCs w:val="21"/>
        </w:rPr>
      </w:pPr>
      <w:r w:rsidRPr="00236A1A">
        <w:rPr>
          <w:sz w:val="21"/>
          <w:szCs w:val="21"/>
        </w:rPr>
        <w:t>За 6 месяцев 2019 года из бюджета УР для МО «</w:t>
      </w:r>
      <w:proofErr w:type="spellStart"/>
      <w:r w:rsidRPr="00236A1A">
        <w:rPr>
          <w:sz w:val="21"/>
          <w:szCs w:val="21"/>
        </w:rPr>
        <w:t>Штанигуртское</w:t>
      </w:r>
      <w:proofErr w:type="spellEnd"/>
      <w:r w:rsidRPr="00236A1A">
        <w:rPr>
          <w:sz w:val="21"/>
          <w:szCs w:val="21"/>
        </w:rPr>
        <w:t>» выделена субсидия на реализацию мероприятий по формированию современной городской среды в размере 439,8 тыс. рублей.</w:t>
      </w:r>
    </w:p>
    <w:p w:rsidR="00B8293D" w:rsidRPr="00236A1A" w:rsidRDefault="00B8293D" w:rsidP="00B8293D">
      <w:pPr>
        <w:ind w:firstLine="720"/>
        <w:jc w:val="both"/>
        <w:rPr>
          <w:sz w:val="21"/>
          <w:szCs w:val="21"/>
        </w:rPr>
      </w:pPr>
      <w:r w:rsidRPr="00236A1A">
        <w:rPr>
          <w:sz w:val="21"/>
          <w:szCs w:val="21"/>
        </w:rPr>
        <w:t>За 6 месяцев 201</w:t>
      </w:r>
      <w:r>
        <w:rPr>
          <w:sz w:val="21"/>
          <w:szCs w:val="21"/>
        </w:rPr>
        <w:t>9</w:t>
      </w:r>
      <w:r w:rsidRPr="00236A1A">
        <w:rPr>
          <w:sz w:val="21"/>
          <w:szCs w:val="21"/>
        </w:rPr>
        <w:t xml:space="preserve"> года по решению сессии Совета депутатов</w:t>
      </w:r>
      <w:r>
        <w:rPr>
          <w:sz w:val="21"/>
          <w:szCs w:val="21"/>
        </w:rPr>
        <w:t xml:space="preserve"> МО «</w:t>
      </w:r>
      <w:proofErr w:type="spellStart"/>
      <w:r>
        <w:rPr>
          <w:sz w:val="21"/>
          <w:szCs w:val="21"/>
        </w:rPr>
        <w:t>Глазовский</w:t>
      </w:r>
      <w:proofErr w:type="spellEnd"/>
      <w:r>
        <w:rPr>
          <w:sz w:val="21"/>
          <w:szCs w:val="21"/>
        </w:rPr>
        <w:t xml:space="preserve"> район»</w:t>
      </w:r>
      <w:r w:rsidRPr="00236A1A">
        <w:rPr>
          <w:sz w:val="21"/>
          <w:szCs w:val="21"/>
        </w:rPr>
        <w:t xml:space="preserve"> выделены средства:</w:t>
      </w:r>
    </w:p>
    <w:p w:rsidR="00B8293D" w:rsidRDefault="00B8293D" w:rsidP="00B8293D">
      <w:pPr>
        <w:ind w:firstLine="720"/>
        <w:jc w:val="both"/>
        <w:rPr>
          <w:sz w:val="21"/>
          <w:szCs w:val="21"/>
        </w:rPr>
      </w:pPr>
      <w:r w:rsidRPr="00BE299B">
        <w:rPr>
          <w:sz w:val="21"/>
          <w:szCs w:val="21"/>
          <w:shd w:val="clear" w:color="auto" w:fill="FFFFFF"/>
          <w:lang w:eastAsia="ru-RU"/>
        </w:rPr>
        <w:t xml:space="preserve">- </w:t>
      </w:r>
      <w:r w:rsidRPr="00BE299B">
        <w:rPr>
          <w:sz w:val="21"/>
          <w:szCs w:val="21"/>
        </w:rPr>
        <w:t xml:space="preserve">на ремонт и содержание дорог (дорожные фонды) в размере </w:t>
      </w:r>
      <w:r>
        <w:rPr>
          <w:sz w:val="21"/>
          <w:szCs w:val="21"/>
        </w:rPr>
        <w:t>503,5</w:t>
      </w:r>
      <w:r w:rsidRPr="00BE299B">
        <w:rPr>
          <w:sz w:val="21"/>
          <w:szCs w:val="21"/>
        </w:rPr>
        <w:t xml:space="preserve"> тыс. руб.</w:t>
      </w:r>
    </w:p>
    <w:p w:rsidR="00B8293D" w:rsidRDefault="00B8293D" w:rsidP="00B8293D">
      <w:pPr>
        <w:ind w:firstLine="720"/>
        <w:jc w:val="both"/>
        <w:rPr>
          <w:sz w:val="21"/>
          <w:szCs w:val="21"/>
        </w:rPr>
      </w:pPr>
      <w:r w:rsidRPr="00BE299B">
        <w:rPr>
          <w:sz w:val="21"/>
          <w:szCs w:val="21"/>
        </w:rPr>
        <w:t>-</w:t>
      </w:r>
      <w:r>
        <w:rPr>
          <w:sz w:val="21"/>
          <w:szCs w:val="21"/>
        </w:rPr>
        <w:t xml:space="preserve"> </w:t>
      </w:r>
      <w:r w:rsidRPr="00BE299B">
        <w:rPr>
          <w:sz w:val="21"/>
          <w:szCs w:val="21"/>
        </w:rPr>
        <w:t>на разработку документов территориального планирования, проектов планировки территории, генпланов в размере 3</w:t>
      </w:r>
      <w:r>
        <w:rPr>
          <w:sz w:val="21"/>
          <w:szCs w:val="21"/>
        </w:rPr>
        <w:t>6</w:t>
      </w:r>
      <w:r w:rsidRPr="00BE299B">
        <w:rPr>
          <w:sz w:val="21"/>
          <w:szCs w:val="21"/>
        </w:rPr>
        <w:t xml:space="preserve"> тыс. рублей.</w:t>
      </w:r>
    </w:p>
    <w:p w:rsidR="00B8293D" w:rsidRDefault="00B8293D" w:rsidP="00B8293D">
      <w:pPr>
        <w:ind w:firstLine="720"/>
        <w:jc w:val="both"/>
        <w:rPr>
          <w:sz w:val="22"/>
          <w:szCs w:val="22"/>
        </w:rPr>
      </w:pPr>
      <w:r w:rsidRPr="00FF518F">
        <w:rPr>
          <w:sz w:val="22"/>
          <w:szCs w:val="22"/>
        </w:rPr>
        <w:t xml:space="preserve">За </w:t>
      </w:r>
      <w:r>
        <w:rPr>
          <w:sz w:val="22"/>
          <w:szCs w:val="22"/>
        </w:rPr>
        <w:t>6 месяцев</w:t>
      </w:r>
      <w:r w:rsidRPr="00FF518F">
        <w:rPr>
          <w:sz w:val="22"/>
          <w:szCs w:val="22"/>
        </w:rPr>
        <w:t xml:space="preserve"> 2019 года решениями Совета депутатов МО «</w:t>
      </w:r>
      <w:proofErr w:type="spellStart"/>
      <w:r>
        <w:rPr>
          <w:sz w:val="22"/>
          <w:szCs w:val="22"/>
        </w:rPr>
        <w:t>Штанигурт</w:t>
      </w:r>
      <w:r w:rsidRPr="00FF518F">
        <w:rPr>
          <w:sz w:val="22"/>
          <w:szCs w:val="22"/>
        </w:rPr>
        <w:t>ское</w:t>
      </w:r>
      <w:proofErr w:type="spellEnd"/>
      <w:r w:rsidRPr="00FF518F">
        <w:rPr>
          <w:sz w:val="22"/>
          <w:szCs w:val="22"/>
        </w:rPr>
        <w:t xml:space="preserve">» были направлены переходящие остатки на следующие цели: </w:t>
      </w:r>
    </w:p>
    <w:p w:rsidR="00B8293D" w:rsidRDefault="00B8293D" w:rsidP="00B8293D">
      <w:pPr>
        <w:ind w:firstLine="720"/>
        <w:jc w:val="right"/>
        <w:rPr>
          <w:sz w:val="21"/>
          <w:szCs w:val="21"/>
        </w:rPr>
      </w:pPr>
      <w:proofErr w:type="spellStart"/>
      <w:r>
        <w:rPr>
          <w:sz w:val="21"/>
          <w:szCs w:val="21"/>
        </w:rPr>
        <w:t>Тыс</w:t>
      </w:r>
      <w:proofErr w:type="gramStart"/>
      <w:r>
        <w:rPr>
          <w:sz w:val="21"/>
          <w:szCs w:val="21"/>
        </w:rPr>
        <w:t>.р</w:t>
      </w:r>
      <w:proofErr w:type="gramEnd"/>
      <w:r>
        <w:rPr>
          <w:sz w:val="21"/>
          <w:szCs w:val="21"/>
        </w:rPr>
        <w:t>ублей</w:t>
      </w:r>
      <w:proofErr w:type="spellEnd"/>
    </w:p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2160"/>
        <w:gridCol w:w="6360"/>
        <w:gridCol w:w="1220"/>
      </w:tblGrid>
      <w:tr w:rsidR="00B8293D" w:rsidRPr="00F306B3" w:rsidTr="00272114">
        <w:trPr>
          <w:trHeight w:val="300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293D" w:rsidRPr="00F306B3" w:rsidRDefault="00B8293D" w:rsidP="00272114">
            <w:pPr>
              <w:suppressAutoHyphens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F306B3">
              <w:rPr>
                <w:bCs/>
                <w:sz w:val="21"/>
                <w:szCs w:val="21"/>
                <w:lang w:eastAsia="ru-RU"/>
              </w:rPr>
              <w:t>МО "</w:t>
            </w:r>
            <w:proofErr w:type="spellStart"/>
            <w:r w:rsidRPr="00F306B3">
              <w:rPr>
                <w:bCs/>
                <w:sz w:val="21"/>
                <w:szCs w:val="21"/>
                <w:lang w:eastAsia="ru-RU"/>
              </w:rPr>
              <w:t>Штанигуртское</w:t>
            </w:r>
            <w:proofErr w:type="spellEnd"/>
            <w:r w:rsidRPr="00F306B3">
              <w:rPr>
                <w:bCs/>
                <w:sz w:val="21"/>
                <w:szCs w:val="21"/>
                <w:lang w:eastAsia="ru-RU"/>
              </w:rPr>
              <w:t>" (</w:t>
            </w:r>
            <w:proofErr w:type="spellStart"/>
            <w:r w:rsidRPr="00F306B3">
              <w:rPr>
                <w:bCs/>
                <w:sz w:val="21"/>
                <w:szCs w:val="21"/>
                <w:lang w:eastAsia="ru-RU"/>
              </w:rPr>
              <w:t>реш</w:t>
            </w:r>
            <w:proofErr w:type="spellEnd"/>
            <w:r w:rsidRPr="00F306B3">
              <w:rPr>
                <w:bCs/>
                <w:sz w:val="21"/>
                <w:szCs w:val="21"/>
                <w:lang w:eastAsia="ru-RU"/>
              </w:rPr>
              <w:t>. №129 от 28.01.19,№136 от 26.02,19, №143 от 22.04.19, №145 от 29.05.19, №153 от 27.06.19)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93D" w:rsidRPr="00F306B3" w:rsidRDefault="00B8293D" w:rsidP="00272114">
            <w:pPr>
              <w:suppressAutoHyphens w:val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Н</w:t>
            </w:r>
            <w:r w:rsidRPr="00F306B3">
              <w:rPr>
                <w:sz w:val="21"/>
                <w:szCs w:val="21"/>
                <w:lang w:eastAsia="ru-RU"/>
              </w:rPr>
              <w:t>а зарплату аппарат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93D" w:rsidRPr="00F306B3" w:rsidRDefault="00B8293D" w:rsidP="00272114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F306B3">
              <w:rPr>
                <w:sz w:val="21"/>
                <w:szCs w:val="21"/>
                <w:lang w:eastAsia="ru-RU"/>
              </w:rPr>
              <w:t>17,5</w:t>
            </w:r>
          </w:p>
        </w:tc>
      </w:tr>
      <w:tr w:rsidR="00B8293D" w:rsidRPr="00F306B3" w:rsidTr="00272114">
        <w:trPr>
          <w:trHeight w:val="27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93D" w:rsidRPr="00F306B3" w:rsidRDefault="00B8293D" w:rsidP="00272114">
            <w:pPr>
              <w:suppressAutoHyphens w:val="0"/>
              <w:rPr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93D" w:rsidRPr="00F306B3" w:rsidRDefault="00B8293D" w:rsidP="00272114">
            <w:pPr>
              <w:suppressAutoHyphens w:val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А</w:t>
            </w:r>
            <w:r w:rsidRPr="00F306B3">
              <w:rPr>
                <w:sz w:val="21"/>
                <w:szCs w:val="21"/>
                <w:lang w:eastAsia="ru-RU"/>
              </w:rPr>
              <w:t>варийный ремонт водопроводной сети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93D" w:rsidRPr="00F306B3" w:rsidRDefault="00B8293D" w:rsidP="00272114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F306B3">
              <w:rPr>
                <w:sz w:val="21"/>
                <w:szCs w:val="21"/>
                <w:lang w:eastAsia="ru-RU"/>
              </w:rPr>
              <w:t>18,6</w:t>
            </w:r>
          </w:p>
        </w:tc>
      </w:tr>
      <w:tr w:rsidR="00B8293D" w:rsidRPr="00F306B3" w:rsidTr="00272114">
        <w:trPr>
          <w:trHeight w:val="30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93D" w:rsidRPr="00F306B3" w:rsidRDefault="00B8293D" w:rsidP="00272114">
            <w:pPr>
              <w:suppressAutoHyphens w:val="0"/>
              <w:rPr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93D" w:rsidRPr="00F306B3" w:rsidRDefault="00B8293D" w:rsidP="00272114">
            <w:pPr>
              <w:suppressAutoHyphens w:val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Р</w:t>
            </w:r>
            <w:r w:rsidRPr="00F306B3">
              <w:rPr>
                <w:sz w:val="21"/>
                <w:szCs w:val="21"/>
                <w:lang w:eastAsia="ru-RU"/>
              </w:rPr>
              <w:t>азработка документов территориального планирования, генпланов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93D" w:rsidRPr="00F306B3" w:rsidRDefault="00B8293D" w:rsidP="00272114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F306B3">
              <w:rPr>
                <w:sz w:val="21"/>
                <w:szCs w:val="21"/>
                <w:lang w:eastAsia="ru-RU"/>
              </w:rPr>
              <w:t>70,0</w:t>
            </w:r>
          </w:p>
        </w:tc>
      </w:tr>
      <w:tr w:rsidR="00B8293D" w:rsidRPr="00F306B3" w:rsidTr="00272114">
        <w:trPr>
          <w:trHeight w:val="465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93D" w:rsidRPr="00F306B3" w:rsidRDefault="00B8293D" w:rsidP="00272114">
            <w:pPr>
              <w:suppressAutoHyphens w:val="0"/>
              <w:rPr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8293D" w:rsidRPr="00F306B3" w:rsidRDefault="00B8293D" w:rsidP="00272114">
            <w:pPr>
              <w:suppressAutoHyphens w:val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П</w:t>
            </w:r>
            <w:r w:rsidRPr="00F306B3">
              <w:rPr>
                <w:sz w:val="21"/>
                <w:szCs w:val="21"/>
                <w:lang w:eastAsia="ru-RU"/>
              </w:rPr>
              <w:t>роектирование объектов благоустройства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93D" w:rsidRPr="00F306B3" w:rsidRDefault="00B8293D" w:rsidP="00272114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F306B3">
              <w:rPr>
                <w:sz w:val="21"/>
                <w:szCs w:val="21"/>
                <w:lang w:eastAsia="ru-RU"/>
              </w:rPr>
              <w:t>90,0</w:t>
            </w:r>
          </w:p>
        </w:tc>
      </w:tr>
      <w:tr w:rsidR="00B8293D" w:rsidRPr="00F306B3" w:rsidTr="00272114">
        <w:trPr>
          <w:trHeight w:val="27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93D" w:rsidRPr="00F306B3" w:rsidRDefault="00B8293D" w:rsidP="00272114">
            <w:pPr>
              <w:suppressAutoHyphens w:val="0"/>
              <w:rPr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93D" w:rsidRPr="00F306B3" w:rsidRDefault="00B8293D" w:rsidP="00272114">
            <w:pPr>
              <w:suppressAutoHyphens w:val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М</w:t>
            </w:r>
            <w:r w:rsidRPr="00F306B3">
              <w:rPr>
                <w:sz w:val="21"/>
                <w:szCs w:val="21"/>
                <w:lang w:eastAsia="ru-RU"/>
              </w:rPr>
              <w:t>ероприятия по благоустройству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93D" w:rsidRPr="00F306B3" w:rsidRDefault="00B8293D" w:rsidP="00272114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F306B3">
              <w:rPr>
                <w:sz w:val="21"/>
                <w:szCs w:val="21"/>
                <w:lang w:eastAsia="ru-RU"/>
              </w:rPr>
              <w:t>114,8</w:t>
            </w:r>
          </w:p>
        </w:tc>
      </w:tr>
      <w:tr w:rsidR="00B8293D" w:rsidRPr="00F306B3" w:rsidTr="00272114">
        <w:trPr>
          <w:trHeight w:val="285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93D" w:rsidRPr="00F306B3" w:rsidRDefault="00B8293D" w:rsidP="00272114">
            <w:pPr>
              <w:suppressAutoHyphens w:val="0"/>
              <w:rPr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293D" w:rsidRPr="00F306B3" w:rsidRDefault="00B8293D" w:rsidP="00272114">
            <w:pPr>
              <w:suppressAutoHyphens w:val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П</w:t>
            </w:r>
            <w:r w:rsidRPr="00F306B3">
              <w:rPr>
                <w:sz w:val="21"/>
                <w:szCs w:val="21"/>
                <w:lang w:eastAsia="ru-RU"/>
              </w:rPr>
              <w:t xml:space="preserve">риобретение </w:t>
            </w:r>
            <w:proofErr w:type="spellStart"/>
            <w:r w:rsidRPr="00F306B3">
              <w:rPr>
                <w:sz w:val="21"/>
                <w:szCs w:val="21"/>
                <w:lang w:eastAsia="ru-RU"/>
              </w:rPr>
              <w:t>пгс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93D" w:rsidRPr="00F306B3" w:rsidRDefault="00B8293D" w:rsidP="00272114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F306B3">
              <w:rPr>
                <w:sz w:val="21"/>
                <w:szCs w:val="21"/>
                <w:lang w:eastAsia="ru-RU"/>
              </w:rPr>
              <w:t>18,0</w:t>
            </w:r>
          </w:p>
        </w:tc>
      </w:tr>
      <w:tr w:rsidR="00B8293D" w:rsidRPr="00F306B3" w:rsidTr="00272114">
        <w:trPr>
          <w:trHeight w:val="255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93D" w:rsidRPr="00F306B3" w:rsidRDefault="00B8293D" w:rsidP="00272114">
            <w:pPr>
              <w:suppressAutoHyphens w:val="0"/>
              <w:rPr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293D" w:rsidRPr="00F306B3" w:rsidRDefault="00B8293D" w:rsidP="00272114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F306B3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93D" w:rsidRPr="00F306B3" w:rsidRDefault="00B8293D" w:rsidP="00272114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F306B3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B8293D" w:rsidRPr="00F306B3" w:rsidTr="00272114">
        <w:trPr>
          <w:trHeight w:val="27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93D" w:rsidRPr="00F306B3" w:rsidRDefault="00B8293D" w:rsidP="00272114">
            <w:pPr>
              <w:suppressAutoHyphens w:val="0"/>
              <w:rPr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8293D" w:rsidRPr="00F306B3" w:rsidRDefault="00B8293D" w:rsidP="00272114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F306B3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293D" w:rsidRPr="00F306B3" w:rsidRDefault="00B8293D" w:rsidP="00272114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F306B3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B8293D" w:rsidRPr="00F306B3" w:rsidTr="00272114">
        <w:trPr>
          <w:trHeight w:val="27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93D" w:rsidRPr="00F306B3" w:rsidRDefault="00B8293D" w:rsidP="00272114">
            <w:pPr>
              <w:suppressAutoHyphens w:val="0"/>
              <w:rPr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8293D" w:rsidRPr="00F306B3" w:rsidRDefault="00B8293D" w:rsidP="00272114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F306B3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93D" w:rsidRPr="00F306B3" w:rsidRDefault="00B8293D" w:rsidP="00272114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F306B3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B8293D" w:rsidRPr="00F306B3" w:rsidTr="00272114">
        <w:trPr>
          <w:trHeight w:val="27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93D" w:rsidRPr="00F306B3" w:rsidRDefault="00B8293D" w:rsidP="00272114">
            <w:pPr>
              <w:suppressAutoHyphens w:val="0"/>
              <w:rPr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293D" w:rsidRPr="00F04E35" w:rsidRDefault="00B8293D" w:rsidP="00272114">
            <w:pPr>
              <w:suppressAutoHyphens w:val="0"/>
              <w:rPr>
                <w:bCs/>
                <w:sz w:val="21"/>
                <w:szCs w:val="21"/>
                <w:lang w:eastAsia="ru-RU"/>
              </w:rPr>
            </w:pPr>
            <w:r w:rsidRPr="00F04E35">
              <w:rPr>
                <w:bCs/>
                <w:sz w:val="21"/>
                <w:szCs w:val="21"/>
                <w:lang w:eastAsia="ru-RU"/>
              </w:rPr>
              <w:t>И</w:t>
            </w:r>
            <w:r>
              <w:rPr>
                <w:bCs/>
                <w:sz w:val="21"/>
                <w:szCs w:val="21"/>
                <w:lang w:eastAsia="ru-RU"/>
              </w:rPr>
              <w:t>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93D" w:rsidRPr="00F04E35" w:rsidRDefault="00B8293D" w:rsidP="00272114">
            <w:pPr>
              <w:suppressAutoHyphens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F04E35">
              <w:rPr>
                <w:bCs/>
                <w:sz w:val="21"/>
                <w:szCs w:val="21"/>
                <w:lang w:eastAsia="ru-RU"/>
              </w:rPr>
              <w:t>328,9</w:t>
            </w:r>
          </w:p>
        </w:tc>
      </w:tr>
    </w:tbl>
    <w:p w:rsidR="00B8293D" w:rsidRDefault="00B8293D" w:rsidP="00B8293D">
      <w:pPr>
        <w:ind w:firstLine="720"/>
        <w:jc w:val="both"/>
        <w:rPr>
          <w:sz w:val="21"/>
          <w:szCs w:val="21"/>
        </w:rPr>
      </w:pPr>
    </w:p>
    <w:p w:rsidR="00B8293D" w:rsidRDefault="00B8293D" w:rsidP="00B8293D">
      <w:pPr>
        <w:ind w:firstLine="720"/>
        <w:jc w:val="both"/>
        <w:rPr>
          <w:sz w:val="22"/>
          <w:szCs w:val="22"/>
        </w:rPr>
      </w:pPr>
      <w:r w:rsidRPr="00FF518F">
        <w:rPr>
          <w:sz w:val="22"/>
          <w:szCs w:val="22"/>
        </w:rPr>
        <w:t xml:space="preserve">За </w:t>
      </w:r>
      <w:r>
        <w:rPr>
          <w:sz w:val="22"/>
          <w:szCs w:val="22"/>
        </w:rPr>
        <w:t>6 месяцев</w:t>
      </w:r>
      <w:r w:rsidRPr="00FF518F">
        <w:rPr>
          <w:sz w:val="22"/>
          <w:szCs w:val="22"/>
        </w:rPr>
        <w:t xml:space="preserve"> 2019 года решениями Совета депутатов МО «</w:t>
      </w:r>
      <w:proofErr w:type="spellStart"/>
      <w:r>
        <w:rPr>
          <w:sz w:val="22"/>
          <w:szCs w:val="22"/>
        </w:rPr>
        <w:t>Штанигурт</w:t>
      </w:r>
      <w:r w:rsidRPr="00FF518F">
        <w:rPr>
          <w:sz w:val="22"/>
          <w:szCs w:val="22"/>
        </w:rPr>
        <w:t>ское</w:t>
      </w:r>
      <w:proofErr w:type="spellEnd"/>
      <w:r w:rsidRPr="00FF518F">
        <w:rPr>
          <w:sz w:val="22"/>
          <w:szCs w:val="22"/>
        </w:rPr>
        <w:t xml:space="preserve">» были направлены </w:t>
      </w:r>
      <w:r>
        <w:rPr>
          <w:sz w:val="22"/>
          <w:szCs w:val="22"/>
        </w:rPr>
        <w:t>дополнительные доходы</w:t>
      </w:r>
      <w:r w:rsidRPr="00FF518F">
        <w:rPr>
          <w:sz w:val="22"/>
          <w:szCs w:val="22"/>
        </w:rPr>
        <w:t xml:space="preserve"> на следующие цели: </w:t>
      </w:r>
    </w:p>
    <w:p w:rsidR="00B8293D" w:rsidRDefault="00B8293D" w:rsidP="00B8293D">
      <w:pPr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>Тыс. рублей</w:t>
      </w:r>
    </w:p>
    <w:tbl>
      <w:tblPr>
        <w:tblW w:w="9685" w:type="dxa"/>
        <w:tblInd w:w="93" w:type="dxa"/>
        <w:tblLook w:val="04A0" w:firstRow="1" w:lastRow="0" w:firstColumn="1" w:lastColumn="0" w:noHBand="0" w:noVBand="1"/>
      </w:tblPr>
      <w:tblGrid>
        <w:gridCol w:w="2611"/>
        <w:gridCol w:w="5816"/>
        <w:gridCol w:w="1258"/>
      </w:tblGrid>
      <w:tr w:rsidR="00B8293D" w:rsidRPr="00556FA3" w:rsidTr="00272114">
        <w:trPr>
          <w:trHeight w:val="274"/>
        </w:trPr>
        <w:tc>
          <w:tcPr>
            <w:tcW w:w="26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93D" w:rsidRPr="00556FA3" w:rsidRDefault="00B8293D" w:rsidP="00272114">
            <w:pPr>
              <w:suppressAutoHyphens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556FA3">
              <w:rPr>
                <w:bCs/>
                <w:sz w:val="21"/>
                <w:szCs w:val="21"/>
                <w:lang w:eastAsia="ru-RU"/>
              </w:rPr>
              <w:t>МО "</w:t>
            </w:r>
            <w:proofErr w:type="spellStart"/>
            <w:r w:rsidRPr="00556FA3">
              <w:rPr>
                <w:bCs/>
                <w:sz w:val="21"/>
                <w:szCs w:val="21"/>
                <w:lang w:eastAsia="ru-RU"/>
              </w:rPr>
              <w:t>Штанигуртское</w:t>
            </w:r>
            <w:proofErr w:type="spellEnd"/>
            <w:r w:rsidRPr="00556FA3">
              <w:rPr>
                <w:bCs/>
                <w:sz w:val="21"/>
                <w:szCs w:val="21"/>
                <w:lang w:eastAsia="ru-RU"/>
              </w:rPr>
              <w:t>" (</w:t>
            </w:r>
            <w:proofErr w:type="spellStart"/>
            <w:r w:rsidRPr="00556FA3">
              <w:rPr>
                <w:bCs/>
                <w:sz w:val="21"/>
                <w:szCs w:val="21"/>
                <w:lang w:eastAsia="ru-RU"/>
              </w:rPr>
              <w:t>реш</w:t>
            </w:r>
            <w:proofErr w:type="spellEnd"/>
            <w:r w:rsidRPr="00556FA3">
              <w:rPr>
                <w:bCs/>
                <w:sz w:val="21"/>
                <w:szCs w:val="21"/>
                <w:lang w:eastAsia="ru-RU"/>
              </w:rPr>
              <w:t>. №143 от 22.04.19, № 145 от 29.05.19)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93D" w:rsidRPr="00556FA3" w:rsidRDefault="00B8293D" w:rsidP="00272114">
            <w:pPr>
              <w:suppressAutoHyphens w:val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О</w:t>
            </w:r>
            <w:r w:rsidRPr="00556FA3">
              <w:rPr>
                <w:sz w:val="21"/>
                <w:szCs w:val="21"/>
                <w:lang w:eastAsia="ru-RU"/>
              </w:rPr>
              <w:t>бустройство контейнерной площадки для сбора мусора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293D" w:rsidRPr="00556FA3" w:rsidRDefault="00B8293D" w:rsidP="00272114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556FA3">
              <w:rPr>
                <w:sz w:val="21"/>
                <w:szCs w:val="21"/>
                <w:lang w:eastAsia="ru-RU"/>
              </w:rPr>
              <w:t>182,0</w:t>
            </w:r>
          </w:p>
        </w:tc>
      </w:tr>
      <w:tr w:rsidR="00B8293D" w:rsidRPr="00556FA3" w:rsidTr="00272114">
        <w:trPr>
          <w:trHeight w:val="609"/>
        </w:trPr>
        <w:tc>
          <w:tcPr>
            <w:tcW w:w="2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93D" w:rsidRPr="00556FA3" w:rsidRDefault="00B8293D" w:rsidP="00272114">
            <w:pPr>
              <w:suppressAutoHyphens w:val="0"/>
              <w:rPr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8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293D" w:rsidRPr="00556FA3" w:rsidRDefault="00B8293D" w:rsidP="00272114">
            <w:pPr>
              <w:suppressAutoHyphens w:val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И</w:t>
            </w:r>
            <w:r w:rsidRPr="00556FA3">
              <w:rPr>
                <w:sz w:val="21"/>
                <w:szCs w:val="21"/>
                <w:lang w:eastAsia="ru-RU"/>
              </w:rPr>
              <w:t>нициативное бюджетирование районный проект "Наше село"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293D" w:rsidRPr="00556FA3" w:rsidRDefault="00B8293D" w:rsidP="00272114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556FA3">
              <w:rPr>
                <w:sz w:val="21"/>
                <w:szCs w:val="21"/>
                <w:lang w:eastAsia="ru-RU"/>
              </w:rPr>
              <w:t>48,3</w:t>
            </w:r>
          </w:p>
        </w:tc>
      </w:tr>
      <w:tr w:rsidR="00B8293D" w:rsidRPr="00556FA3" w:rsidTr="00272114">
        <w:trPr>
          <w:trHeight w:val="274"/>
        </w:trPr>
        <w:tc>
          <w:tcPr>
            <w:tcW w:w="2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93D" w:rsidRPr="00556FA3" w:rsidRDefault="00B8293D" w:rsidP="00272114">
            <w:pPr>
              <w:suppressAutoHyphens w:val="0"/>
              <w:rPr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293D" w:rsidRPr="00556FA3" w:rsidRDefault="00B8293D" w:rsidP="00272114">
            <w:pPr>
              <w:suppressAutoHyphens w:val="0"/>
              <w:rPr>
                <w:sz w:val="21"/>
                <w:szCs w:val="21"/>
                <w:lang w:eastAsia="ru-RU"/>
              </w:rPr>
            </w:pPr>
            <w:proofErr w:type="spellStart"/>
            <w:r>
              <w:rPr>
                <w:sz w:val="21"/>
                <w:szCs w:val="21"/>
              </w:rPr>
              <w:t>С</w:t>
            </w:r>
            <w:r w:rsidRPr="00556FA3">
              <w:rPr>
                <w:sz w:val="21"/>
                <w:szCs w:val="21"/>
              </w:rPr>
              <w:t>офинансиро</w:t>
            </w:r>
            <w:r>
              <w:rPr>
                <w:sz w:val="21"/>
                <w:szCs w:val="21"/>
              </w:rPr>
              <w:t>вание</w:t>
            </w:r>
            <w:proofErr w:type="spellEnd"/>
            <w:r>
              <w:rPr>
                <w:sz w:val="21"/>
                <w:szCs w:val="21"/>
              </w:rPr>
              <w:t xml:space="preserve"> от населения по программе </w:t>
            </w:r>
            <w:r w:rsidRPr="00556FA3">
              <w:rPr>
                <w:sz w:val="21"/>
                <w:szCs w:val="21"/>
              </w:rPr>
              <w:t>«</w:t>
            </w:r>
            <w:proofErr w:type="spellStart"/>
            <w:r w:rsidRPr="00556FA3">
              <w:rPr>
                <w:sz w:val="21"/>
                <w:szCs w:val="21"/>
              </w:rPr>
              <w:t>Формироание</w:t>
            </w:r>
            <w:proofErr w:type="spellEnd"/>
            <w:r w:rsidRPr="00556FA3">
              <w:rPr>
                <w:sz w:val="21"/>
                <w:szCs w:val="21"/>
              </w:rPr>
              <w:t xml:space="preserve"> комфортной городской среды»</w:t>
            </w:r>
            <w:r w:rsidRPr="00556FA3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293D" w:rsidRPr="00556FA3" w:rsidRDefault="00B8293D" w:rsidP="00272114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556FA3">
              <w:rPr>
                <w:sz w:val="21"/>
                <w:szCs w:val="21"/>
                <w:lang w:eastAsia="ru-RU"/>
              </w:rPr>
              <w:t>24,4 </w:t>
            </w:r>
          </w:p>
        </w:tc>
      </w:tr>
      <w:tr w:rsidR="00B8293D" w:rsidRPr="00556FA3" w:rsidTr="00272114">
        <w:trPr>
          <w:trHeight w:val="396"/>
        </w:trPr>
        <w:tc>
          <w:tcPr>
            <w:tcW w:w="2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93D" w:rsidRPr="00556FA3" w:rsidRDefault="00B8293D" w:rsidP="00272114">
            <w:pPr>
              <w:suppressAutoHyphens w:val="0"/>
              <w:rPr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293D" w:rsidRPr="00556FA3" w:rsidRDefault="00B8293D" w:rsidP="00272114">
            <w:pPr>
              <w:suppressAutoHyphens w:val="0"/>
              <w:rPr>
                <w:bCs/>
                <w:sz w:val="21"/>
                <w:szCs w:val="21"/>
                <w:lang w:eastAsia="ru-RU"/>
              </w:rPr>
            </w:pPr>
            <w:r>
              <w:rPr>
                <w:bCs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293D" w:rsidRPr="00556FA3" w:rsidRDefault="00B8293D" w:rsidP="00272114">
            <w:pPr>
              <w:suppressAutoHyphens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556FA3">
              <w:rPr>
                <w:bCs/>
                <w:sz w:val="21"/>
                <w:szCs w:val="21"/>
                <w:lang w:eastAsia="ru-RU"/>
              </w:rPr>
              <w:t>254,7</w:t>
            </w:r>
          </w:p>
        </w:tc>
      </w:tr>
    </w:tbl>
    <w:p w:rsidR="00B8293D" w:rsidRDefault="00B8293D" w:rsidP="00B8293D">
      <w:pPr>
        <w:ind w:firstLine="720"/>
        <w:jc w:val="both"/>
        <w:rPr>
          <w:sz w:val="21"/>
          <w:szCs w:val="21"/>
        </w:rPr>
      </w:pPr>
    </w:p>
    <w:p w:rsidR="00B8293D" w:rsidRPr="00AE5BB1" w:rsidRDefault="00B8293D" w:rsidP="00B8293D">
      <w:pPr>
        <w:ind w:firstLine="709"/>
        <w:jc w:val="both"/>
        <w:rPr>
          <w:sz w:val="21"/>
          <w:szCs w:val="21"/>
        </w:rPr>
      </w:pPr>
      <w:r w:rsidRPr="00AE5BB1">
        <w:rPr>
          <w:sz w:val="21"/>
          <w:szCs w:val="21"/>
        </w:rPr>
        <w:t xml:space="preserve">Просроченная дебиторская задолженность на 30.06.2019 г. составляет 323,6 тыс. рублей (320,7 тыс. рублей - задолженность </w:t>
      </w:r>
      <w:proofErr w:type="gramStart"/>
      <w:r w:rsidRPr="00AE5BB1">
        <w:rPr>
          <w:sz w:val="21"/>
          <w:szCs w:val="21"/>
        </w:rPr>
        <w:t>Межрайонной</w:t>
      </w:r>
      <w:proofErr w:type="gramEnd"/>
      <w:r w:rsidRPr="00AE5BB1">
        <w:rPr>
          <w:sz w:val="21"/>
          <w:szCs w:val="21"/>
        </w:rPr>
        <w:t xml:space="preserve"> ИФНС № 2 по УР и 2,9 тыс. рублей - ПАО «МРСК Центра и Приволжья»), просроченная  кредиторская задолженность отсутствует.</w:t>
      </w:r>
    </w:p>
    <w:p w:rsidR="00B8293D" w:rsidRPr="00236A1A" w:rsidRDefault="00B8293D" w:rsidP="00B8293D">
      <w:pPr>
        <w:ind w:firstLine="720"/>
        <w:jc w:val="both"/>
        <w:rPr>
          <w:sz w:val="21"/>
          <w:szCs w:val="21"/>
        </w:rPr>
      </w:pPr>
      <w:r w:rsidRPr="00236A1A">
        <w:rPr>
          <w:sz w:val="21"/>
          <w:szCs w:val="21"/>
        </w:rPr>
        <w:t>Остаток денежных средств на лицевом счете бюджета  МО «</w:t>
      </w:r>
      <w:proofErr w:type="spellStart"/>
      <w:r w:rsidRPr="00236A1A">
        <w:rPr>
          <w:sz w:val="21"/>
          <w:szCs w:val="21"/>
        </w:rPr>
        <w:t>Штанигуртское</w:t>
      </w:r>
      <w:proofErr w:type="spellEnd"/>
      <w:r w:rsidRPr="00236A1A">
        <w:rPr>
          <w:sz w:val="21"/>
          <w:szCs w:val="21"/>
        </w:rPr>
        <w:t>» по состоянию на 30.06.2019 года составляет 393,1 тыс. рублей, в том числе:</w:t>
      </w:r>
    </w:p>
    <w:p w:rsidR="00B8293D" w:rsidRPr="00236A1A" w:rsidRDefault="00B8293D" w:rsidP="00B8293D">
      <w:pPr>
        <w:ind w:firstLine="720"/>
        <w:jc w:val="both"/>
        <w:rPr>
          <w:sz w:val="21"/>
          <w:szCs w:val="21"/>
        </w:rPr>
      </w:pPr>
      <w:r w:rsidRPr="00236A1A">
        <w:rPr>
          <w:sz w:val="21"/>
          <w:szCs w:val="21"/>
        </w:rPr>
        <w:t>- субвенция по воинскому учёту 5,3 тыс. руб.;</w:t>
      </w:r>
    </w:p>
    <w:p w:rsidR="00B8293D" w:rsidRPr="00236A1A" w:rsidRDefault="00B8293D" w:rsidP="00B8293D">
      <w:pPr>
        <w:ind w:firstLine="720"/>
        <w:jc w:val="both"/>
        <w:rPr>
          <w:sz w:val="21"/>
          <w:szCs w:val="21"/>
        </w:rPr>
      </w:pPr>
      <w:r w:rsidRPr="00236A1A">
        <w:rPr>
          <w:sz w:val="21"/>
          <w:szCs w:val="21"/>
        </w:rPr>
        <w:t>- средства дорожного фонда 15,</w:t>
      </w:r>
      <w:r>
        <w:rPr>
          <w:sz w:val="21"/>
          <w:szCs w:val="21"/>
        </w:rPr>
        <w:t>2</w:t>
      </w:r>
      <w:r w:rsidRPr="00236A1A">
        <w:rPr>
          <w:sz w:val="21"/>
          <w:szCs w:val="21"/>
        </w:rPr>
        <w:t xml:space="preserve"> тыс. рублей;</w:t>
      </w:r>
    </w:p>
    <w:p w:rsidR="00B8293D" w:rsidRDefault="00B8293D" w:rsidP="00B8293D">
      <w:pPr>
        <w:ind w:firstLine="720"/>
        <w:jc w:val="both"/>
        <w:rPr>
          <w:sz w:val="21"/>
          <w:szCs w:val="21"/>
        </w:rPr>
      </w:pPr>
      <w:r w:rsidRPr="00236A1A">
        <w:rPr>
          <w:sz w:val="21"/>
          <w:szCs w:val="21"/>
        </w:rPr>
        <w:t>- добровольные пожертвования по проекту «Наше село» 48,3 тыс. руб.;</w:t>
      </w:r>
    </w:p>
    <w:p w:rsidR="00B8293D" w:rsidRPr="00236A1A" w:rsidRDefault="00B8293D" w:rsidP="00B8293D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proofErr w:type="spellStart"/>
      <w:r>
        <w:rPr>
          <w:sz w:val="21"/>
          <w:szCs w:val="21"/>
        </w:rPr>
        <w:t>софинансирование</w:t>
      </w:r>
      <w:proofErr w:type="spellEnd"/>
      <w:r>
        <w:rPr>
          <w:sz w:val="21"/>
          <w:szCs w:val="21"/>
        </w:rPr>
        <w:t xml:space="preserve"> от населения по программе «Формирование комфортной городской среды» 24,4 тыс. руб.;</w:t>
      </w:r>
    </w:p>
    <w:p w:rsidR="00B8293D" w:rsidRPr="00441090" w:rsidRDefault="00B8293D" w:rsidP="00B8293D">
      <w:pPr>
        <w:ind w:firstLine="720"/>
        <w:jc w:val="both"/>
        <w:rPr>
          <w:sz w:val="21"/>
          <w:szCs w:val="21"/>
        </w:rPr>
      </w:pPr>
      <w:r w:rsidRPr="00441090">
        <w:rPr>
          <w:sz w:val="21"/>
          <w:szCs w:val="21"/>
        </w:rPr>
        <w:t>- собственные средства 299,9 тыс. рублей.</w:t>
      </w:r>
    </w:p>
    <w:p w:rsidR="00B8293D" w:rsidRPr="00525B3F" w:rsidRDefault="00B8293D" w:rsidP="00B8293D">
      <w:pPr>
        <w:jc w:val="both"/>
        <w:rPr>
          <w:sz w:val="22"/>
          <w:szCs w:val="22"/>
          <w:lang w:eastAsia="ru-RU"/>
        </w:rPr>
      </w:pPr>
      <w:r w:rsidRPr="00441090">
        <w:rPr>
          <w:sz w:val="22"/>
          <w:szCs w:val="22"/>
        </w:rPr>
        <w:t xml:space="preserve">            П</w:t>
      </w:r>
      <w:r w:rsidRPr="00441090">
        <w:rPr>
          <w:sz w:val="22"/>
          <w:szCs w:val="22"/>
          <w:lang w:eastAsia="ru-RU"/>
        </w:rPr>
        <w:t>о итогам 1 полугодия 2019 года бюджет поселения исполнен с профицитом в сумме 40,3 тыс. рублей.</w:t>
      </w:r>
    </w:p>
    <w:p w:rsidR="00201502" w:rsidRDefault="00201502"/>
    <w:sectPr w:rsidR="00201502" w:rsidSect="009E6A8B">
      <w:pgSz w:w="11906" w:h="16838"/>
      <w:pgMar w:top="426" w:right="566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B244C"/>
    <w:multiLevelType w:val="hybridMultilevel"/>
    <w:tmpl w:val="7BEC9D6A"/>
    <w:lvl w:ilvl="0" w:tplc="605630EE">
      <w:start w:val="1"/>
      <w:numFmt w:val="decimal"/>
      <w:lvlText w:val="%1."/>
      <w:lvlJc w:val="left"/>
      <w:pPr>
        <w:ind w:left="3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E4"/>
    <w:rsid w:val="000E27E4"/>
    <w:rsid w:val="00201502"/>
    <w:rsid w:val="007E516C"/>
    <w:rsid w:val="00B8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1208</Words>
  <Characters>6889</Characters>
  <Application>Microsoft Office Word</Application>
  <DocSecurity>0</DocSecurity>
  <Lines>57</Lines>
  <Paragraphs>16</Paragraphs>
  <ScaleCrop>false</ScaleCrop>
  <Company/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2019-07-22T10:58:00Z</dcterms:created>
  <dcterms:modified xsi:type="dcterms:W3CDTF">2019-07-22T11:00:00Z</dcterms:modified>
</cp:coreProperties>
</file>