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50" w:rsidRPr="009A7912" w:rsidRDefault="00245C50" w:rsidP="00245C50">
      <w:pPr>
        <w:jc w:val="right"/>
        <w:rPr>
          <w:b/>
          <w:bCs/>
          <w:color w:val="000000"/>
          <w:szCs w:val="20"/>
        </w:rPr>
      </w:pPr>
      <w:r w:rsidRPr="009A7912">
        <w:rPr>
          <w:b/>
          <w:bCs/>
          <w:color w:val="000000"/>
          <w:szCs w:val="20"/>
        </w:rPr>
        <w:t>УТВЕРЖДЕН</w:t>
      </w:r>
    </w:p>
    <w:p w:rsidR="00245C50" w:rsidRPr="009A7912" w:rsidRDefault="00245C50" w:rsidP="00245C50">
      <w:pPr>
        <w:ind w:hanging="30"/>
        <w:jc w:val="right"/>
        <w:rPr>
          <w:b/>
          <w:bCs/>
          <w:color w:val="000000"/>
          <w:szCs w:val="20"/>
        </w:rPr>
      </w:pPr>
      <w:r w:rsidRPr="009A7912">
        <w:rPr>
          <w:b/>
          <w:bCs/>
          <w:color w:val="000000"/>
          <w:szCs w:val="20"/>
        </w:rPr>
        <w:t xml:space="preserve">Постановлением Администрации </w:t>
      </w:r>
      <w:proofErr w:type="spellStart"/>
      <w:r w:rsidRPr="009A7912">
        <w:rPr>
          <w:b/>
          <w:bCs/>
          <w:color w:val="000000"/>
          <w:szCs w:val="20"/>
        </w:rPr>
        <w:t>муници</w:t>
      </w:r>
      <w:proofErr w:type="spellEnd"/>
      <w:r w:rsidRPr="009A7912">
        <w:rPr>
          <w:b/>
          <w:bCs/>
          <w:color w:val="000000"/>
          <w:szCs w:val="20"/>
        </w:rPr>
        <w:t>-</w:t>
      </w:r>
    </w:p>
    <w:p w:rsidR="00304BAC" w:rsidRDefault="00245C50" w:rsidP="00245C50">
      <w:pPr>
        <w:jc w:val="right"/>
        <w:rPr>
          <w:b/>
          <w:bCs/>
          <w:color w:val="000000"/>
          <w:szCs w:val="20"/>
        </w:rPr>
      </w:pPr>
      <w:proofErr w:type="spellStart"/>
      <w:r w:rsidRPr="009A7912">
        <w:rPr>
          <w:b/>
          <w:bCs/>
          <w:color w:val="000000"/>
          <w:szCs w:val="20"/>
        </w:rPr>
        <w:t>пального</w:t>
      </w:r>
      <w:proofErr w:type="spellEnd"/>
      <w:r w:rsidRPr="009A7912">
        <w:rPr>
          <w:b/>
          <w:bCs/>
          <w:color w:val="000000"/>
          <w:szCs w:val="20"/>
        </w:rPr>
        <w:t xml:space="preserve"> образования «</w:t>
      </w:r>
      <w:proofErr w:type="spellStart"/>
      <w:r w:rsidRPr="009A7912">
        <w:rPr>
          <w:b/>
          <w:bCs/>
          <w:color w:val="000000"/>
          <w:szCs w:val="20"/>
        </w:rPr>
        <w:t>Глазовский</w:t>
      </w:r>
      <w:proofErr w:type="spellEnd"/>
      <w:r w:rsidRPr="009A7912">
        <w:rPr>
          <w:b/>
          <w:bCs/>
          <w:color w:val="000000"/>
          <w:szCs w:val="20"/>
        </w:rPr>
        <w:t xml:space="preserve"> район»</w:t>
      </w:r>
    </w:p>
    <w:p w:rsidR="00245C50" w:rsidRPr="009A7912" w:rsidRDefault="00304BAC" w:rsidP="00245C50">
      <w:pPr>
        <w:jc w:val="right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от 29 ноября 2017 года № 188</w:t>
      </w:r>
      <w:r w:rsidR="00245C50" w:rsidRPr="009A7912">
        <w:rPr>
          <w:b/>
          <w:bCs/>
          <w:color w:val="000000"/>
          <w:szCs w:val="20"/>
        </w:rPr>
        <w:t xml:space="preserve"> </w:t>
      </w:r>
    </w:p>
    <w:p w:rsidR="00245C50" w:rsidRPr="002A2669" w:rsidRDefault="009B4067" w:rsidP="002A2669">
      <w:pPr>
        <w:jc w:val="right"/>
        <w:rPr>
          <w:b/>
          <w:bCs/>
          <w:color w:val="000000"/>
        </w:rPr>
      </w:pPr>
      <w:r w:rsidRPr="002A2669">
        <w:rPr>
          <w:b/>
          <w:bCs/>
          <w:color w:val="000000"/>
        </w:rPr>
        <w:t>( в редакции постановления от</w:t>
      </w:r>
      <w:r w:rsidR="002A2669" w:rsidRPr="002A2669">
        <w:rPr>
          <w:b/>
          <w:bCs/>
          <w:color w:val="000000"/>
        </w:rPr>
        <w:t xml:space="preserve"> </w:t>
      </w:r>
      <w:r w:rsidRPr="002A2669">
        <w:rPr>
          <w:b/>
          <w:bCs/>
          <w:color w:val="000000"/>
        </w:rPr>
        <w:t>22.</w:t>
      </w:r>
      <w:r w:rsidR="002A2669" w:rsidRPr="002A2669">
        <w:rPr>
          <w:b/>
          <w:bCs/>
          <w:color w:val="000000"/>
        </w:rPr>
        <w:t>08.2018  №1.109)</w:t>
      </w: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8"/>
          <w:szCs w:val="28"/>
        </w:rPr>
      </w:pPr>
      <w:r w:rsidRPr="009A7912"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8"/>
          <w:szCs w:val="28"/>
        </w:rPr>
      </w:pPr>
      <w:r w:rsidRPr="009A7912"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bCs/>
          <w:color w:val="000000"/>
          <w:szCs w:val="20"/>
        </w:rPr>
      </w:pPr>
      <w:r w:rsidRPr="009A7912">
        <w:rPr>
          <w:b/>
          <w:color w:val="000000"/>
          <w:sz w:val="28"/>
        </w:rPr>
        <w:t>«Предоставление разрешения на осуществление земляных работ</w:t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vanish/>
          <w:color w:val="000000"/>
          <w:sz w:val="28"/>
        </w:rPr>
        <w:pgNum/>
      </w:r>
      <w:r w:rsidRPr="009A7912">
        <w:rPr>
          <w:b/>
          <w:color w:val="000000"/>
          <w:sz w:val="28"/>
        </w:rPr>
        <w:t>»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rPr>
          <w:b/>
          <w:bCs/>
          <w:color w:val="000000"/>
          <w:sz w:val="20"/>
          <w:szCs w:val="2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                                                                      </w:t>
      </w: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  <w:r w:rsidRPr="009A7912">
        <w:rPr>
          <w:b/>
          <w:bCs/>
          <w:color w:val="000000"/>
          <w:sz w:val="28"/>
        </w:rPr>
        <w:t>г. Глазов, 2017</w:t>
      </w:r>
    </w:p>
    <w:p w:rsidR="00245C50" w:rsidRPr="009A7912" w:rsidRDefault="00245C50" w:rsidP="00245C50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</w:p>
    <w:p w:rsidR="00245C50" w:rsidRPr="009A7912" w:rsidRDefault="00245C50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F34F8A" w:rsidRDefault="00F34F8A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F34F8A" w:rsidRDefault="00F34F8A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245C50" w:rsidRPr="009A7912" w:rsidRDefault="00245C50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  <w:r w:rsidRPr="009A7912">
        <w:rPr>
          <w:b/>
          <w:bCs/>
          <w:color w:val="000000"/>
          <w:sz w:val="28"/>
          <w:szCs w:val="28"/>
        </w:rPr>
        <w:t>Содержание</w:t>
      </w:r>
    </w:p>
    <w:p w:rsidR="00245C50" w:rsidRPr="009A7912" w:rsidRDefault="00245C50" w:rsidP="00245C5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color w:val="000000"/>
          <w:sz w:val="28"/>
          <w:szCs w:val="28"/>
        </w:rPr>
      </w:pPr>
    </w:p>
    <w:p w:rsidR="00245C50" w:rsidRPr="009A7912" w:rsidRDefault="00245C50" w:rsidP="00245C50">
      <w:pPr>
        <w:jc w:val="right"/>
        <w:rPr>
          <w:i/>
          <w:color w:val="000000"/>
          <w:sz w:val="20"/>
        </w:rPr>
      </w:pPr>
      <w:r w:rsidRPr="009A7912">
        <w:rPr>
          <w:i/>
          <w:color w:val="000000"/>
          <w:sz w:val="20"/>
        </w:rPr>
        <w:t xml:space="preserve">  </w:t>
      </w:r>
    </w:p>
    <w:p w:rsidR="00245C50" w:rsidRPr="009A7912" w:rsidRDefault="00245C50" w:rsidP="00245C50">
      <w:pPr>
        <w:jc w:val="right"/>
        <w:rPr>
          <w:i/>
          <w:color w:val="000000"/>
        </w:rPr>
      </w:pPr>
      <w:r w:rsidRPr="009A7912">
        <w:rPr>
          <w:i/>
          <w:color w:val="000000"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650"/>
        <w:gridCol w:w="567"/>
      </w:tblGrid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  <w:color w:val="000000"/>
              </w:rPr>
            </w:pPr>
            <w:r w:rsidRPr="009A7912">
              <w:rPr>
                <w:b/>
                <w:bCs/>
                <w:color w:val="000000"/>
              </w:rPr>
              <w:t xml:space="preserve">Раздел </w:t>
            </w:r>
            <w:r w:rsidRPr="009A7912">
              <w:rPr>
                <w:b/>
                <w:bCs/>
                <w:color w:val="000000"/>
                <w:lang w:val="en-US"/>
              </w:rPr>
              <w:t>I</w:t>
            </w:r>
            <w:r w:rsidRPr="009A7912">
              <w:rPr>
                <w:b/>
                <w:bCs/>
                <w:color w:val="000000"/>
              </w:rPr>
              <w:t>. ОБЩИЕ ПОЛОЖЕНИЯ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Предмет регулирования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80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Круг заявителей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hd w:val="clear" w:color="auto" w:fill="FFFFFF"/>
              <w:snapToGrid w:val="0"/>
              <w:rPr>
                <w:b/>
                <w:bCs/>
                <w:color w:val="000000"/>
              </w:rPr>
            </w:pPr>
          </w:p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rPr>
                <w:b/>
                <w:bCs/>
                <w:color w:val="000000"/>
              </w:rPr>
            </w:pPr>
            <w:r w:rsidRPr="009A7912">
              <w:rPr>
                <w:b/>
                <w:bCs/>
                <w:color w:val="000000"/>
              </w:rPr>
              <w:t xml:space="preserve">Раздел </w:t>
            </w:r>
            <w:r w:rsidRPr="009A7912">
              <w:rPr>
                <w:b/>
                <w:bCs/>
                <w:color w:val="000000"/>
                <w:lang w:val="en-US"/>
              </w:rPr>
              <w:t>II</w:t>
            </w:r>
            <w:r w:rsidRPr="009A7912">
              <w:rPr>
                <w:b/>
                <w:bCs/>
                <w:color w:val="000000"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jc w:val="center"/>
              <w:rPr>
                <w:b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Наименование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proofErr w:type="gramStart"/>
            <w:r w:rsidRPr="009A7912">
              <w:rPr>
                <w:color w:val="000000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snapToGrid w:val="0"/>
              <w:rPr>
                <w:color w:val="000000"/>
              </w:rPr>
            </w:pPr>
            <w:r w:rsidRPr="009A7912">
              <w:rPr>
                <w:color w:val="000000"/>
              </w:rP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Показатели доступности и качества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993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993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993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ind w:left="36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rPr>
                <w:b/>
                <w:caps/>
                <w:color w:val="000000"/>
              </w:rPr>
            </w:pPr>
            <w:r w:rsidRPr="009A7912">
              <w:rPr>
                <w:b/>
                <w:color w:val="000000"/>
              </w:rPr>
              <w:t xml:space="preserve">Раздел </w:t>
            </w:r>
            <w:r w:rsidRPr="009A7912">
              <w:rPr>
                <w:b/>
                <w:color w:val="000000"/>
                <w:lang w:val="en-US"/>
              </w:rPr>
              <w:t>III</w:t>
            </w:r>
            <w:r w:rsidRPr="009A7912">
              <w:rPr>
                <w:b/>
                <w:color w:val="000000"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jc w:val="center"/>
              <w:rPr>
                <w:b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1995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3660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A791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9A791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9A791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color w:val="000000"/>
                <w:szCs w:val="24"/>
              </w:rPr>
            </w:pPr>
            <w:r w:rsidRPr="009A7912">
              <w:rPr>
                <w:color w:val="000000"/>
                <w:szCs w:val="24"/>
              </w:rPr>
              <w:t xml:space="preserve">Формирование и направление межведомственных запросов в организации, участвующие в предоставлении муниципальной услуги, </w:t>
            </w:r>
            <w:proofErr w:type="gramStart"/>
            <w:r w:rsidRPr="009A7912">
              <w:rPr>
                <w:color w:val="000000"/>
                <w:szCs w:val="24"/>
              </w:rPr>
              <w:t>контроль за</w:t>
            </w:r>
            <w:proofErr w:type="gramEnd"/>
            <w:r w:rsidRPr="009A7912">
              <w:rPr>
                <w:color w:val="000000"/>
                <w:szCs w:val="24"/>
              </w:rPr>
              <w:t xml:space="preserve"> получением ответов на межведомственный запрос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color w:val="000000"/>
                <w:szCs w:val="24"/>
              </w:rPr>
            </w:pPr>
            <w:r w:rsidRPr="009A7912">
              <w:rPr>
                <w:color w:val="000000"/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color w:val="000000"/>
                <w:szCs w:val="24"/>
              </w:rPr>
            </w:pPr>
            <w:r w:rsidRPr="009A7912">
              <w:rPr>
                <w:color w:val="000000"/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autoSpaceDE w:val="0"/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autoSpaceDE w:val="0"/>
              <w:rPr>
                <w:b/>
                <w:color w:val="000000"/>
              </w:rPr>
            </w:pPr>
            <w:r w:rsidRPr="009A7912">
              <w:rPr>
                <w:b/>
                <w:color w:val="000000"/>
              </w:rPr>
              <w:t xml:space="preserve">Раздел </w:t>
            </w:r>
            <w:r w:rsidRPr="009A7912">
              <w:rPr>
                <w:b/>
                <w:color w:val="000000"/>
                <w:lang w:val="en-US"/>
              </w:rPr>
              <w:t>IV</w:t>
            </w:r>
            <w:r w:rsidRPr="009A7912">
              <w:rPr>
                <w:b/>
                <w:color w:val="000000"/>
              </w:rPr>
              <w:t xml:space="preserve">. ФОРМЫ </w:t>
            </w:r>
            <w:proofErr w:type="gramStart"/>
            <w:r w:rsidRPr="009A7912">
              <w:rPr>
                <w:b/>
                <w:color w:val="000000"/>
              </w:rPr>
              <w:t>КОНТРОЛЯ ЗА</w:t>
            </w:r>
            <w:proofErr w:type="gramEnd"/>
            <w:r w:rsidRPr="009A7912">
              <w:rPr>
                <w:b/>
                <w:color w:val="000000"/>
              </w:rPr>
              <w:t xml:space="preserve"> ИСПОЛНЕНИЕМ АДМИНИСТРАТИВНОГО РЕГЛАМЕНТА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Порядок осуществления текущего </w:t>
            </w:r>
            <w:proofErr w:type="gramStart"/>
            <w:r w:rsidRPr="009A7912">
              <w:rPr>
                <w:color w:val="000000"/>
              </w:rPr>
              <w:t>контроля за</w:t>
            </w:r>
            <w:proofErr w:type="gramEnd"/>
            <w:r w:rsidRPr="009A7912">
              <w:rPr>
                <w:color w:val="000000"/>
              </w:rPr>
      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9A7912">
              <w:rPr>
                <w:color w:val="000000"/>
              </w:rPr>
              <w:t>контроля за</w:t>
            </w:r>
            <w:proofErr w:type="gramEnd"/>
            <w:r w:rsidRPr="009A7912">
              <w:rPr>
                <w:color w:val="000000"/>
              </w:rPr>
              <w:t xml:space="preserve"> полнотой и качеством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Ответственность должностных лиц за решения и действия (бездействие), </w:t>
            </w:r>
            <w:r w:rsidRPr="009A7912">
              <w:rPr>
                <w:color w:val="000000"/>
              </w:rPr>
              <w:lastRenderedPageBreak/>
              <w:t>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Положения, характеризующие требования к порядку и формам </w:t>
            </w:r>
            <w:proofErr w:type="gramStart"/>
            <w:r w:rsidRPr="009A7912">
              <w:rPr>
                <w:color w:val="000000"/>
              </w:rPr>
              <w:t>контроля  за</w:t>
            </w:r>
            <w:proofErr w:type="gramEnd"/>
            <w:r w:rsidRPr="009A7912">
              <w:rPr>
                <w:color w:val="000000"/>
              </w:rPr>
              <w:t xml:space="preserve">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</w:p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b/>
                <w:color w:val="000000"/>
              </w:rPr>
              <w:t xml:space="preserve">Раздел </w:t>
            </w:r>
            <w:r w:rsidRPr="009A7912">
              <w:rPr>
                <w:b/>
                <w:color w:val="000000"/>
                <w:lang w:val="en-US"/>
              </w:rPr>
              <w:t>V</w:t>
            </w:r>
            <w:r w:rsidRPr="009A7912">
              <w:rPr>
                <w:b/>
                <w:color w:val="000000"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pStyle w:val="21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  <w:p w:rsidR="00245C50" w:rsidRPr="009A7912" w:rsidRDefault="00245C50" w:rsidP="00F34F8A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Предмет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Порядок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Сроки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Результат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Порядок обжалования решения по жалобе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9A7912">
              <w:rPr>
                <w:bCs/>
                <w:color w:val="000000"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9220" w:type="dxa"/>
            <w:gridSpan w:val="2"/>
            <w:shd w:val="clear" w:color="auto" w:fill="auto"/>
          </w:tcPr>
          <w:p w:rsidR="00245C50" w:rsidRPr="009A7912" w:rsidRDefault="00245C50" w:rsidP="00F34F8A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45C50" w:rsidRPr="009A7912" w:rsidRDefault="00245C50" w:rsidP="00F34F8A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7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ПРИЛОЖЕНИЯ: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</w:rPr>
            </w:pPr>
            <w:r w:rsidRPr="009A7912">
              <w:rPr>
                <w:color w:val="000000"/>
                <w:szCs w:val="16"/>
              </w:rPr>
              <w:t xml:space="preserve">Форма разрешения на </w:t>
            </w:r>
            <w:r w:rsidRPr="009A7912">
              <w:rPr>
                <w:color w:val="000000"/>
                <w:sz w:val="21"/>
                <w:szCs w:val="20"/>
                <w:lang w:eastAsia="ru-RU"/>
              </w:rPr>
              <w:t>осуществление земляных работ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1260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Форма заявления о предоставлении муниципальной услуги по продлению разрешения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</w:rPr>
            </w:pPr>
            <w:r w:rsidRPr="009A7912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ab"/>
              <w:widowControl w:val="0"/>
              <w:spacing w:after="0"/>
              <w:rPr>
                <w:color w:val="000000"/>
              </w:rPr>
            </w:pPr>
            <w:r w:rsidRPr="009A7912">
              <w:rPr>
                <w:color w:val="000000"/>
              </w:rPr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pStyle w:val="aa"/>
              <w:spacing w:before="0" w:after="0"/>
              <w:rPr>
                <w:color w:val="000000"/>
              </w:rPr>
            </w:pPr>
            <w:r w:rsidRPr="009A7912">
              <w:rPr>
                <w:color w:val="000000"/>
              </w:rPr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245C50" w:rsidRPr="009A7912" w:rsidTr="00F34F8A">
        <w:trPr>
          <w:trHeight w:val="23"/>
        </w:trPr>
        <w:tc>
          <w:tcPr>
            <w:tcW w:w="570" w:type="dxa"/>
            <w:shd w:val="clear" w:color="auto" w:fill="auto"/>
          </w:tcPr>
          <w:p w:rsidR="00245C50" w:rsidRPr="009A7912" w:rsidRDefault="00245C50" w:rsidP="00F34F8A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245C50" w:rsidRPr="009A7912" w:rsidRDefault="00245C50" w:rsidP="00F34F8A">
            <w:pPr>
              <w:tabs>
                <w:tab w:val="left" w:pos="851"/>
              </w:tabs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 xml:space="preserve">Форма жалобы на действия (бездействие) Администрации </w:t>
            </w:r>
            <w:proofErr w:type="spellStart"/>
            <w:r w:rsidRPr="009A7912">
              <w:rPr>
                <w:color w:val="000000"/>
              </w:rPr>
              <w:t>Глазовского</w:t>
            </w:r>
            <w:proofErr w:type="spellEnd"/>
            <w:r w:rsidRPr="009A7912">
              <w:rPr>
                <w:color w:val="000000"/>
              </w:rPr>
              <w:t xml:space="preserve"> района, ее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45C50" w:rsidRPr="009A7912" w:rsidRDefault="00245C50" w:rsidP="00F34F8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  <w:color w:val="000000"/>
              </w:rPr>
            </w:pPr>
          </w:p>
        </w:tc>
      </w:tr>
    </w:tbl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Default="00245C50" w:rsidP="00245C50">
      <w:pPr>
        <w:jc w:val="center"/>
        <w:rPr>
          <w:b/>
          <w:color w:val="000000"/>
        </w:rPr>
      </w:pPr>
    </w:p>
    <w:p w:rsidR="00F34F8A" w:rsidRDefault="00F34F8A" w:rsidP="00245C50">
      <w:pPr>
        <w:jc w:val="center"/>
        <w:rPr>
          <w:b/>
          <w:color w:val="000000"/>
        </w:rPr>
      </w:pPr>
    </w:p>
    <w:p w:rsidR="00F34F8A" w:rsidRDefault="00F34F8A" w:rsidP="00245C50">
      <w:pPr>
        <w:jc w:val="center"/>
        <w:rPr>
          <w:b/>
          <w:color w:val="000000"/>
        </w:rPr>
      </w:pPr>
    </w:p>
    <w:p w:rsidR="00F34F8A" w:rsidRPr="009A7912" w:rsidRDefault="00F34F8A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Раздел </w:t>
      </w:r>
      <w:r w:rsidRPr="009A7912">
        <w:rPr>
          <w:b/>
          <w:color w:val="000000"/>
          <w:lang w:val="en-US"/>
        </w:rPr>
        <w:t>I</w:t>
      </w:r>
      <w:r w:rsidRPr="009A7912">
        <w:rPr>
          <w:b/>
          <w:color w:val="000000"/>
        </w:rPr>
        <w:t>. ОБЩИЕ ПОЛОЖЕНИЯ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Предмет регулирования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pStyle w:val="1"/>
        <w:ind w:left="0" w:firstLine="708"/>
        <w:rPr>
          <w:b w:val="0"/>
          <w:color w:val="000000"/>
          <w:sz w:val="24"/>
          <w:szCs w:val="24"/>
        </w:rPr>
      </w:pPr>
      <w:r w:rsidRPr="009A7912">
        <w:rPr>
          <w:color w:val="000000"/>
          <w:sz w:val="24"/>
          <w:szCs w:val="24"/>
        </w:rPr>
        <w:t>1.</w:t>
      </w:r>
      <w:r w:rsidRPr="009A7912">
        <w:rPr>
          <w:b w:val="0"/>
          <w:color w:val="000000"/>
          <w:sz w:val="24"/>
          <w:szCs w:val="24"/>
        </w:rPr>
        <w:t xml:space="preserve"> Административный регламент предоставления муниципальной услуги «Предоставление разрешения на осуществление земляных работ»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административных действий (административных процедур) при осуществлении предоставления муниципальной услуги, а также соблюдения следующих основных принципов предоставления муниципальных услуг: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1) правомерности предоставления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заявительного порядка обращения за предоставлением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3) открытости деятельности органов местного самоуправления;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4) доступности обращения за предоставлением муниципальной услуги, в том числе для лиц с ограниченными возможностями;</w:t>
      </w:r>
    </w:p>
    <w:p w:rsidR="00245C50" w:rsidRPr="009A7912" w:rsidRDefault="00245C50" w:rsidP="00245C50">
      <w:pPr>
        <w:tabs>
          <w:tab w:val="left" w:pos="540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2.</w:t>
      </w:r>
      <w:r w:rsidRPr="009A7912"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1) получение муниципальной услуги в соответствии со стандартом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получение полной, актуальной и достоверной информации о порядке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возможность получения муниципальной услуги по принципу «одного окна» и в электронной форме, если это не запрещено действующим законодательством;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4) реализация права заявителей на досудебное (внесудебное) рассмотрение жалоб (претензий) в процессе предоставления муниципальной услуги.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Круг заявителей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3.</w:t>
      </w:r>
      <w:r w:rsidRPr="009A7912">
        <w:rPr>
          <w:color w:val="000000"/>
        </w:rPr>
        <w:t xml:space="preserve"> Муниципальная услуга предоставляется  заявителям, которыми являются физическими или юридическими лицами, их полномочными представителями (далее – заявители).</w:t>
      </w:r>
      <w:r w:rsidRPr="009A7912">
        <w:rPr>
          <w:color w:val="000000"/>
        </w:rPr>
        <w:tab/>
      </w: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Информация о месте нахождения и графике работы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исполнителя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4.</w:t>
      </w:r>
      <w:r w:rsidRPr="009A7912">
        <w:rPr>
          <w:color w:val="000000"/>
        </w:rPr>
        <w:t xml:space="preserve"> Исполнителем муниципальной услуги является Администрация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(далее –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района).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Структурным подразделением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ответственным за предоставление муниципальной услуги, является отдел архитектуры и строительства Администрации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(далее – отдел архитектуры и строительства).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5.</w:t>
      </w:r>
      <w:r w:rsidRPr="009A7912">
        <w:rPr>
          <w:color w:val="000000"/>
        </w:rP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территориально обособленных структурных подразделениях автономного учреждения «Многофункциональный центр предоставления государственных и муниципальных услуг Удмуртской Республики»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(далее – офисы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6.</w:t>
      </w:r>
      <w:r w:rsidRPr="009A7912">
        <w:rPr>
          <w:color w:val="000000"/>
        </w:rPr>
        <w:t xml:space="preserve"> Информирование по вопросам предоставления муниципальной услуги осуществляют специалисты отдела архитектуры и строительства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работники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в местах </w:t>
      </w:r>
      <w:r w:rsidRPr="009A7912">
        <w:rPr>
          <w:color w:val="000000"/>
        </w:rPr>
        <w:lastRenderedPageBreak/>
        <w:t xml:space="preserve">приема заявлений (пункт 7 настоящего Административного регламента) 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7.</w:t>
      </w:r>
      <w:r w:rsidRPr="009A7912">
        <w:rPr>
          <w:color w:val="000000"/>
        </w:rPr>
        <w:t xml:space="preserve"> Контактные данные отдела архитектуры и строительства: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</w:t>
      </w:r>
      <w:r w:rsidRPr="009A7912">
        <w:rPr>
          <w:color w:val="000000"/>
        </w:rPr>
        <w:tab/>
        <w:t>1) Адрес: 427621, Удмуртская Республика, г. Глазов, ул. Молодой гвардии, д. 22а, 4 этаж, кабинет № 402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Телефон: (341-41) 5-43-21.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Факс: (341-41) 5-43-21.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Адрес электронной почты: architector@glazrayon.ru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8.</w:t>
      </w:r>
      <w:r w:rsidRPr="009A7912">
        <w:rPr>
          <w:color w:val="000000"/>
        </w:rPr>
        <w:t xml:space="preserve"> График работы отдела архитектуры и строительства: ежедневно с 8.00 час</w:t>
      </w:r>
      <w:proofErr w:type="gramStart"/>
      <w:r w:rsidRPr="009A7912">
        <w:rPr>
          <w:color w:val="000000"/>
        </w:rPr>
        <w:t>.</w:t>
      </w:r>
      <w:proofErr w:type="gramEnd"/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д</w:t>
      </w:r>
      <w:proofErr w:type="gramEnd"/>
      <w:r w:rsidRPr="009A7912">
        <w:rPr>
          <w:color w:val="000000"/>
        </w:rPr>
        <w:t xml:space="preserve">о 17.00 час. (перерыв с 12.00 час. до 13.00 час.).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Выходные дни – суббота, воскресенье, праздничные дни, </w:t>
      </w:r>
      <w:proofErr w:type="spellStart"/>
      <w:r w:rsidRPr="009A7912">
        <w:rPr>
          <w:color w:val="000000"/>
        </w:rPr>
        <w:t>неприёмный</w:t>
      </w:r>
      <w:proofErr w:type="spellEnd"/>
      <w:r w:rsidRPr="009A7912">
        <w:rPr>
          <w:color w:val="000000"/>
        </w:rPr>
        <w:t xml:space="preserve"> день-среда.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 предпраздничные дни рабочий день сокращается на 1 час.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Время регламентированных перерывов специалистов, оказывающих муниципальную услугу, установлено с 10.00 до 10.15 час, с 15.00 до 15.15 час.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9.</w:t>
      </w:r>
      <w:r w:rsidRPr="009A7912">
        <w:rPr>
          <w:color w:val="000000"/>
        </w:rPr>
        <w:t xml:space="preserve"> Контактные данные заместителя главы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курирующего вопросы строительства и ЖКХ: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  <w:t>1) Адрес: 427621, Удмуртская Республика, г. Глазов, ул. Молодой гвардии, д. 22а, 4 этаж, кабинет № 413.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Телефон: (341-41) 7-20-52.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Адрес электронной почты: </w:t>
      </w:r>
      <w:proofErr w:type="spellStart"/>
      <w:r w:rsidRPr="009A7912">
        <w:rPr>
          <w:color w:val="000000"/>
        </w:rPr>
        <w:t>gkh</w:t>
      </w:r>
      <w:proofErr w:type="spellEnd"/>
      <w:r w:rsidRPr="009A7912">
        <w:rPr>
          <w:color w:val="000000"/>
        </w:rPr>
        <w:t>@</w:t>
      </w:r>
      <w:proofErr w:type="spellStart"/>
      <w:r w:rsidRPr="009A7912">
        <w:rPr>
          <w:color w:val="000000"/>
          <w:lang w:val="en-US"/>
        </w:rPr>
        <w:t>glazrayon</w:t>
      </w:r>
      <w:proofErr w:type="spellEnd"/>
      <w:r w:rsidRPr="009A7912">
        <w:rPr>
          <w:color w:val="000000"/>
        </w:rPr>
        <w:t>.</w:t>
      </w:r>
      <w:proofErr w:type="spellStart"/>
      <w:r w:rsidRPr="009A7912">
        <w:rPr>
          <w:color w:val="000000"/>
          <w:lang w:val="en-US"/>
        </w:rPr>
        <w:t>ru</w:t>
      </w:r>
      <w:proofErr w:type="spellEnd"/>
      <w:r w:rsidRPr="009A7912">
        <w:rPr>
          <w:color w:val="000000"/>
        </w:rPr>
        <w:t xml:space="preserve">.  </w:t>
      </w: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ind w:firstLine="708"/>
        <w:rPr>
          <w:color w:val="000000"/>
        </w:rPr>
      </w:pPr>
      <w:r w:rsidRPr="009A7912">
        <w:rPr>
          <w:b/>
          <w:color w:val="000000"/>
        </w:rPr>
        <w:t>10.</w:t>
      </w:r>
      <w:r w:rsidRPr="009A7912">
        <w:rPr>
          <w:color w:val="000000"/>
        </w:rPr>
        <w:t xml:space="preserve"> Контактные данные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районе:</w:t>
      </w:r>
    </w:p>
    <w:p w:rsidR="00245C50" w:rsidRPr="009A7912" w:rsidRDefault="00245C50" w:rsidP="00245C50">
      <w:pPr>
        <w:ind w:firstLine="708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245C50" w:rsidRPr="009A7912" w:rsidTr="00F34F8A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 xml:space="preserve">№ </w:t>
            </w:r>
            <w:proofErr w:type="gramStart"/>
            <w:r w:rsidRPr="009A7912">
              <w:rPr>
                <w:b/>
                <w:color w:val="000000"/>
                <w:sz w:val="20"/>
              </w:rPr>
              <w:t>п</w:t>
            </w:r>
            <w:proofErr w:type="gramEnd"/>
            <w:r w:rsidRPr="009A7912">
              <w:rPr>
                <w:b/>
                <w:color w:val="000000"/>
                <w:sz w:val="20"/>
              </w:rPr>
              <w:t>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 xml:space="preserve">Адрес офиса </w:t>
            </w:r>
          </w:p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</w:rPr>
            </w:pPr>
            <w:r w:rsidRPr="009A7912">
              <w:rPr>
                <w:b/>
                <w:color w:val="000000"/>
                <w:sz w:val="20"/>
              </w:rPr>
              <w:t>Адрес электронной почты</w:t>
            </w:r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1)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Адамское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427611, д. Адам, ул. </w:t>
            </w:r>
            <w:proofErr w:type="gramStart"/>
            <w:r w:rsidRPr="009A7912">
              <w:rPr>
                <w:color w:val="000000"/>
              </w:rPr>
              <w:t>Советская</w:t>
            </w:r>
            <w:proofErr w:type="gramEnd"/>
            <w:r w:rsidRPr="009A7912">
              <w:rPr>
                <w:color w:val="000000"/>
              </w:rPr>
              <w:t>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 xml:space="preserve">(341-41) </w:t>
            </w:r>
          </w:p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8" w:history="1">
              <w:r w:rsidR="00245C50" w:rsidRPr="009A7912">
                <w:rPr>
                  <w:rStyle w:val="a6"/>
                  <w:color w:val="000000"/>
                  <w:lang w:val="en-US"/>
                </w:rPr>
                <w:t>adam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2)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Верхнебогатырское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 xml:space="preserve">(341-41) </w:t>
            </w:r>
          </w:p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9" w:history="1">
              <w:r w:rsidR="00245C50" w:rsidRPr="009A7912">
                <w:rPr>
                  <w:rStyle w:val="a6"/>
                  <w:color w:val="000000"/>
                  <w:lang w:val="en-US"/>
                </w:rPr>
                <w:t>bogatir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3)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Гулековское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427641, д. </w:t>
            </w:r>
            <w:proofErr w:type="spellStart"/>
            <w:r w:rsidRPr="009A7912">
              <w:rPr>
                <w:color w:val="000000"/>
              </w:rPr>
              <w:t>Гулеково</w:t>
            </w:r>
            <w:proofErr w:type="spellEnd"/>
            <w:r w:rsidRPr="009A7912">
              <w:rPr>
                <w:color w:val="000000"/>
              </w:rPr>
              <w:t>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0" w:history="1">
              <w:r w:rsidR="00245C50" w:rsidRPr="009A7912">
                <w:rPr>
                  <w:rStyle w:val="a6"/>
                  <w:color w:val="000000"/>
                  <w:lang w:val="en-US"/>
                </w:rPr>
                <w:t>gulekovo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4)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Качкашурское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427616, д </w:t>
            </w:r>
            <w:proofErr w:type="spellStart"/>
            <w:r w:rsidRPr="009A7912">
              <w:rPr>
                <w:color w:val="000000"/>
              </w:rPr>
              <w:t>Качкашур</w:t>
            </w:r>
            <w:proofErr w:type="spellEnd"/>
            <w:r w:rsidRPr="009A7912">
              <w:rPr>
                <w:color w:val="000000"/>
              </w:rPr>
              <w:t>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99-125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1" w:history="1">
              <w:r w:rsidR="00245C50" w:rsidRPr="009A7912">
                <w:rPr>
                  <w:rStyle w:val="a6"/>
                  <w:color w:val="000000"/>
                  <w:lang w:val="en-US"/>
                </w:rPr>
                <w:t>kachkashur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5)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Кожильское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427606, д. </w:t>
            </w:r>
            <w:proofErr w:type="spellStart"/>
            <w:r w:rsidRPr="009A7912">
              <w:rPr>
                <w:color w:val="000000"/>
              </w:rPr>
              <w:t>Кожиль</w:t>
            </w:r>
            <w:proofErr w:type="spellEnd"/>
            <w:r w:rsidRPr="009A7912">
              <w:rPr>
                <w:color w:val="000000"/>
              </w:rPr>
              <w:t>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2" w:history="1">
              <w:r w:rsidR="00245C50" w:rsidRPr="009A7912">
                <w:rPr>
                  <w:rStyle w:val="a6"/>
                  <w:color w:val="000000"/>
                  <w:lang w:val="en-US"/>
                </w:rPr>
                <w:t>kozhil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6)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Куреговское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427646, д. </w:t>
            </w:r>
            <w:proofErr w:type="spellStart"/>
            <w:r w:rsidRPr="009A7912">
              <w:rPr>
                <w:color w:val="000000"/>
              </w:rPr>
              <w:t>Курегово</w:t>
            </w:r>
            <w:proofErr w:type="spellEnd"/>
            <w:r w:rsidRPr="009A7912">
              <w:rPr>
                <w:color w:val="000000"/>
              </w:rPr>
              <w:t>, пер. 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3" w:history="1">
              <w:r w:rsidR="00245C50" w:rsidRPr="009A7912">
                <w:rPr>
                  <w:rStyle w:val="a6"/>
                  <w:color w:val="000000"/>
                  <w:lang w:val="en-US"/>
                </w:rPr>
                <w:t>kuregovo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7)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427617, с. </w:t>
            </w:r>
            <w:proofErr w:type="gramStart"/>
            <w:r w:rsidRPr="009A7912">
              <w:rPr>
                <w:color w:val="000000"/>
              </w:rPr>
              <w:t>Октябрьский</w:t>
            </w:r>
            <w:proofErr w:type="gramEnd"/>
            <w:r w:rsidRPr="009A7912">
              <w:rPr>
                <w:color w:val="000000"/>
              </w:rPr>
              <w:t>, ул. Наговицына, д.3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4" w:history="1">
              <w:r w:rsidR="00245C50" w:rsidRPr="009A7912">
                <w:rPr>
                  <w:rStyle w:val="a6"/>
                  <w:color w:val="000000"/>
                  <w:lang w:val="en-US"/>
                </w:rPr>
                <w:t>oktyabr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8)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Парзинское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427643, с. </w:t>
            </w:r>
            <w:proofErr w:type="spellStart"/>
            <w:r w:rsidRPr="009A7912">
              <w:rPr>
                <w:color w:val="000000"/>
              </w:rPr>
              <w:t>Парзи</w:t>
            </w:r>
            <w:proofErr w:type="spellEnd"/>
            <w:r w:rsidRPr="009A7912">
              <w:rPr>
                <w:color w:val="000000"/>
              </w:rPr>
              <w:t>, ул. Новая, д. 11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5" w:history="1">
              <w:r w:rsidR="00245C50" w:rsidRPr="009A7912">
                <w:rPr>
                  <w:rStyle w:val="a6"/>
                  <w:color w:val="000000"/>
                  <w:lang w:val="en-US"/>
                </w:rPr>
                <w:t>parzi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9)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Понинское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6" w:history="1">
              <w:r w:rsidR="00245C50" w:rsidRPr="009A7912">
                <w:rPr>
                  <w:rStyle w:val="a6"/>
                  <w:color w:val="000000"/>
                  <w:lang w:val="en-US"/>
                </w:rPr>
                <w:t>ponino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10)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Ураковское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427644, д. </w:t>
            </w:r>
            <w:proofErr w:type="spellStart"/>
            <w:r w:rsidRPr="009A7912">
              <w:rPr>
                <w:color w:val="000000"/>
              </w:rPr>
              <w:t>Кочишево</w:t>
            </w:r>
            <w:proofErr w:type="spellEnd"/>
            <w:r w:rsidRPr="009A7912">
              <w:rPr>
                <w:color w:val="000000"/>
              </w:rPr>
              <w:t>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7" w:history="1">
              <w:r w:rsidR="00245C50" w:rsidRPr="009A7912">
                <w:rPr>
                  <w:rStyle w:val="a6"/>
                  <w:color w:val="000000"/>
                  <w:lang w:val="en-US"/>
                </w:rPr>
                <w:t>urakovo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245C50" w:rsidRPr="009A7912" w:rsidTr="00F34F8A">
        <w:tc>
          <w:tcPr>
            <w:tcW w:w="560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11)</w:t>
            </w:r>
          </w:p>
        </w:tc>
        <w:tc>
          <w:tcPr>
            <w:tcW w:w="3234" w:type="dxa"/>
            <w:shd w:val="clear" w:color="auto" w:fill="auto"/>
          </w:tcPr>
          <w:p w:rsidR="00245C50" w:rsidRPr="009A7912" w:rsidRDefault="00245C50" w:rsidP="00F34F8A">
            <w:pPr>
              <w:rPr>
                <w:b/>
                <w:color w:val="000000"/>
              </w:rPr>
            </w:pPr>
            <w:r w:rsidRPr="009A7912">
              <w:rPr>
                <w:color w:val="000000"/>
              </w:rPr>
              <w:t>Муниципальное образование «</w:t>
            </w:r>
            <w:proofErr w:type="spellStart"/>
            <w:r w:rsidRPr="009A7912">
              <w:rPr>
                <w:color w:val="000000"/>
              </w:rPr>
              <w:t>Штанигуртское</w:t>
            </w:r>
            <w:proofErr w:type="spellEnd"/>
            <w:r w:rsidRPr="009A7912">
              <w:rPr>
                <w:color w:val="000000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 xml:space="preserve">427630, д. </w:t>
            </w:r>
            <w:proofErr w:type="spellStart"/>
            <w:r w:rsidRPr="009A7912">
              <w:rPr>
                <w:color w:val="000000"/>
              </w:rPr>
              <w:t>Штанигурт</w:t>
            </w:r>
            <w:proofErr w:type="spellEnd"/>
            <w:r w:rsidRPr="009A7912">
              <w:rPr>
                <w:color w:val="000000"/>
              </w:rPr>
              <w:t xml:space="preserve">, ул. </w:t>
            </w:r>
            <w:proofErr w:type="spellStart"/>
            <w:r w:rsidRPr="009A7912">
              <w:rPr>
                <w:color w:val="000000"/>
              </w:rPr>
              <w:t>Глазовская</w:t>
            </w:r>
            <w:proofErr w:type="spellEnd"/>
            <w:r w:rsidRPr="009A7912">
              <w:rPr>
                <w:color w:val="000000"/>
              </w:rPr>
              <w:t>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</w:rPr>
            </w:pPr>
            <w:r w:rsidRPr="009A7912">
              <w:rPr>
                <w:color w:val="000000"/>
              </w:rPr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245C50" w:rsidRPr="009A7912" w:rsidRDefault="009B4067" w:rsidP="00F34F8A">
            <w:pPr>
              <w:jc w:val="center"/>
              <w:rPr>
                <w:b/>
                <w:color w:val="000000"/>
              </w:rPr>
            </w:pPr>
            <w:hyperlink r:id="rId18" w:history="1">
              <w:r w:rsidR="00245C50" w:rsidRPr="009A7912">
                <w:rPr>
                  <w:rStyle w:val="a6"/>
                  <w:color w:val="000000"/>
                  <w:lang w:val="en-US"/>
                </w:rPr>
                <w:t>shtanigurt</w:t>
              </w:r>
              <w:r w:rsidR="00245C50" w:rsidRPr="009A7912">
                <w:rPr>
                  <w:rStyle w:val="a6"/>
                  <w:color w:val="000000"/>
                </w:rPr>
                <w:t>-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mfc</w:t>
              </w:r>
              <w:r w:rsidR="00245C50" w:rsidRPr="009A7912">
                <w:rPr>
                  <w:rStyle w:val="a6"/>
                  <w:color w:val="000000"/>
                </w:rPr>
                <w:t>@</w:t>
              </w:r>
              <w:r w:rsidR="00245C50" w:rsidRPr="009A7912">
                <w:rPr>
                  <w:rStyle w:val="a6"/>
                  <w:color w:val="000000"/>
                  <w:lang w:val="en-US"/>
                </w:rPr>
                <w:t>glazrayon</w:t>
              </w:r>
              <w:r w:rsidR="00245C50" w:rsidRPr="009A7912">
                <w:rPr>
                  <w:rStyle w:val="a6"/>
                  <w:color w:val="000000"/>
                </w:rPr>
                <w:t>.</w:t>
              </w:r>
              <w:proofErr w:type="spellStart"/>
              <w:r w:rsidR="00245C50" w:rsidRPr="009A7912">
                <w:rPr>
                  <w:rStyle w:val="a6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</w:tbl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11.</w:t>
      </w:r>
      <w:r w:rsidRPr="009A7912">
        <w:rPr>
          <w:color w:val="000000"/>
        </w:rPr>
        <w:t xml:space="preserve"> График работы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районе: ежедневно с 8.00 час</w:t>
      </w:r>
      <w:proofErr w:type="gramStart"/>
      <w:r w:rsidRPr="009A7912">
        <w:rPr>
          <w:color w:val="000000"/>
        </w:rPr>
        <w:t>.</w:t>
      </w:r>
      <w:proofErr w:type="gramEnd"/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д</w:t>
      </w:r>
      <w:proofErr w:type="gramEnd"/>
      <w:r w:rsidRPr="009A7912">
        <w:rPr>
          <w:color w:val="000000"/>
        </w:rPr>
        <w:t xml:space="preserve">о 16.00 час. (перерыв с 12.00 час. до 13.00 час.).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Выходные дни – суббота, воскресенье, праздничные дни.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 предпраздничные дни рабочий день сокращается на 1 час.</w:t>
      </w:r>
    </w:p>
    <w:p w:rsidR="00245C50" w:rsidRPr="009A7912" w:rsidRDefault="00245C50" w:rsidP="00245C5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A79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245C50" w:rsidRPr="009A7912" w:rsidRDefault="00245C50" w:rsidP="00245C50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12.</w:t>
      </w:r>
      <w:r w:rsidRPr="009A7912">
        <w:rPr>
          <w:color w:val="000000"/>
        </w:rPr>
        <w:t xml:space="preserve"> Информация о порядке предоставления муниципальной услуги является открытой и общедоступной.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13.</w:t>
      </w:r>
      <w:r w:rsidRPr="009A7912">
        <w:rPr>
          <w:color w:val="000000"/>
        </w:rPr>
        <w:t xml:space="preserve"> Основными требованиями к информированию заявителей являются: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актуальность и достоверность предоставляемой информации;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четкость в изложении информации;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полнота информирования;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наглядность форм предоставляемой информации;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5) удобство и доступность получения информации;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6) оперативность предоставления информации</w:t>
      </w:r>
      <w:r w:rsidRPr="009A7912">
        <w:rPr>
          <w:b/>
          <w:color w:val="000000"/>
        </w:rPr>
        <w:t>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14.</w:t>
      </w:r>
      <w:r w:rsidRPr="009A7912">
        <w:rPr>
          <w:color w:val="000000"/>
        </w:rPr>
        <w:t xml:space="preserve"> Работники отдела архитектуры и строительства 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предоставляют информацию по следующим вопросам: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о способах получения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о процедуре предоставления муниципальной услуги по предоставлению разрешения на осуществление земляных работ;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об услугах, которые являются необходимыми и обязательными для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о перечне нормативных правовых актов, регламентирующих предоставление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6) о графике работы специалистов, оказывающих предоставление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7) об основаниях отказа в приеме заявления;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8) о сроке предоставления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9) о ходе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15.</w:t>
      </w:r>
      <w:r w:rsidRPr="009A7912">
        <w:rPr>
          <w:color w:val="000000"/>
        </w:rPr>
        <w:t xml:space="preserve">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Информация о ходе предоставления муниципальной услуги доводится работниками отдела архитектуры и строительства или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в форме индивидуального устного и письменного информирования.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16.</w:t>
      </w:r>
      <w:r w:rsidRPr="009A7912">
        <w:rPr>
          <w:color w:val="000000"/>
        </w:rPr>
        <w:t xml:space="preserve"> Информирование о порядке предоставления муниципальной услуги предусматривается в форме: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индивидуального устного информирования;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индивидуального письменного информирования;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публичного письменного информирования.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17.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Индивидуальное устное информирование по предоставлению муниципальной услуги (в том числе и об этапах предоставления муниципальной услуги, если заявитель подал заявление на предоставление муниципальной услуги) заявители вправе получить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лично или по телефону, в соответствии с графиками работы указанных организаций (пункты 8 и 11 настоящего Административного регламента).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 </w:t>
      </w:r>
      <w:r w:rsidRPr="009A7912">
        <w:rPr>
          <w:color w:val="000000"/>
        </w:rPr>
        <w:lastRenderedPageBreak/>
        <w:t>(корректной) форме информирует заявителей по вопросам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При индивидуальном информировании по телефону ответ на телефонный звонок должен начинаться с информации о наименовании организации, в которую позвонил заявитель, фамилии, имени, отчестве (при наличии) и должности должностного лица, осуществляющего индивидуальное информирование по телефону. Время разговора не должно превышать 10 минут.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должностное лицо, осуществляющее информирование по телефону, не может ответить на вопрос по содержанию, связанному с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18.</w:t>
      </w:r>
      <w:r w:rsidRPr="009A7912">
        <w:rPr>
          <w:color w:val="000000"/>
        </w:rPr>
        <w:t xml:space="preserve"> Для индивидуального информирования в письменной форме заявители могут направить свои обращения: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посредством почтовой связи (письма, телеграммы, бандероли и т.д.) на адреса, указанные в пунктах 7 и 10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по электронной почте на электронные адреса, указанные в пунктах 7 и 10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факсимильной связи на номер, указанный в пункте 7 настоящего Административного регламента;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4) через интернет-приемную официального портала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в информационно-телекоммуникационной сети «Интернет» (далее – официальный портал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района) </w:t>
      </w:r>
      <w:hyperlink r:id="rId19" w:history="1">
        <w:r w:rsidRPr="009A7912">
          <w:rPr>
            <w:rStyle w:val="a6"/>
            <w:color w:val="000000"/>
          </w:rPr>
          <w:t>http://glazrayon.ru/feedback/new.php</w:t>
        </w:r>
      </w:hyperlink>
      <w:r w:rsidRPr="009A7912">
        <w:rPr>
          <w:color w:val="000000"/>
        </w:rPr>
        <w:t>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Ответы на письменные обращения даются в простой, четкой и понятной форме в письменном виде и должны содержать: ответы на поставленные вопросы, фамилию, инициалы и номер телефона исполнителя. Ответ подписывается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его заместителем.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Ответ на обращение направляется на адрес, указанный в форме обращения в течение 30 дней со дня получения запроса.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19.</w:t>
      </w:r>
      <w:r w:rsidRPr="009A7912">
        <w:rPr>
          <w:color w:val="000000"/>
        </w:rPr>
        <w:t xml:space="preserve"> Публичное письменное информирование о предоставлении муниципальной услуги осуществляется посредством размещения соответствующей информации: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на Едином портале государственных и муниципальных услуг (функций) в сети Интернет </w:t>
      </w:r>
      <w:hyperlink r:id="rId20" w:history="1">
        <w:r w:rsidRPr="009A7912">
          <w:rPr>
            <w:rStyle w:val="a6"/>
            <w:color w:val="000000"/>
          </w:rPr>
          <w:t>www.gosuslugi.ru</w:t>
        </w:r>
      </w:hyperlink>
      <w:r w:rsidRPr="009A7912">
        <w:rPr>
          <w:color w:val="000000"/>
        </w:rPr>
        <w:t xml:space="preserve"> (далее – ЕПГУ); </w:t>
      </w:r>
    </w:p>
    <w:p w:rsidR="00245C50" w:rsidRPr="009A7912" w:rsidRDefault="00245C50" w:rsidP="00245C50">
      <w:pPr>
        <w:shd w:val="clear" w:color="auto" w:fill="FFFFFF"/>
        <w:spacing w:line="255" w:lineRule="atLeast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на Региональном портале государственных и муниципальных услуг (функций) Удмуртской Республики </w:t>
      </w:r>
      <w:hyperlink r:id="rId21" w:history="1">
        <w:r w:rsidRPr="009A7912">
          <w:rPr>
            <w:rStyle w:val="a6"/>
            <w:color w:val="000000"/>
          </w:rPr>
          <w:t>http://uslugi.udmurt.ru/</w:t>
        </w:r>
      </w:hyperlink>
      <w:r w:rsidRPr="009A7912">
        <w:rPr>
          <w:color w:val="000000"/>
        </w:rPr>
        <w:t xml:space="preserve">  (далее – РПГУ), в том числе через интерактивные информационные терминалы предоставления государственных и муниципальных услуг в Удмуртской Республике (далее –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 xml:space="preserve">). Список мест размещения </w:t>
      </w:r>
      <w:proofErr w:type="spellStart"/>
      <w:r w:rsidRPr="009A7912">
        <w:rPr>
          <w:color w:val="000000"/>
        </w:rPr>
        <w:t>инфоматов</w:t>
      </w:r>
      <w:proofErr w:type="spellEnd"/>
      <w:r w:rsidRPr="009A7912">
        <w:rPr>
          <w:color w:val="000000"/>
        </w:rPr>
        <w:t xml:space="preserve"> представлен в приложении № 1 к настоящему Административному регламенту;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на официальном портале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</w:t>
      </w:r>
      <w:hyperlink r:id="rId22" w:history="1">
        <w:r w:rsidRPr="009A7912">
          <w:rPr>
            <w:rStyle w:val="a6"/>
            <w:color w:val="000000"/>
          </w:rPr>
          <w:t>http://glazrayon.ru</w:t>
        </w:r>
      </w:hyperlink>
      <w:r w:rsidRPr="009A7912">
        <w:rPr>
          <w:color w:val="000000"/>
        </w:rPr>
        <w:t>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на информационных стендах, расположенных в здании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20.</w:t>
      </w:r>
      <w:r w:rsidRPr="009A7912">
        <w:rPr>
          <w:color w:val="000000"/>
        </w:rPr>
        <w:t xml:space="preserve"> Публичное письменное информирование о предоставлении муниципальной услуги также возможно в форме изготовления буклетов, листовок, брошюр, плакатов, а также публикации в средствах массовой информации.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21.</w:t>
      </w:r>
      <w:r w:rsidRPr="009A7912">
        <w:rPr>
          <w:color w:val="000000"/>
        </w:rPr>
        <w:t xml:space="preserve"> Требования к качеству информационных стендов указаны в пункте 60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22.</w:t>
      </w:r>
      <w:r w:rsidRPr="009A7912">
        <w:rPr>
          <w:color w:val="000000"/>
        </w:rPr>
        <w:t xml:space="preserve"> Публичное письменное информирование о предоставлении муниципальной услуги включает в себя следующую информацию: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 xml:space="preserve">1) почтовый адрес, адрес электронной почты, номера телефонов, график работы, график приема заявителей, сведения о руководителях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адреса ЕПГУ и РПГУ,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время ожидания в очереди на прием заявления для предоставления муниципальной услуги в соответствии с пунктом 55 настоящего Административного регламента;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об услугах, которые являются необходимыми и обязательными для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сроки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6) нормативные правовые акты, регулирующие предоставление муниципальной услуги, в том числе настоящий Административный регламент с приложениями;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7) форма заявления о предоставлении муниципальной услуги (Приложения  №2, №4 к настоящему Административному регламенту) и требования к его заполнению и оформлению;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8) порядок и способы подачи заявления о предоставлении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9) порядок и способы получения информации по порядку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10) 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11) порядок записи на личный прием к должностным лицам;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12) порядок получения книги отзывов и предложений по вопросам организации приема заявителей;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13)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Раздел II. СТАНДАРТ ПРЕДОСТАВЛЕНИЯ МУНИЦИПАЛЬНОЙ УСЛУГИ</w:t>
      </w:r>
    </w:p>
    <w:p w:rsidR="00245C50" w:rsidRPr="009A7912" w:rsidRDefault="00245C50" w:rsidP="00245C50">
      <w:pPr>
        <w:ind w:hanging="6"/>
        <w:jc w:val="both"/>
        <w:rPr>
          <w:b/>
          <w:color w:val="000000"/>
        </w:rPr>
      </w:pPr>
    </w:p>
    <w:p w:rsidR="00245C50" w:rsidRPr="009A7912" w:rsidRDefault="00245C50" w:rsidP="00245C50">
      <w:pPr>
        <w:ind w:hanging="6"/>
        <w:jc w:val="both"/>
        <w:rPr>
          <w:b/>
          <w:color w:val="000000"/>
        </w:rPr>
      </w:pPr>
    </w:p>
    <w:p w:rsidR="00245C50" w:rsidRPr="009A7912" w:rsidRDefault="00245C50" w:rsidP="00245C50">
      <w:pPr>
        <w:ind w:hanging="6"/>
        <w:jc w:val="center"/>
        <w:rPr>
          <w:b/>
          <w:color w:val="000000"/>
        </w:rPr>
      </w:pPr>
      <w:r w:rsidRPr="009A7912">
        <w:rPr>
          <w:b/>
          <w:color w:val="000000"/>
        </w:rPr>
        <w:t>Наименование муниципальной услуги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23.</w:t>
      </w:r>
      <w:r w:rsidRPr="009A7912">
        <w:rPr>
          <w:color w:val="000000"/>
        </w:rPr>
        <w:t xml:space="preserve"> Предоставление разрешения на осуществление земляных работ.</w:t>
      </w:r>
    </w:p>
    <w:p w:rsidR="00245C50" w:rsidRPr="009A7912" w:rsidRDefault="00245C50" w:rsidP="00245C50">
      <w:pPr>
        <w:tabs>
          <w:tab w:val="left" w:pos="851"/>
        </w:tabs>
        <w:jc w:val="both"/>
        <w:rPr>
          <w:bCs/>
          <w:color w:val="000000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Наименование органа, предоставляющего муниципальную услугу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24.</w:t>
      </w:r>
      <w:r w:rsidRPr="009A7912">
        <w:rPr>
          <w:color w:val="000000"/>
        </w:rPr>
        <w:t xml:space="preserve"> Муниципальную услугу предоставляет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Структурным подразделением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ответственным за предоставление муниципальной услуги, является отдел архитектуры и строительства.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25.</w:t>
      </w:r>
      <w:r w:rsidRPr="009A7912">
        <w:rPr>
          <w:color w:val="000000"/>
        </w:rPr>
        <w:t xml:space="preserve"> При предоставлении муниципальной услуги отдел архитектуры и строительства  осуществляет  взаимодействие: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с офисами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пунктах: 31,31.1 настоящего Административного регламента, выдачи заявителю результата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со структурными подразделениями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пунктах 31,31.1 настоящего Административного регламента, выдачи заявителю результата предоставления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lastRenderedPageBreak/>
        <w:t>3) с уполномоченными исполнительными органами государственной власти Удмуртской Республики в части предоставления документов, указанных в пунктах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>4) с судебными органами в части предоставления решения суда, в пунктах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>5) с Управлением федеральной налоговой службы Российской Федерации по Удмуртской Республике в части предоставления документов, указанных в подпункте в пунктах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>6) с Управлением Федеральной службы государственной регистрации, кадастра и картографии по Удмуртской Республике участвует в части предоставления документов, указанных в пункте 31,31.1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851"/>
        <w:jc w:val="both"/>
        <w:rPr>
          <w:color w:val="000000"/>
        </w:rPr>
      </w:pPr>
      <w:r w:rsidRPr="009A7912">
        <w:rPr>
          <w:color w:val="000000"/>
        </w:rPr>
        <w:t xml:space="preserve">7)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(далее – филиал ФГБУ «ФКП </w:t>
      </w:r>
      <w:proofErr w:type="spellStart"/>
      <w:r w:rsidRPr="009A7912">
        <w:rPr>
          <w:color w:val="000000"/>
        </w:rPr>
        <w:t>Росреестра</w:t>
      </w:r>
      <w:proofErr w:type="spellEnd"/>
      <w:r w:rsidRPr="009A7912">
        <w:rPr>
          <w:color w:val="000000"/>
        </w:rPr>
        <w:t xml:space="preserve">» по Удмуртской Республике) в части предоставления документов, указанных в </w:t>
      </w:r>
      <w:proofErr w:type="spellStart"/>
      <w:proofErr w:type="gramStart"/>
      <w:r w:rsidRPr="009A7912">
        <w:rPr>
          <w:color w:val="000000"/>
        </w:rPr>
        <w:t>в</w:t>
      </w:r>
      <w:proofErr w:type="spellEnd"/>
      <w:proofErr w:type="gramEnd"/>
      <w:r w:rsidRPr="009A7912">
        <w:rPr>
          <w:color w:val="000000"/>
        </w:rPr>
        <w:t xml:space="preserve"> пунктах 31,31.1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26.</w:t>
      </w:r>
      <w:r w:rsidRPr="009A7912">
        <w:rPr>
          <w:color w:val="000000"/>
        </w:rP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27.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  <w:r w:rsidRPr="009A7912">
        <w:rPr>
          <w:b/>
          <w:color w:val="000000"/>
        </w:rPr>
        <w:t>Результат предоставления муниципальной услуги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b/>
          <w:color w:val="000000"/>
        </w:rPr>
        <w:t>28.</w:t>
      </w:r>
      <w:r w:rsidRPr="009A7912">
        <w:rPr>
          <w:color w:val="000000"/>
        </w:rPr>
        <w:t xml:space="preserve"> Конечным результатом предоставления муниципальной услуги являются: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 xml:space="preserve">1) Разрешение на осуществление земляных работ  на территории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Удмуртской Республики (приложение №3 к настоящему Административному регламенту);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bCs/>
          <w:color w:val="000000"/>
        </w:rPr>
        <w:t>2) Выдача решения об отказе в предоставлении муниципальной услуги с указанием причин отказа;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3) Продление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4) Отказ в продлении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5) Закрытие разрешения на осуществление земляных работ.</w:t>
      </w: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245C50" w:rsidRPr="009A7912" w:rsidRDefault="00245C50" w:rsidP="00245C50">
      <w:pPr>
        <w:ind w:firstLine="24"/>
        <w:jc w:val="center"/>
        <w:rPr>
          <w:b/>
          <w:color w:val="000000"/>
        </w:rPr>
      </w:pPr>
      <w:r w:rsidRPr="009A7912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245C50" w:rsidRPr="009A7912" w:rsidRDefault="00245C50" w:rsidP="00245C50">
      <w:pPr>
        <w:ind w:firstLine="24"/>
        <w:jc w:val="center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29.</w:t>
      </w:r>
      <w:r w:rsidRPr="009A7912">
        <w:rPr>
          <w:color w:val="000000"/>
        </w:rP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 </w:t>
      </w:r>
      <w:r w:rsidRPr="009A7912">
        <w:rPr>
          <w:rStyle w:val="FontStyle47"/>
          <w:color w:val="000000"/>
        </w:rPr>
        <w:t>не должен превышать 10 календарных дней со дня получения заявления о предоставлении услуги</w:t>
      </w:r>
      <w:r w:rsidRPr="009A7912">
        <w:rPr>
          <w:color w:val="000000"/>
        </w:rPr>
        <w:t xml:space="preserve">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предоставления муниципальной услуги по закрытию разрешения </w:t>
      </w:r>
      <w:r w:rsidRPr="009A7912">
        <w:rPr>
          <w:rStyle w:val="FontStyle47"/>
          <w:color w:val="000000"/>
        </w:rPr>
        <w:t>не должен превышать 10 календарных дней со дня предоставления заявителем необходимых документов.</w:t>
      </w: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Перечень нормативных правовых актов, регулирующих отношения, </w:t>
      </w:r>
    </w:p>
    <w:p w:rsidR="00245C50" w:rsidRPr="009A7912" w:rsidRDefault="00245C50" w:rsidP="00245C50">
      <w:pPr>
        <w:ind w:hanging="24"/>
        <w:jc w:val="center"/>
        <w:rPr>
          <w:b/>
          <w:color w:val="000000"/>
        </w:rPr>
      </w:pPr>
      <w:r w:rsidRPr="009A7912">
        <w:rPr>
          <w:b/>
          <w:color w:val="000000"/>
        </w:rPr>
        <w:t>возникающие в связи с предоставлением муниципальной услуги</w:t>
      </w:r>
    </w:p>
    <w:p w:rsidR="00245C50" w:rsidRPr="009A7912" w:rsidRDefault="00245C50" w:rsidP="00245C50">
      <w:pPr>
        <w:ind w:firstLine="708"/>
        <w:jc w:val="center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30.</w:t>
      </w:r>
      <w:r w:rsidRPr="009A7912">
        <w:rPr>
          <w:color w:val="000000"/>
        </w:rPr>
        <w:t xml:space="preserve"> Предоставление муниципальной услуги регулируется: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>Гражданским кодексом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lastRenderedPageBreak/>
        <w:t>Градостроительным кодексом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>Земельным кодексом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Жилищный кодекс Российской Федерации;</w:t>
      </w:r>
    </w:p>
    <w:p w:rsidR="00245C50" w:rsidRPr="009A7912" w:rsidRDefault="00245C50" w:rsidP="00245C5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 xml:space="preserve">Федеральным законом от 29.12.2004 года № 191-ФЗ «О введении в действие Градостроительного кодекса Российской Федерации»; </w:t>
      </w:r>
    </w:p>
    <w:p w:rsidR="00245C50" w:rsidRPr="009A7912" w:rsidRDefault="00245C50" w:rsidP="00245C50">
      <w:pPr>
        <w:tabs>
          <w:tab w:val="left" w:pos="1134"/>
        </w:tabs>
        <w:ind w:left="568"/>
        <w:jc w:val="both"/>
        <w:rPr>
          <w:color w:val="000000"/>
        </w:rPr>
      </w:pPr>
      <w:r w:rsidRPr="009A7912">
        <w:rPr>
          <w:color w:val="000000"/>
        </w:rPr>
        <w:t xml:space="preserve">  6)  Правила благоустройства муниципального образования;</w:t>
      </w:r>
    </w:p>
    <w:p w:rsidR="00245C50" w:rsidRPr="009A7912" w:rsidRDefault="00245C50" w:rsidP="00245C50">
      <w:pPr>
        <w:tabs>
          <w:tab w:val="left" w:pos="1134"/>
        </w:tabs>
        <w:ind w:left="568"/>
        <w:jc w:val="both"/>
        <w:rPr>
          <w:color w:val="000000"/>
        </w:rPr>
      </w:pPr>
      <w:r w:rsidRPr="009A7912">
        <w:rPr>
          <w:color w:val="000000"/>
        </w:rPr>
        <w:t xml:space="preserve">  7) Федеральным законом от 06.10.2003 года № 131-ФЗ «Об общих принципах организации местного самоуправления в Российской Федерации»;</w:t>
      </w:r>
    </w:p>
    <w:p w:rsidR="00245C50" w:rsidRPr="009A7912" w:rsidRDefault="00245C50" w:rsidP="00245C50">
      <w:pPr>
        <w:tabs>
          <w:tab w:val="left" w:pos="1134"/>
        </w:tabs>
        <w:ind w:left="568"/>
        <w:jc w:val="both"/>
        <w:rPr>
          <w:color w:val="000000"/>
        </w:rPr>
      </w:pPr>
      <w:r w:rsidRPr="009A7912">
        <w:rPr>
          <w:color w:val="000000"/>
        </w:rPr>
        <w:t xml:space="preserve">  8) Федеральным законом от 02.05.2006 года № 59-ФЗ «О порядке рассмотрения обращений граждан Российской Федерации»; 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jc w:val="both"/>
        <w:rPr>
          <w:color w:val="000000"/>
        </w:rPr>
      </w:pPr>
      <w:r w:rsidRPr="009A7912">
        <w:rPr>
          <w:color w:val="000000"/>
        </w:rPr>
        <w:t>Федеральным законом от 27.07.2010 года № 210-ФЗ «Об организации предоставления государственных и муниципальных услуг»;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Федеральным Законом от 27.07.2006 года № 152-ФЗ «О персональных данных»;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bCs/>
          <w:color w:val="000000"/>
          <w:shd w:val="clear" w:color="auto" w:fill="FFFFFF"/>
        </w:rPr>
        <w:t xml:space="preserve">Федеральным </w:t>
      </w:r>
      <w:hyperlink r:id="rId23" w:history="1">
        <w:r w:rsidRPr="009A7912">
          <w:rPr>
            <w:bCs/>
            <w:color w:val="000000"/>
            <w:shd w:val="clear" w:color="auto" w:fill="FFFFFF"/>
          </w:rPr>
          <w:t>законом</w:t>
        </w:r>
      </w:hyperlink>
      <w:r w:rsidRPr="009A7912">
        <w:rPr>
          <w:bCs/>
          <w:color w:val="000000"/>
          <w:shd w:val="clear" w:color="auto" w:fill="FFFFFF"/>
        </w:rPr>
        <w:t xml:space="preserve"> от 6 апреля 2011 года № 63-ФЗ «Об электронной подписи»;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Федеральным законом от 24 ноября 1995 года № 181-ФЗ «О социальной защите инвалидов в Российской Федерации»;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autoSpaceDE w:val="0"/>
        <w:ind w:left="0" w:firstLine="709"/>
        <w:jc w:val="both"/>
        <w:rPr>
          <w:color w:val="000000"/>
        </w:rPr>
      </w:pPr>
      <w:r w:rsidRPr="009A7912">
        <w:rPr>
          <w:color w:val="000000"/>
        </w:rPr>
        <w:t>Закон Удмуртской Республики от 06.03.2014 года №3-РЗ «О градостроительной деятельности в Удмуртской Республике»;</w:t>
      </w:r>
    </w:p>
    <w:p w:rsidR="00245C50" w:rsidRPr="009A7912" w:rsidRDefault="009B4067" w:rsidP="00245C50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24" w:history="1">
        <w:r w:rsidR="00245C50" w:rsidRPr="009A7912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Постановлением</w:t>
        </w:r>
      </w:hyperlink>
      <w:r w:rsidR="00245C50"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245C50" w:rsidRPr="009A7912" w:rsidRDefault="00245C50" w:rsidP="00245C50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45C50" w:rsidRPr="009A7912" w:rsidRDefault="00245C50" w:rsidP="00245C50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Постановлением Правительства Российской Федерации от 22 декабря 2012 года № 1376 «Об утверждении </w:t>
      </w:r>
      <w:proofErr w:type="gramStart"/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A79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и муниципальных услуг»;</w:t>
      </w:r>
    </w:p>
    <w:p w:rsidR="00245C50" w:rsidRPr="009A7912" w:rsidRDefault="00245C50" w:rsidP="00245C50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7912">
        <w:rPr>
          <w:color w:val="000000"/>
        </w:rPr>
        <w:t>Уставом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район».</w:t>
      </w:r>
    </w:p>
    <w:p w:rsidR="00245C50" w:rsidRPr="009A7912" w:rsidRDefault="00245C50" w:rsidP="00245C50">
      <w:pPr>
        <w:pStyle w:val="ConsPlusNormal"/>
        <w:ind w:firstLine="540"/>
        <w:jc w:val="both"/>
        <w:rPr>
          <w:color w:val="000000"/>
        </w:rPr>
      </w:pPr>
    </w:p>
    <w:p w:rsidR="00245C50" w:rsidRPr="009A7912" w:rsidRDefault="00245C50" w:rsidP="00245C50">
      <w:pPr>
        <w:ind w:firstLine="550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Исчерпывающий перечень документов, необходимых в соответствии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 нормативными правовыми актами для предоставления муниципальной услуги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6"/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31.</w:t>
      </w:r>
      <w:r w:rsidRPr="009A7912">
        <w:rPr>
          <w:color w:val="000000"/>
        </w:rPr>
        <w:t xml:space="preserve"> Для получения муниципальной услуги заявитель должен представить следующие документы: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1) Заявление о предоставлении муниципальной услуги по форме, приведенной в Приложении № 2  к настоящему Административному регламенту.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полномочия заявителя или представителя заявителя;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4) согласие на обработку персональных данных;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5) приказ о назначении работника, ответственного за осуществление земляных работ;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6) проектную документацию, согласованную в установленном порядке, - при строительстве, реконструкции и ремонте инженерных коммуникаций, строительстве объектов, не требующих получения разрешения на строительство, посадке зеленых насаждений и благоустройстве;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7) копию свидетельства о допуске к работам (СРО) на право производства работ, в случаях предусмотренных законодательством РФ;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8) договор подряда на выполнение работ (при выполнении работ подрядной 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организацией);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8) разрешение на размещение объекта без предоставления земельного участка и установления сервитута;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lang w:eastAsia="ru-RU"/>
        </w:rPr>
      </w:pPr>
      <w:r w:rsidRPr="009A7912">
        <w:rPr>
          <w:color w:val="000000"/>
        </w:rPr>
        <w:t xml:space="preserve">9) </w:t>
      </w:r>
      <w:r w:rsidRPr="009A7912">
        <w:rPr>
          <w:color w:val="000000"/>
          <w:lang w:eastAsia="ru-RU"/>
        </w:rPr>
        <w:t>схема границ предполагаемых к использованию земель или части земельного участка,</w:t>
      </w: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согласованная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с эксплуатирующими инженерные сети организациями на территории муниципального образования;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9) проект производства земляных работ, содержащий сроки их выполнения                               (календарный план);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31.1</w:t>
      </w:r>
      <w:proofErr w:type="gramStart"/>
      <w:r w:rsidRPr="009A7912">
        <w:rPr>
          <w:b/>
          <w:color w:val="000000"/>
        </w:rPr>
        <w:t xml:space="preserve"> </w:t>
      </w:r>
      <w:r w:rsidRPr="009A7912">
        <w:rPr>
          <w:color w:val="000000"/>
        </w:rPr>
        <w:t>Д</w:t>
      </w:r>
      <w:proofErr w:type="gramEnd"/>
      <w:r w:rsidRPr="009A7912">
        <w:rPr>
          <w:color w:val="000000"/>
        </w:rPr>
        <w:t>ля получения муниципальной услуги по продлению разрешения на осуществление земляных работ заявитель должен представить следующие документы: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1) Заявление о предоставлении муниципальной услуги по форме, приведенной в Приложении № 4  к настоящему Административному регламенту.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полномочия заявителя или представителя заявителя;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4) согласие на обработку персональных данных;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5) оригинал разрешения на осуществление земляных работ на территории </w:t>
      </w:r>
      <w:proofErr w:type="spell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района Удмуртской Республики.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32. Для закрытия разрешения на осуществление земляных работ заявитель предоставляет в трехдневный срок после </w:t>
      </w:r>
      <w:r w:rsidRPr="009A791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указанной даты завершения работ в разрешении на осуществление земляных работ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45C50" w:rsidRPr="009A7912" w:rsidRDefault="00245C50" w:rsidP="00245C50">
      <w:pPr>
        <w:pStyle w:val="ConsPlusNonformat"/>
        <w:numPr>
          <w:ilvl w:val="0"/>
          <w:numId w:val="30"/>
        </w:numPr>
        <w:ind w:left="0" w:firstLine="7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подписанный талон к разрешению (</w:t>
      </w: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Приложении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№ 3  к настоящему Административному регламенту);</w:t>
      </w:r>
    </w:p>
    <w:p w:rsidR="00245C50" w:rsidRPr="009A7912" w:rsidRDefault="00245C50" w:rsidP="00245C50">
      <w:pPr>
        <w:pStyle w:val="ConsPlusNonformat"/>
        <w:numPr>
          <w:ilvl w:val="0"/>
          <w:numId w:val="3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исполнительную съемку.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/>
          <w:color w:val="000000"/>
          <w:sz w:val="24"/>
          <w:szCs w:val="24"/>
        </w:rPr>
        <w:t>33.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 заполняется рукописным или машинописным способом. При рукописном способе заявление заполняется чернилами или пастой синего или черного цвета разборчиво, чётко, без сокращений и исправлений. В случае</w:t>
      </w: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заявление исполнено машинописным способом, заявитель дополнительно в нижней части документа разборчиво от руки указывает свои фамилию, имя и отчество (полностью), подпись и дату.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/>
          <w:color w:val="000000"/>
          <w:sz w:val="24"/>
          <w:szCs w:val="24"/>
        </w:rPr>
        <w:t>34.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В заявлении указывается один из следующих способов получения документа, являющегося результатом предоставления муниципальной услуги, удобный для заявителя: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1) лично в Администрации </w:t>
      </w:r>
      <w:proofErr w:type="spell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района;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2) лично в офисах «Мои документы» в </w:t>
      </w:r>
      <w:proofErr w:type="spell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Глазовском</w:t>
      </w:r>
      <w:proofErr w:type="spell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районе (указать конкретный офис);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3) посредством почтовой связи.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9A791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если в заявлении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заказным письмом посредством почтовой связи. </w:t>
      </w:r>
    </w:p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/>
          <w:color w:val="000000"/>
          <w:sz w:val="24"/>
          <w:szCs w:val="24"/>
        </w:rPr>
        <w:t>35.</w:t>
      </w: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 и документы для предоставления муниципальной услуги, указанные в пункте 31, 31.1, 32 настоящего Административного регламента, заявителями могут быть представлены: 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в электронной форме через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 электронной форме заявление и документы также могут быть представлены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В этом случае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36.</w:t>
      </w:r>
      <w:r w:rsidRPr="009A7912">
        <w:rPr>
          <w:color w:val="000000"/>
        </w:rPr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 (пункт 71 настоящего Административного регламента).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37.</w:t>
      </w:r>
      <w:r w:rsidRPr="009A7912">
        <w:rPr>
          <w:color w:val="000000"/>
        </w:rPr>
        <w:t xml:space="preserve"> Прием документов на предоставление муниципальной услуги осуществляется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по адресам и в соответствии с графиками работы, указанными в пунктах 7-8, 10-11 настоящего Административного регламента.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38.</w:t>
      </w:r>
      <w:r w:rsidRPr="009A7912">
        <w:rPr>
          <w:color w:val="000000"/>
        </w:rPr>
        <w:t xml:space="preserve"> При направлении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39.</w:t>
      </w:r>
      <w:r w:rsidRPr="009A7912">
        <w:rPr>
          <w:color w:val="000000"/>
        </w:rPr>
        <w:t xml:space="preserve"> Заявитель вправе отозвать своё заявление на получение муниципальной услуги в любой момент исполнения муниципальной услуги, обратившись с заявлением по форме, представленной в приложении № 5 к настоящему Административному регламенту,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офис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в который им было подано заявление на предоставление муниципальной услуги</w:t>
      </w:r>
      <w:proofErr w:type="gramStart"/>
      <w:r w:rsidRPr="009A7912">
        <w:rPr>
          <w:color w:val="000000"/>
        </w:rPr>
        <w:t>.;</w:t>
      </w:r>
      <w:proofErr w:type="gramEnd"/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Исчерпывающий перечень документов, необходимых в соответствии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 нормативными правовыми актами для предоставления </w:t>
      </w:r>
      <w:proofErr w:type="gramStart"/>
      <w:r w:rsidRPr="009A7912">
        <w:rPr>
          <w:b/>
          <w:color w:val="000000"/>
        </w:rPr>
        <w:t>муниципальной</w:t>
      </w:r>
      <w:proofErr w:type="gramEnd"/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услуги, которые находятся в распоряжении государственных органов, органов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местного самоуправления и иных органов, участвующих в предоставлении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государственных и муниципальных услуг,  и которые заявитель вправе представить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 собственной инициативе, а также способы их получения заявителем, </w:t>
      </w:r>
    </w:p>
    <w:p w:rsidR="00245C50" w:rsidRPr="009A7912" w:rsidRDefault="00245C50" w:rsidP="00245C50">
      <w:pPr>
        <w:ind w:firstLine="6"/>
        <w:jc w:val="center"/>
        <w:rPr>
          <w:b/>
          <w:color w:val="000000"/>
        </w:rPr>
      </w:pPr>
      <w:r w:rsidRPr="009A7912">
        <w:rPr>
          <w:b/>
          <w:color w:val="000000"/>
        </w:rPr>
        <w:t>в том числе в электронной форме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40.</w:t>
      </w:r>
      <w:r w:rsidRPr="009A7912">
        <w:rPr>
          <w:color w:val="000000"/>
        </w:rPr>
        <w:t xml:space="preserve"> Заявитель, одновременно с заявлением и документами, указанными в пункте 31,31.1 настоящего Административного регламента, вправе по собственной инициативе представить следующие документы: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  <w:t>1) правоустанавливающие документы на земельный участок;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  2) фото фиксацию места проведения работ;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  3) разрешение на размещение объекта без предоставления земельного участка и установления сервитута;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  4) копию свидетельства о допуске к работам (СРО) на право производства работ, в случаях предусмотренных законодательством РФ.</w:t>
      </w:r>
    </w:p>
    <w:p w:rsidR="00245C50" w:rsidRPr="009A7912" w:rsidRDefault="00245C50" w:rsidP="00245C50">
      <w:pPr>
        <w:jc w:val="both"/>
        <w:rPr>
          <w:rFonts w:eastAsia="Arial"/>
          <w:color w:val="000000"/>
        </w:rPr>
      </w:pPr>
      <w:r w:rsidRPr="009A7912">
        <w:rPr>
          <w:b/>
          <w:color w:val="000000"/>
        </w:rPr>
        <w:tab/>
        <w:t>41.</w:t>
      </w:r>
      <w:r w:rsidRPr="009A7912">
        <w:rPr>
          <w:color w:val="000000"/>
        </w:rPr>
        <w:t xml:space="preserve"> </w:t>
      </w:r>
      <w:r w:rsidRPr="009A7912">
        <w:rPr>
          <w:rFonts w:eastAsia="Arial"/>
          <w:color w:val="000000"/>
        </w:rPr>
        <w:t xml:space="preserve">Непредставление заявителем документов, указанных в пункте 40 настоящего Административного регламента не является основанием для отказа в предоставлении муниципальной услуги. 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42.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В случае если документы, указанные в пункте 40 настоящего Административного регламента не представлены заявителем по собственной инициативе, работники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офисов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проверяют наличие и (или) достоверность таких документов в собственном распоряжении, или запрашивают документы у соответствующих государственных органов, органов местного самоуправления и иных органов, участвующих в предоставлении государственных и муниципальных услуг, посредством межведомственного</w:t>
      </w:r>
      <w:proofErr w:type="gramEnd"/>
      <w:r w:rsidRPr="009A7912">
        <w:rPr>
          <w:color w:val="000000"/>
        </w:rPr>
        <w:t xml:space="preserve"> электронного взаимодействия.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43.</w:t>
      </w:r>
      <w:r w:rsidRPr="009A7912">
        <w:rPr>
          <w:color w:val="000000"/>
        </w:rPr>
        <w:t xml:space="preserve"> Запрещается требовать от заявителя: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r w:rsidRPr="009A7912">
        <w:rPr>
          <w:color w:val="000000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45C50" w:rsidRPr="009A7912" w:rsidRDefault="00245C50" w:rsidP="00245C50">
      <w:pPr>
        <w:pStyle w:val="s1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9A7912">
        <w:rPr>
          <w:color w:val="000000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</w:t>
      </w:r>
      <w:r w:rsidRPr="009A7912">
        <w:rPr>
          <w:color w:val="000000"/>
        </w:rPr>
        <w:lastRenderedPageBreak/>
        <w:t xml:space="preserve">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5" w:history="1">
        <w:r w:rsidRPr="009A7912">
          <w:rPr>
            <w:color w:val="000000"/>
          </w:rPr>
          <w:t>части 6 статьи</w:t>
        </w:r>
        <w:proofErr w:type="gramEnd"/>
        <w:r w:rsidRPr="009A7912">
          <w:rPr>
            <w:color w:val="000000"/>
          </w:rPr>
          <w:t xml:space="preserve"> 7</w:t>
        </w:r>
      </w:hyperlink>
      <w:r w:rsidRPr="009A7912">
        <w:rPr>
          <w:color w:val="000000"/>
        </w:rPr>
        <w:t xml:space="preserve"> Федерального закона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shd w:val="clear" w:color="auto" w:fill="FFFFFF"/>
        <w:jc w:val="both"/>
        <w:rPr>
          <w:color w:val="000000"/>
        </w:rPr>
      </w:pPr>
      <w:r w:rsidRPr="009A7912">
        <w:rPr>
          <w:b/>
          <w:color w:val="000000"/>
        </w:rPr>
        <w:t xml:space="preserve">             44. </w:t>
      </w:r>
      <w:proofErr w:type="gramStart"/>
      <w:r w:rsidRPr="009A7912">
        <w:rPr>
          <w:color w:val="000000"/>
        </w:rPr>
        <w:t>Правительством Российской Федерации могут устанавливаться помимо предусмотренных частью 3 статьи 55 ГК РФ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Перечень услуг, которые являются необходимыми и обязательными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b/>
          <w:i/>
          <w:color w:val="000000"/>
          <w:sz w:val="2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</w:rPr>
        <w:t>45.</w:t>
      </w:r>
      <w:r w:rsidRPr="009A7912">
        <w:rPr>
          <w:color w:val="000000"/>
        </w:rPr>
        <w:t xml:space="preserve"> </w:t>
      </w:r>
      <w:r w:rsidRPr="009A7912">
        <w:rPr>
          <w:color w:val="000000"/>
          <w:lang w:eastAsia="ru-RU"/>
        </w:rPr>
        <w:t>Для получения муниципальной услуги заявителю необходимо 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1) Нотариальное подтверждение прав (полномочий) представителя заявителя;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2) правоустанавливающие документы на земельный участок;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3) проектная документация;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  <w:lang w:eastAsia="ru-RU"/>
        </w:rPr>
        <w:t xml:space="preserve">4) </w:t>
      </w:r>
      <w:r w:rsidRPr="009A7912">
        <w:rPr>
          <w:color w:val="000000"/>
        </w:rPr>
        <w:t>разрешение на размещение объекта без предоставления земельного участка и установления сервитута;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/>
          <w:lang w:eastAsia="ru-RU"/>
        </w:rPr>
      </w:pPr>
      <w:r w:rsidRPr="009A7912">
        <w:rPr>
          <w:color w:val="000000"/>
        </w:rPr>
        <w:t xml:space="preserve">   5) </w:t>
      </w:r>
      <w:r w:rsidRPr="009A7912">
        <w:rPr>
          <w:color w:val="000000"/>
          <w:lang w:eastAsia="ru-RU"/>
        </w:rPr>
        <w:t>схема границ предполагаемых к использованию земель или части земельного участка.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6) исполнительная съемка.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46.</w:t>
      </w:r>
      <w:r w:rsidRPr="009A7912">
        <w:rPr>
          <w:color w:val="000000"/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245C50" w:rsidRPr="009A7912" w:rsidRDefault="00245C50" w:rsidP="00245C50">
      <w:pPr>
        <w:ind w:firstLine="708"/>
        <w:jc w:val="both"/>
        <w:rPr>
          <w:color w:val="00000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2273"/>
        <w:gridCol w:w="1701"/>
        <w:gridCol w:w="2126"/>
        <w:gridCol w:w="1148"/>
      </w:tblGrid>
      <w:tr w:rsidR="00245C50" w:rsidRPr="009A7912" w:rsidTr="00F34F8A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5C50" w:rsidRPr="009A7912" w:rsidRDefault="00245C50" w:rsidP="00F34F8A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245C50" w:rsidRPr="009A7912" w:rsidRDefault="00245C50" w:rsidP="00F34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A7912">
              <w:rPr>
                <w:rFonts w:ascii="Times New Roman" w:hAnsi="Times New Roman" w:cs="Times New Roman"/>
                <w:b/>
                <w:color w:val="000000"/>
              </w:rPr>
              <w:t>Информация о платности услуги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Нотариус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Постановление ВС РФ от 11.02.1993г. N 4462-1 «Основы законодательства Российской Федерации о нотариате».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vMerge w:val="restart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2</w:t>
            </w:r>
          </w:p>
        </w:tc>
        <w:tc>
          <w:tcPr>
            <w:tcW w:w="2131" w:type="dxa"/>
            <w:vMerge w:val="restart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Получение правоустанавливающих документов на земельный участок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 xml:space="preserve">Выписка из Единого государственного реестра недвижимости об основных характеристиках и </w:t>
            </w:r>
            <w:proofErr w:type="gramStart"/>
            <w:r w:rsidRPr="009A7912">
              <w:rPr>
                <w:color w:val="000000"/>
              </w:rPr>
              <w:t>зарегистрирован-</w:t>
            </w:r>
            <w:proofErr w:type="spellStart"/>
            <w:r w:rsidRPr="009A7912">
              <w:rPr>
                <w:color w:val="000000"/>
              </w:rPr>
              <w:t>ных</w:t>
            </w:r>
            <w:proofErr w:type="spellEnd"/>
            <w:proofErr w:type="gramEnd"/>
            <w:r w:rsidRPr="009A7912">
              <w:rPr>
                <w:color w:val="000000"/>
              </w:rPr>
              <w:t xml:space="preserve"> прав на объект </w:t>
            </w:r>
            <w:r w:rsidRPr="009A7912">
              <w:rPr>
                <w:color w:val="000000"/>
              </w:rPr>
              <w:lastRenderedPageBreak/>
              <w:t>недвижимости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lastRenderedPageBreak/>
              <w:t xml:space="preserve">Федеральная служба </w:t>
            </w:r>
            <w:proofErr w:type="spellStart"/>
            <w:proofErr w:type="gramStart"/>
            <w:r w:rsidRPr="009A7912">
              <w:rPr>
                <w:color w:val="000000"/>
              </w:rPr>
              <w:t>государствен</w:t>
            </w:r>
            <w:proofErr w:type="spellEnd"/>
            <w:r w:rsidRPr="009A7912">
              <w:rPr>
                <w:color w:val="000000"/>
              </w:rPr>
              <w:t>-ной</w:t>
            </w:r>
            <w:proofErr w:type="gramEnd"/>
            <w:r w:rsidRPr="009A7912">
              <w:rPr>
                <w:color w:val="000000"/>
              </w:rPr>
              <w:t xml:space="preserve"> регистрации, кадастра и картографии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Федеральный закон от 13 июля 2015 г. № 218-ФЗ «О государственной регистрации недвижимости»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vMerge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2131" w:type="dxa"/>
            <w:vMerge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год.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Физическое или юридическое лицо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пункт 1 часть 3 статья 55 ГК РФ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</w:rPr>
            </w:pPr>
            <w:r w:rsidRPr="009A7912">
              <w:rPr>
                <w:color w:val="000000"/>
              </w:rPr>
              <w:t>бесплатно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Проектная документация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Проектная документация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proofErr w:type="spellStart"/>
            <w:proofErr w:type="gramStart"/>
            <w:r w:rsidRPr="009A7912">
              <w:rPr>
                <w:color w:val="000000"/>
                <w:lang w:eastAsia="ru-RU"/>
              </w:rPr>
              <w:t>Индивидуаль-ные</w:t>
            </w:r>
            <w:proofErr w:type="spellEnd"/>
            <w:proofErr w:type="gramEnd"/>
            <w:r w:rsidRPr="009A7912">
              <w:rPr>
                <w:color w:val="000000"/>
                <w:lang w:eastAsia="ru-RU"/>
              </w:rPr>
              <w:t xml:space="preserve"> предприниматели или юридические лица 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Постановление Правительства РФ от 16.02. 2008г. № 87 «О составе разделов проектной документации и требованиях к их содержанию»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4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>разрешение на размещение объекта без предоставления земельного участка и установления сервитута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Постановление Администрации </w:t>
            </w:r>
            <w:proofErr w:type="spellStart"/>
            <w:r w:rsidRPr="009A7912">
              <w:rPr>
                <w:color w:val="000000"/>
                <w:lang w:eastAsia="ru-RU"/>
              </w:rPr>
              <w:t>Глазовского</w:t>
            </w:r>
            <w:proofErr w:type="spellEnd"/>
            <w:r w:rsidRPr="009A7912">
              <w:rPr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9A7912">
              <w:rPr>
                <w:color w:val="000000"/>
                <w:lang w:eastAsia="ru-RU"/>
              </w:rPr>
              <w:t>Глазовского</w:t>
            </w:r>
            <w:proofErr w:type="spellEnd"/>
            <w:r w:rsidRPr="009A7912">
              <w:rPr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Земельный кодекс РФ,</w:t>
            </w:r>
          </w:p>
          <w:p w:rsidR="00245C50" w:rsidRPr="009A7912" w:rsidRDefault="00245C50" w:rsidP="00F34F8A">
            <w:pPr>
              <w:ind w:left="-108" w:right="-108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Постановление Правительства РФ от 03.12.2014 №1300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или установления сервитутов», Постановление Правительства УР </w:t>
            </w:r>
            <w:r w:rsidRPr="009A7912">
              <w:rPr>
                <w:color w:val="000000"/>
                <w:lang w:eastAsia="ru-RU"/>
              </w:rPr>
              <w:lastRenderedPageBreak/>
              <w:t xml:space="preserve">от 24.08.2015 №417 «О порядке и </w:t>
            </w:r>
            <w:proofErr w:type="gramStart"/>
            <w:r w:rsidRPr="009A7912">
              <w:rPr>
                <w:color w:val="000000"/>
                <w:lang w:eastAsia="ru-RU"/>
              </w:rPr>
              <w:t>условиях</w:t>
            </w:r>
            <w:proofErr w:type="gramEnd"/>
            <w:r w:rsidRPr="009A7912">
              <w:rPr>
                <w:color w:val="000000"/>
                <w:lang w:eastAsia="ru-RU"/>
              </w:rPr>
              <w:t xml:space="preserve"> размещения объектов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или установления сервитутов»    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proofErr w:type="spellStart"/>
            <w:proofErr w:type="gramStart"/>
            <w:r w:rsidRPr="009A7912">
              <w:rPr>
                <w:color w:val="000000"/>
                <w:lang w:eastAsia="ru-RU"/>
              </w:rPr>
              <w:lastRenderedPageBreak/>
              <w:t>Бесплат</w:t>
            </w:r>
            <w:proofErr w:type="spellEnd"/>
            <w:r w:rsidRPr="009A7912">
              <w:rPr>
                <w:color w:val="000000"/>
                <w:lang w:eastAsia="ru-RU"/>
              </w:rPr>
              <w:t>-но</w:t>
            </w:r>
            <w:proofErr w:type="gramEnd"/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 w:rsidRPr="009A7912">
              <w:rPr>
                <w:color w:val="000000"/>
                <w:lang w:eastAsia="ru-RU"/>
              </w:rPr>
              <w:t>схема границ предполагаемых к использованию земель или части земельного участка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F34F8A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С</w:t>
            </w:r>
            <w:r w:rsidR="00245C50" w:rsidRPr="009A7912">
              <w:rPr>
                <w:color w:val="000000"/>
                <w:lang w:eastAsia="ru-RU"/>
              </w:rPr>
              <w:t>хема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Физическое или юридическое лицо, являющееся</w:t>
            </w:r>
            <w:r w:rsidRPr="009A7912">
              <w:rPr>
                <w:color w:val="000000"/>
              </w:rPr>
              <w:t xml:space="preserve"> </w:t>
            </w:r>
            <w:r w:rsidRPr="009A7912">
              <w:rPr>
                <w:color w:val="000000"/>
                <w:lang w:eastAsia="ru-RU"/>
              </w:rPr>
              <w:t xml:space="preserve">членом саморегулируемой организации </w:t>
            </w:r>
          </w:p>
        </w:tc>
        <w:tc>
          <w:tcPr>
            <w:tcW w:w="2126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 xml:space="preserve">Постановление Правительства УР от 24.08.2015 №417 «О порядке и условиях размещения </w:t>
            </w:r>
            <w:proofErr w:type="gramStart"/>
            <w:r w:rsidRPr="009A7912">
              <w:rPr>
                <w:color w:val="000000"/>
                <w:lang w:eastAsia="ru-RU"/>
              </w:rPr>
              <w:t>объектов</w:t>
            </w:r>
            <w:proofErr w:type="gramEnd"/>
            <w:r w:rsidRPr="009A7912">
              <w:rPr>
                <w:color w:val="000000"/>
                <w:lang w:eastAsia="ru-RU"/>
              </w:rPr>
              <w:t xml:space="preserve">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или установления сервитутов»  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  <w:tr w:rsidR="00245C50" w:rsidRPr="009A7912" w:rsidTr="00F34F8A">
        <w:tc>
          <w:tcPr>
            <w:tcW w:w="524" w:type="dxa"/>
            <w:shd w:val="clear" w:color="auto" w:fill="auto"/>
          </w:tcPr>
          <w:p w:rsidR="00245C50" w:rsidRPr="009A7912" w:rsidRDefault="00245C50" w:rsidP="00F34F8A">
            <w:pPr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6</w:t>
            </w:r>
          </w:p>
        </w:tc>
        <w:tc>
          <w:tcPr>
            <w:tcW w:w="2131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Исполнительная съемка</w:t>
            </w:r>
          </w:p>
        </w:tc>
        <w:tc>
          <w:tcPr>
            <w:tcW w:w="2273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Съемка</w:t>
            </w:r>
          </w:p>
        </w:tc>
        <w:tc>
          <w:tcPr>
            <w:tcW w:w="1701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Физическое или юридическое лицо, являющееся</w:t>
            </w:r>
            <w:r w:rsidRPr="009A7912">
              <w:rPr>
                <w:color w:val="000000"/>
              </w:rPr>
              <w:t xml:space="preserve"> </w:t>
            </w:r>
            <w:r w:rsidRPr="009A7912">
              <w:rPr>
                <w:color w:val="000000"/>
                <w:lang w:eastAsia="ru-RU"/>
              </w:rPr>
              <w:t xml:space="preserve">членом </w:t>
            </w:r>
            <w:r w:rsidRPr="009A7912">
              <w:rPr>
                <w:color w:val="000000"/>
                <w:lang w:eastAsia="ru-RU"/>
              </w:rPr>
              <w:lastRenderedPageBreak/>
              <w:t>саморегулируемой организации</w:t>
            </w:r>
          </w:p>
        </w:tc>
        <w:tc>
          <w:tcPr>
            <w:tcW w:w="2126" w:type="dxa"/>
            <w:shd w:val="clear" w:color="auto" w:fill="auto"/>
          </w:tcPr>
          <w:p w:rsidR="00245C50" w:rsidRPr="00C760CF" w:rsidRDefault="00245C50" w:rsidP="00C760CF">
            <w:pPr>
              <w:rPr>
                <w:color w:val="000000" w:themeColor="text1"/>
                <w:lang w:eastAsia="ru-RU"/>
              </w:rPr>
            </w:pPr>
            <w:r w:rsidRPr="00C760CF">
              <w:rPr>
                <w:color w:val="000000" w:themeColor="text1"/>
                <w:lang w:eastAsia="ru-RU"/>
              </w:rPr>
              <w:lastRenderedPageBreak/>
              <w:t xml:space="preserve">Правила благоустройства </w:t>
            </w:r>
            <w:r w:rsidR="00C760CF" w:rsidRPr="00C760CF">
              <w:rPr>
                <w:color w:val="000000" w:themeColor="text1"/>
                <w:lang w:eastAsia="ru-RU"/>
              </w:rPr>
              <w:t xml:space="preserve">соответствующего </w:t>
            </w:r>
            <w:r w:rsidRPr="00C760CF">
              <w:rPr>
                <w:color w:val="000000" w:themeColor="text1"/>
                <w:lang w:eastAsia="ru-RU"/>
              </w:rPr>
              <w:t>муниципального образования</w:t>
            </w:r>
          </w:p>
        </w:tc>
        <w:tc>
          <w:tcPr>
            <w:tcW w:w="1148" w:type="dxa"/>
            <w:shd w:val="clear" w:color="auto" w:fill="auto"/>
          </w:tcPr>
          <w:p w:rsidR="00245C50" w:rsidRPr="009A7912" w:rsidRDefault="00245C50" w:rsidP="00F34F8A">
            <w:pPr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Платно</w:t>
            </w:r>
          </w:p>
        </w:tc>
      </w:tr>
    </w:tbl>
    <w:p w:rsidR="00245C50" w:rsidRPr="009A7912" w:rsidRDefault="00245C50" w:rsidP="00245C50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Исчерпывающий перечень оснований для отказа в приеме документов,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 </w:t>
      </w:r>
      <w:proofErr w:type="gramStart"/>
      <w:r w:rsidRPr="009A7912">
        <w:rPr>
          <w:b/>
          <w:color w:val="000000"/>
        </w:rPr>
        <w:t>необходимых</w:t>
      </w:r>
      <w:proofErr w:type="gramEnd"/>
      <w:r w:rsidRPr="009A7912">
        <w:rPr>
          <w:b/>
          <w:color w:val="000000"/>
        </w:rPr>
        <w:t xml:space="preserve"> для 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47.</w:t>
      </w:r>
      <w:r w:rsidRPr="009A7912">
        <w:rPr>
          <w:color w:val="000000"/>
        </w:rPr>
        <w:t xml:space="preserve"> Основанием для отказа в приёме документов является: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отсутствие одного из необходимых документов, указанных в пункте 31,31.1,32 настоящего Административного регламента и (или) нарушение требований к их форме и содержанию;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текст запроса не поддается прочтению, а также наличие фактических ошибок в указанных заявителем персональных данных;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245C50" w:rsidRPr="009A7912" w:rsidRDefault="00245C50" w:rsidP="00245C50">
      <w:pPr>
        <w:autoSpaceDE w:val="0"/>
        <w:ind w:firstLine="708"/>
        <w:jc w:val="both"/>
        <w:rPr>
          <w:color w:val="000000"/>
        </w:rPr>
      </w:pPr>
      <w:r w:rsidRPr="009A7912"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выявление в результате </w:t>
      </w:r>
      <w:proofErr w:type="gramStart"/>
      <w:r w:rsidRPr="009A7912">
        <w:rPr>
          <w:color w:val="000000"/>
        </w:rPr>
        <w:t>проверки усиленной квалифицированной электронной подписи несоблюдения установленных условий признания её действительности</w:t>
      </w:r>
      <w:proofErr w:type="gramEnd"/>
      <w:r w:rsidRPr="009A7912">
        <w:rPr>
          <w:color w:val="000000"/>
        </w:rPr>
        <w:t xml:space="preserve">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в предоставлении муниципальной услуги</w:t>
      </w: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48.</w:t>
      </w:r>
      <w:r w:rsidRPr="009A7912">
        <w:rPr>
          <w:color w:val="000000"/>
        </w:rPr>
        <w:t xml:space="preserve"> Основания для приостановления предоставления муниципальной услуги отсутствуют.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49.</w:t>
      </w:r>
      <w:r w:rsidRPr="009A7912">
        <w:rPr>
          <w:color w:val="000000"/>
        </w:rPr>
        <w:t xml:space="preserve"> Основанием для отказа в предоставлении муниципальной услуги является: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2)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муниципального</w:t>
      </w:r>
      <w:r w:rsidR="00BB0CC1">
        <w:rPr>
          <w:rStyle w:val="blk"/>
          <w:color w:val="000000"/>
        </w:rPr>
        <w:t xml:space="preserve"> образования</w:t>
      </w:r>
      <w:r w:rsidRPr="009A7912">
        <w:rPr>
          <w:rStyle w:val="blk"/>
          <w:color w:val="000000"/>
        </w:rPr>
        <w:t xml:space="preserve"> «</w:t>
      </w:r>
      <w:proofErr w:type="spellStart"/>
      <w:r w:rsidRPr="009A7912">
        <w:rPr>
          <w:rStyle w:val="blk"/>
          <w:color w:val="000000"/>
        </w:rPr>
        <w:t>Глазовский</w:t>
      </w:r>
      <w:proofErr w:type="spellEnd"/>
      <w:r w:rsidRPr="009A7912">
        <w:rPr>
          <w:rStyle w:val="blk"/>
          <w:color w:val="000000"/>
        </w:rPr>
        <w:t xml:space="preserve"> район» в соответствии с действующим законодательством истек;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3) подача заявления и документов лицом, не входящим в перечень лиц, установленный законодательством и пунктом 3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4) непредставление заявителем одного или более необходимых документов, указанных в пункте 31,31.1,32 настоящего административного регламента;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t>5)</w:t>
      </w:r>
      <w:r w:rsidRPr="009A7912">
        <w:rPr>
          <w:color w:val="000000"/>
        </w:rPr>
        <w:t xml:space="preserve"> </w:t>
      </w:r>
      <w:r w:rsidRPr="009A7912">
        <w:rPr>
          <w:rStyle w:val="blk"/>
          <w:color w:val="000000"/>
        </w:rPr>
        <w:t xml:space="preserve">наличие у заявителя незакрытых в установленный срок ранее выданных разрешений; </w:t>
      </w:r>
    </w:p>
    <w:p w:rsidR="00245C50" w:rsidRPr="009A7912" w:rsidRDefault="00245C50" w:rsidP="00245C50">
      <w:pPr>
        <w:ind w:firstLine="708"/>
        <w:jc w:val="both"/>
        <w:rPr>
          <w:rStyle w:val="blk"/>
          <w:color w:val="000000"/>
        </w:rPr>
      </w:pPr>
      <w:r w:rsidRPr="009A7912">
        <w:rPr>
          <w:rStyle w:val="blk"/>
          <w:color w:val="000000"/>
        </w:rPr>
        <w:lastRenderedPageBreak/>
        <w:t>6)</w:t>
      </w:r>
      <w:r w:rsidRPr="009A7912">
        <w:rPr>
          <w:color w:val="000000"/>
        </w:rPr>
        <w:t xml:space="preserve"> невозможность осуществления земляных работ в случаях, установленных действующим законодательством.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50.</w:t>
      </w:r>
      <w:r w:rsidRPr="009A7912">
        <w:rPr>
          <w:color w:val="000000"/>
        </w:rP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не позднее семи рабочих дней со дня поступления заявления о выдаче разрешения на ввод объекта в эксплуатацию, принятое соответствующего решения направляется заявителю 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51.</w:t>
      </w:r>
      <w:r w:rsidRPr="009A7912">
        <w:rPr>
          <w:color w:val="000000"/>
        </w:rP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52.</w:t>
      </w:r>
      <w:r w:rsidRPr="009A7912">
        <w:rPr>
          <w:color w:val="000000"/>
        </w:rP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245C50" w:rsidRPr="009A7912" w:rsidRDefault="00245C50" w:rsidP="00245C50">
      <w:pPr>
        <w:jc w:val="both"/>
        <w:rPr>
          <w:rFonts w:ascii="Arial" w:hAnsi="Arial" w:cs="Arial"/>
          <w:color w:val="000000"/>
          <w:spacing w:val="2"/>
          <w:sz w:val="21"/>
          <w:szCs w:val="21"/>
          <w:shd w:val="clear" w:color="auto" w:fill="FFFFFF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Порядок, размер и основания платы, взимаемой с заявителя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за предоставление муниципальной услуги</w:t>
      </w:r>
    </w:p>
    <w:p w:rsidR="00245C50" w:rsidRPr="009A7912" w:rsidRDefault="00245C50" w:rsidP="00245C50">
      <w:pPr>
        <w:ind w:firstLine="708"/>
        <w:jc w:val="center"/>
        <w:rPr>
          <w:b/>
          <w:color w:val="000000"/>
        </w:rPr>
      </w:pPr>
    </w:p>
    <w:p w:rsidR="00245C50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53.</w:t>
      </w:r>
      <w:r w:rsidRPr="009A7912">
        <w:rPr>
          <w:color w:val="000000"/>
        </w:rPr>
        <w:t xml:space="preserve"> Предоставление муниципальной услуги осуществляется бесплатно.</w:t>
      </w:r>
    </w:p>
    <w:p w:rsidR="002A2669" w:rsidRDefault="008437C3" w:rsidP="00245C50">
      <w:pPr>
        <w:ind w:firstLine="708"/>
        <w:jc w:val="both"/>
        <w:rPr>
          <w:color w:val="000000"/>
        </w:rPr>
      </w:pPr>
      <w:r w:rsidRPr="008437C3">
        <w:rPr>
          <w:b/>
          <w:color w:val="000000"/>
        </w:rPr>
        <w:t>53.1.</w:t>
      </w:r>
      <w:r w:rsidRPr="008437C3">
        <w:rPr>
          <w:color w:val="000000"/>
        </w:rPr>
        <w:t xml:space="preserve">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</w:t>
      </w:r>
      <w:r>
        <w:rPr>
          <w:color w:val="000000"/>
        </w:rPr>
        <w:t>.</w:t>
      </w:r>
    </w:p>
    <w:p w:rsidR="002A2669" w:rsidRPr="002A2669" w:rsidRDefault="002A2669" w:rsidP="002A2669">
      <w:pPr>
        <w:rPr>
          <w:color w:val="262626" w:themeColor="text1" w:themeTint="D9"/>
        </w:rPr>
      </w:pPr>
      <w:r w:rsidRPr="002A2669">
        <w:rPr>
          <w:color w:val="262626" w:themeColor="text1" w:themeTint="D9"/>
        </w:rPr>
        <w:t>( в ред. постановления от 22.08.2018  №1.109)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Порядок, размер и основания взимания платы с заявителя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за предоставление услуг, которые являются необходимыми и обязательными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для 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54.</w:t>
      </w:r>
      <w:r w:rsidRPr="009A7912">
        <w:rPr>
          <w:color w:val="000000"/>
        </w:rPr>
        <w:t xml:space="preserve"> Оснований взимания платы за предоставление услуг, которые являются необходимыми и обязательными для предоставления муниципальной услуги, не имеется.</w:t>
      </w:r>
    </w:p>
    <w:p w:rsidR="00245C50" w:rsidRPr="009A7912" w:rsidRDefault="00245C50" w:rsidP="00245C50">
      <w:pPr>
        <w:ind w:firstLine="708"/>
        <w:jc w:val="both"/>
        <w:rPr>
          <w:b/>
          <w:i/>
          <w:color w:val="000000"/>
          <w:sz w:val="2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55.</w:t>
      </w:r>
      <w:r w:rsidRPr="009A7912">
        <w:rPr>
          <w:color w:val="000000"/>
        </w:rPr>
        <w:t xml:space="preserve">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 – 15 минут.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ind w:hanging="6"/>
        <w:jc w:val="center"/>
        <w:rPr>
          <w:color w:val="000000"/>
        </w:rPr>
      </w:pPr>
    </w:p>
    <w:p w:rsidR="00245C50" w:rsidRPr="009A7912" w:rsidRDefault="00245C50" w:rsidP="00245C50">
      <w:pPr>
        <w:ind w:hanging="6"/>
        <w:jc w:val="center"/>
        <w:rPr>
          <w:b/>
          <w:color w:val="000000"/>
        </w:rPr>
      </w:pPr>
      <w:r w:rsidRPr="009A7912">
        <w:rPr>
          <w:b/>
          <w:color w:val="000000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56.</w:t>
      </w:r>
      <w:r w:rsidRPr="009A7912">
        <w:rPr>
          <w:color w:val="000000"/>
        </w:rPr>
        <w:t xml:space="preserve"> Заявление о предоставлении муниципальной услуги, в том числе в электронной форме, и прилагаемые к нему документы, необходимые для предоставления муниципальной услуги, регистрируются в день их поступления.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57.</w:t>
      </w:r>
      <w:r w:rsidRPr="009A7912">
        <w:rPr>
          <w:color w:val="000000"/>
        </w:rPr>
        <w:t xml:space="preserve"> Регистрация заявления осуществляется посредством системы электронного документооборота DIRECTUM (далее – СЭД), действующей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офисах «Мои документы».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Требования к помещениям, в которых предоставляются </w:t>
      </w:r>
      <w:proofErr w:type="gramStart"/>
      <w:r w:rsidRPr="009A7912">
        <w:rPr>
          <w:b/>
          <w:color w:val="000000"/>
        </w:rPr>
        <w:t>муниципальная</w:t>
      </w:r>
      <w:proofErr w:type="gramEnd"/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услуга, к местам ожидания и приема заявителей, местам для заполнения запросов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муниципальной услуги 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58.</w:t>
      </w:r>
      <w:r w:rsidRPr="009A7912">
        <w:rPr>
          <w:color w:val="000000"/>
        </w:rPr>
        <w:t xml:space="preserve"> Требование к зданиям, в которых предоставляется муниципальная услуга, и прилегающим к ним территориям: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2) </w:t>
      </w:r>
      <w:r w:rsidRPr="009A7912">
        <w:rPr>
          <w:color w:val="000000"/>
        </w:rPr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населения, в том числе инвалидов, использующих кресла-коляски.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Доступ заявителей к парковочным местам является бесплатным.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9A7912">
        <w:rPr>
          <w:rFonts w:eastAsia="Apple Color Emoji"/>
          <w:color w:val="000000"/>
          <w:lang w:eastAsia="ru-RU"/>
        </w:rPr>
        <w:t xml:space="preserve">в том числе с использованием кресла-коляски, </w:t>
      </w:r>
      <w:r w:rsidRPr="009A7912">
        <w:rPr>
          <w:color w:val="000000"/>
        </w:rPr>
        <w:t xml:space="preserve">с помощью должностных лиц учреждения, </w:t>
      </w:r>
      <w:proofErr w:type="spellStart"/>
      <w:r w:rsidRPr="009A7912">
        <w:rPr>
          <w:color w:val="000000"/>
        </w:rPr>
        <w:t>ассистивных</w:t>
      </w:r>
      <w:proofErr w:type="spellEnd"/>
      <w:r w:rsidRPr="009A7912">
        <w:rPr>
          <w:color w:val="000000"/>
        </w:rPr>
        <w:t xml:space="preserve"> и вспомогательных технологий.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6)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59.</w:t>
      </w:r>
      <w:r w:rsidRPr="009A7912">
        <w:rPr>
          <w:color w:val="000000"/>
        </w:rPr>
        <w:t xml:space="preserve"> Требования к помещениям, местам ожидания и приема заявителей, местам для заполнения запросов о предоставлении муниципальной услуг</w:t>
      </w:r>
      <w:r w:rsidR="00BB0CC1">
        <w:rPr>
          <w:color w:val="000000"/>
        </w:rPr>
        <w:t>и</w:t>
      </w:r>
      <w:r w:rsidRPr="009A7912">
        <w:rPr>
          <w:color w:val="000000"/>
        </w:rPr>
        <w:t>, в которых предоставляется муниципальная услуга: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245C50" w:rsidRPr="009A7912" w:rsidRDefault="00245C50" w:rsidP="00245C50">
      <w:pPr>
        <w:widowControl w:val="0"/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3) В помещениях должна быть создана </w:t>
      </w:r>
      <w:proofErr w:type="spellStart"/>
      <w:r w:rsidRPr="009A7912">
        <w:rPr>
          <w:color w:val="000000"/>
        </w:rPr>
        <w:t>безбарьерная</w:t>
      </w:r>
      <w:proofErr w:type="spellEnd"/>
      <w:r w:rsidRPr="009A7912">
        <w:rPr>
          <w:color w:val="000000"/>
        </w:rPr>
        <w:t xml:space="preserve"> среда для инвалидов и маломобильных граждан для получения ими муниципальной услуги наравне с другими лицами.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lastRenderedPageBreak/>
        <w:tab/>
        <w:t xml:space="preserve">4) Офисы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должны быть оформлены в едином фирменном стиле «Мои документы».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245C50" w:rsidRPr="009A7912" w:rsidRDefault="00245C50" w:rsidP="00245C50">
      <w:pPr>
        <w:tabs>
          <w:tab w:val="left" w:pos="732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8) </w:t>
      </w:r>
      <w:r w:rsidRPr="009A7912">
        <w:rPr>
          <w:color w:val="000000"/>
        </w:rPr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11) Должностные лица, предоставляющие муниципальную услугу,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14) В помещения должны быть созданы условия для беспрепятственной работы </w:t>
      </w:r>
      <w:proofErr w:type="spellStart"/>
      <w:r w:rsidRPr="009A7912">
        <w:rPr>
          <w:color w:val="000000"/>
        </w:rPr>
        <w:t>сурдопереводчика</w:t>
      </w:r>
      <w:proofErr w:type="spellEnd"/>
      <w:r w:rsidRPr="009A7912">
        <w:rPr>
          <w:color w:val="000000"/>
        </w:rPr>
        <w:t xml:space="preserve"> и </w:t>
      </w:r>
      <w:proofErr w:type="spellStart"/>
      <w:r w:rsidRPr="009A7912">
        <w:rPr>
          <w:color w:val="000000"/>
        </w:rPr>
        <w:t>тифлосурдопереводчика</w:t>
      </w:r>
      <w:proofErr w:type="spellEnd"/>
      <w:r w:rsidRPr="009A7912">
        <w:rPr>
          <w:color w:val="000000"/>
        </w:rPr>
        <w:t>.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proofErr w:type="gramStart"/>
      <w:r w:rsidRPr="009A7912">
        <w:rPr>
          <w:color w:val="000000"/>
        </w:rPr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proofErr w:type="gramEnd"/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пяти мест.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В местах ожидания на видном месте должны быть расположены схемы размещения средств </w:t>
      </w:r>
      <w:proofErr w:type="spellStart"/>
      <w:r w:rsidRPr="009A7912">
        <w:rPr>
          <w:color w:val="000000"/>
        </w:rPr>
        <w:t>пожаторушения</w:t>
      </w:r>
      <w:proofErr w:type="spellEnd"/>
      <w:r w:rsidRPr="009A7912">
        <w:rPr>
          <w:color w:val="000000"/>
        </w:rPr>
        <w:t xml:space="preserve"> и путей эвакуации посетителей из здания. </w:t>
      </w:r>
    </w:p>
    <w:p w:rsidR="00245C50" w:rsidRPr="009A7912" w:rsidRDefault="00245C50" w:rsidP="00245C50">
      <w:pPr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</w:rPr>
      </w:pPr>
      <w:r w:rsidRPr="009A7912">
        <w:rPr>
          <w:color w:val="000000"/>
        </w:rPr>
        <w:lastRenderedPageBreak/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60.</w:t>
      </w:r>
      <w:r w:rsidRPr="009A7912">
        <w:rPr>
          <w:color w:val="000000"/>
        </w:rPr>
        <w:t xml:space="preserve"> 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2) Информация о порядке предоставления муниципальной услуги размещается в местах, указанных в пункте 37 настоящего Административного регламента.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3) Размещаемая информация должна отвечать требованиям, указанным в пункте 22 настоящего Административного регламента.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4) Информационные стенды должны быть максимально заметны, функциональны, освещены и хорошо просматриваемы. Они могут быть оборудованы карманами формата А</w:t>
      </w:r>
      <w:proofErr w:type="gramStart"/>
      <w:r w:rsidRPr="009A7912">
        <w:rPr>
          <w:color w:val="000000"/>
        </w:rPr>
        <w:t>4</w:t>
      </w:r>
      <w:proofErr w:type="gramEnd"/>
      <w:r w:rsidRPr="009A7912">
        <w:rPr>
          <w:color w:val="000000"/>
        </w:rPr>
        <w:t xml:space="preserve">. 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Тексты материалов печатаются удобным для чтения шрифтом, без исправлений. Наиболее важные места в тексте выделяются жирным шрифтом или подчеркиваются.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 xml:space="preserve">5) На информационных стендах размещается информация, указанная в пункте 22 настоящего Административного регламента, перечень государственных и муниципальных услуг, предоставляемых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текст настоящего Административного регламента с приложениями.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 w:rsidRPr="009A7912">
        <w:rPr>
          <w:color w:val="000000"/>
        </w:rPr>
        <w:tab/>
        <w:t>6) Иные информационные материалы (буклеты, листовки, брошюры, плакаты), должны содержать сведения, указанные в пункте 22 настоящего Административного регламента.</w:t>
      </w:r>
    </w:p>
    <w:p w:rsidR="00245C50" w:rsidRPr="009A7912" w:rsidRDefault="00245C50" w:rsidP="00245C5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Показатели доступности и качества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61.</w:t>
      </w:r>
      <w:r w:rsidRPr="009A7912">
        <w:rPr>
          <w:color w:val="000000"/>
        </w:rPr>
        <w:t xml:space="preserve"> Показателями доступности муниципальной услуги являются: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1) равные права и возможности по получению муниципальной услуги для заявителей;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2) открытый доступ заявителей для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3) возможность получения муниципальной услуги по принципу «одного окна» и в электронной форме: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 xml:space="preserve"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к общему количеству запросов, рассмотренных за отчетный период;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соблюдение сроков предоставления муниципальной услуги определяется как 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lastRenderedPageBreak/>
        <w:t>6) количество взаимодействий заявителя с должностными лицами при предоставлении муниципальной услуги не должно превышать двух раз;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7) комфортность ожидания в очереди при подаче заявления;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8) возможность досудебного рассмотрения жалоб заявителей на решения, действия (бездействие) должностных лиц, ответственных за предоставление муниципальной услуги;</w:t>
      </w:r>
    </w:p>
    <w:p w:rsidR="00245C50" w:rsidRPr="009A7912" w:rsidRDefault="00245C50" w:rsidP="00245C50">
      <w:pPr>
        <w:ind w:firstLine="547"/>
        <w:jc w:val="both"/>
        <w:rPr>
          <w:color w:val="000000"/>
        </w:rPr>
      </w:pPr>
      <w:r w:rsidRPr="009A7912">
        <w:rPr>
          <w:color w:val="000000"/>
        </w:rPr>
        <w:t xml:space="preserve">9) обеспечение возможности оценить доступность и качество предоставления муниципальной услуги на официальном портале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посредством заполнения соответствующей анкеты в местах приема заявлений на предоставление муниципальной услуги (пункт 37 настоящего Административного регламента).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62.</w:t>
      </w:r>
      <w:r w:rsidRPr="009A7912">
        <w:rPr>
          <w:color w:val="000000"/>
        </w:rPr>
        <w:t xml:space="preserve"> Показателями качества предоставления муниципальной услуги являются: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1) соблюдение стандарта предоставления муниципальной услуги, установленного настоящим Административным регламентом;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3) обоснованность отказов в предоставлении муниципальной услуги;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>4) отсутствие обоснованных жалоб заявителей на нарушения положений настоящего Административного регламента.</w:t>
      </w: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7912">
        <w:rPr>
          <w:color w:val="000000"/>
        </w:rPr>
        <w:t>5) возможность представления заявления о предоставлении муниципальной услуги и прилагаемых к нему документов в электронной форме.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Количество взаимодействий заявителя с должностными лицами 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при предоставлении муниципальной услуги и их продолжительность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547"/>
        <w:jc w:val="both"/>
        <w:rPr>
          <w:color w:val="000000"/>
        </w:rPr>
      </w:pPr>
      <w:r w:rsidRPr="009A7912">
        <w:rPr>
          <w:b/>
          <w:color w:val="000000"/>
        </w:rPr>
        <w:t>63.</w:t>
      </w:r>
      <w:r w:rsidRPr="009A7912">
        <w:rPr>
          <w:color w:val="000000"/>
        </w:rPr>
        <w:t xml:space="preserve"> Взаимодействие заявителя с должностными лицами при предоставлении муниципальной услуги осуществляется два раза – при подаче заявления на предоставление муниципальной услуги и при получении результата предоставления муниципальной услуги. </w:t>
      </w:r>
    </w:p>
    <w:p w:rsidR="00245C50" w:rsidRPr="009A7912" w:rsidRDefault="00245C50" w:rsidP="00245C50">
      <w:pPr>
        <w:ind w:firstLine="547"/>
        <w:jc w:val="both"/>
        <w:rPr>
          <w:color w:val="000000"/>
        </w:rPr>
      </w:pPr>
      <w:r w:rsidRPr="009A7912">
        <w:rPr>
          <w:b/>
          <w:color w:val="000000"/>
        </w:rPr>
        <w:t>64.</w:t>
      </w:r>
      <w:r w:rsidRPr="009A7912">
        <w:rPr>
          <w:color w:val="000000"/>
        </w:rPr>
        <w:t xml:space="preserve"> Продолжительность одного взаимодействия заявителя с должностным лицом при предоставлении муниципальной услуги не превышает 15 минут.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pStyle w:val="af6"/>
        <w:rPr>
          <w:color w:val="000000"/>
          <w:lang w:eastAsia="ar-SA"/>
        </w:rPr>
      </w:pP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Возможность получения муниципальной услуги в </w:t>
      </w:r>
      <w:proofErr w:type="gramStart"/>
      <w:r w:rsidRPr="009A7912">
        <w:rPr>
          <w:b/>
          <w:color w:val="000000"/>
        </w:rPr>
        <w:t>многофункциональном</w:t>
      </w:r>
      <w:proofErr w:type="gramEnd"/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proofErr w:type="gramStart"/>
      <w:r w:rsidRPr="009A7912">
        <w:rPr>
          <w:b/>
          <w:color w:val="000000"/>
        </w:rPr>
        <w:t>центре</w:t>
      </w:r>
      <w:proofErr w:type="gramEnd"/>
      <w:r w:rsidRPr="009A7912">
        <w:rPr>
          <w:b/>
          <w:color w:val="000000"/>
        </w:rPr>
        <w:t xml:space="preserve"> предоставления государственных и муниципальных услуг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65.</w:t>
      </w:r>
      <w:r w:rsidRPr="009A7912">
        <w:rPr>
          <w:color w:val="000000"/>
        </w:rPr>
        <w:t xml:space="preserve"> Обеспечено предоставление муниципальной услуги в офисах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районе, которое осуществляется в соответствии с настоящим Административным регламентом на основании заключенного соглашения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от 22.10.2015 года № 01-32/3-34.</w:t>
      </w:r>
    </w:p>
    <w:p w:rsidR="00245C50" w:rsidRPr="009A7912" w:rsidRDefault="00245C50" w:rsidP="00245C50">
      <w:pPr>
        <w:tabs>
          <w:tab w:val="left" w:pos="993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Возможность получения информации о ходе предоставления муниципальной услуги,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в том числе с использованием информационно-коммуникационных технологий</w:t>
      </w:r>
    </w:p>
    <w:p w:rsidR="00245C50" w:rsidRPr="009A7912" w:rsidRDefault="00245C50" w:rsidP="00245C50">
      <w:pPr>
        <w:tabs>
          <w:tab w:val="left" w:pos="993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66.</w:t>
      </w:r>
      <w:r w:rsidRPr="009A7912">
        <w:rPr>
          <w:color w:val="000000"/>
        </w:rPr>
        <w:t xml:space="preserve"> Информирование о ходе предоставления муниципальной услуги осуществляется в соответствии с пунктами 12-16 настоящего Административного регламента. </w:t>
      </w:r>
    </w:p>
    <w:p w:rsidR="00245C50" w:rsidRPr="009A7912" w:rsidRDefault="00245C50" w:rsidP="00245C50">
      <w:pPr>
        <w:tabs>
          <w:tab w:val="left" w:pos="993"/>
        </w:tabs>
        <w:ind w:firstLine="567"/>
        <w:jc w:val="both"/>
        <w:rPr>
          <w:color w:val="000000"/>
        </w:rPr>
      </w:pPr>
      <w:r w:rsidRPr="009A7912">
        <w:rPr>
          <w:b/>
          <w:color w:val="000000"/>
        </w:rPr>
        <w:t>67.</w:t>
      </w:r>
      <w:r w:rsidRPr="009A7912">
        <w:rPr>
          <w:color w:val="000000"/>
        </w:rPr>
        <w:t xml:space="preserve"> При направлении заявления о предоставлении муниципальной услуги через Единый и Региональный порталы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,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ресурсов.</w:t>
      </w: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rPr>
          <w:color w:val="000000"/>
        </w:rPr>
      </w:pPr>
    </w:p>
    <w:p w:rsidR="00245C50" w:rsidRPr="009A7912" w:rsidRDefault="00245C50" w:rsidP="00245C50">
      <w:pPr>
        <w:widowControl w:val="0"/>
        <w:suppressAutoHyphens w:val="0"/>
        <w:autoSpaceDE w:val="0"/>
        <w:autoSpaceDN w:val="0"/>
        <w:adjustRightInd w:val="0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suppressAutoHyphens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68.</w:t>
      </w:r>
      <w:r w:rsidRPr="009A7912">
        <w:rPr>
          <w:color w:val="000000"/>
        </w:rPr>
        <w:t xml:space="preserve"> Иные требования,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не предъявляются.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69.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на официальном портале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на Едином и Региональном порталах и </w:t>
      </w:r>
      <w:proofErr w:type="spellStart"/>
      <w:r w:rsidRPr="009A7912">
        <w:rPr>
          <w:color w:val="000000"/>
        </w:rPr>
        <w:t>информатах</w:t>
      </w:r>
      <w:proofErr w:type="spellEnd"/>
      <w:r w:rsidRPr="009A7912">
        <w:rPr>
          <w:color w:val="000000"/>
        </w:rPr>
        <w:t>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70.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При предоставлении муниципальной услуги в электронной форме через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, регистрация, идентификация и авторизация заявителя - физического лица на получение муниципальной услуги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основе логина (СНИЛС) и пароля.</w:t>
      </w:r>
      <w:proofErr w:type="gramEnd"/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71.</w:t>
      </w:r>
      <w:r w:rsidRPr="009A7912">
        <w:rPr>
          <w:color w:val="000000"/>
        </w:rPr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регистрацию заявления в первоочередном порядке;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консультирование заявителя и выдачу результатов предоставления муниципальной услуги вне очереди.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Раздел </w:t>
      </w:r>
      <w:r w:rsidRPr="009A7912">
        <w:rPr>
          <w:b/>
          <w:color w:val="000000"/>
          <w:lang w:val="en-US"/>
        </w:rPr>
        <w:t>III</w:t>
      </w:r>
      <w:r w:rsidRPr="009A7912">
        <w:rPr>
          <w:b/>
          <w:color w:val="000000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 В МНОГОФУНКЦИОНАЛЬНЫХ ЦЕНТРАХ ПРЕДОСТАВЛЕНИЯ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ГОСУДАРСТВЕННЫХ И МУНИЦИПАЛЬНЫХ УСЛУГ</w:t>
      </w:r>
    </w:p>
    <w:p w:rsidR="00245C50" w:rsidRPr="009A7912" w:rsidRDefault="00245C50" w:rsidP="00245C50">
      <w:pPr>
        <w:tabs>
          <w:tab w:val="left" w:pos="1995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1995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1995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Перечень административных процедур, </w:t>
      </w:r>
    </w:p>
    <w:p w:rsidR="00245C50" w:rsidRPr="009A7912" w:rsidRDefault="00245C50" w:rsidP="00245C50">
      <w:pPr>
        <w:tabs>
          <w:tab w:val="left" w:pos="1995"/>
        </w:tabs>
        <w:jc w:val="center"/>
        <w:rPr>
          <w:b/>
          <w:color w:val="000000"/>
        </w:rPr>
      </w:pPr>
      <w:proofErr w:type="gramStart"/>
      <w:r w:rsidRPr="009A7912">
        <w:rPr>
          <w:b/>
          <w:color w:val="000000"/>
        </w:rPr>
        <w:t>необходимых</w:t>
      </w:r>
      <w:proofErr w:type="gramEnd"/>
      <w:r w:rsidRPr="009A7912">
        <w:rPr>
          <w:b/>
          <w:color w:val="000000"/>
        </w:rPr>
        <w:t xml:space="preserve"> для предоставления муниципальной услуги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72.</w:t>
      </w:r>
      <w:r w:rsidRPr="009A7912">
        <w:rPr>
          <w:color w:val="000000"/>
        </w:rPr>
        <w:t xml:space="preserve"> Предоставление муниципальной услуги включает в себя следующие административные процедуры: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t>5) Подготовка документов для принятия решения о предоставлении муниципальной услуги;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  <w:szCs w:val="24"/>
        </w:rPr>
      </w:pPr>
      <w:r w:rsidRPr="009A7912">
        <w:rPr>
          <w:color w:val="000000"/>
          <w:szCs w:val="24"/>
        </w:rPr>
        <w:lastRenderedPageBreak/>
        <w:t>6) Направление принятого решения о предоставлении муниципальной услуги заявителю.</w:t>
      </w:r>
    </w:p>
    <w:p w:rsidR="00245C50" w:rsidRPr="009A7912" w:rsidRDefault="00245C50" w:rsidP="00245C5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73.</w:t>
      </w:r>
      <w:r w:rsidRPr="009A7912">
        <w:rPr>
          <w:color w:val="000000"/>
        </w:rPr>
        <w:t xml:space="preserve"> Блок-схема последовательности административных процедур при предоставлении муниципальной услуги приведена в приложении № 6 к настоящему Административному регламенту.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Индивидуальное консультирование заявителя, в том числе разъяснение</w:t>
      </w: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о порядке получения услуг, которые являются необходимыми и обязательными </w:t>
      </w: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для предоставления муниципальной услуги</w:t>
      </w:r>
    </w:p>
    <w:p w:rsidR="00245C50" w:rsidRPr="009A7912" w:rsidRDefault="00245C50" w:rsidP="00245C50">
      <w:pPr>
        <w:tabs>
          <w:tab w:val="left" w:pos="3660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74.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75.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отдела архитектуры и строительства и офисов «Мои документы» в </w:t>
      </w:r>
      <w:proofErr w:type="spellStart"/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Глазовском</w:t>
      </w:r>
      <w:proofErr w:type="spellEnd"/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районе.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76.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245C50" w:rsidRPr="009A7912" w:rsidRDefault="00245C50" w:rsidP="00245C50">
      <w:pPr>
        <w:pStyle w:val="ConsPlusTitle"/>
        <w:ind w:firstLine="60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Индивидуальное консультирование заявителя осуществляется в соответствии с пунктами 17-18 настоящего Административного регламента.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77.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78.</w:t>
      </w: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Результатами административной процедуры являются: 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1) ответы на вопросы заявителя;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245C50" w:rsidRPr="009A7912" w:rsidRDefault="00245C50" w:rsidP="00245C50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b w:val="0"/>
          <w:color w:val="000000"/>
          <w:sz w:val="24"/>
          <w:szCs w:val="24"/>
        </w:rPr>
        <w:t>4) разъяснение о порядке, месте и сроках получения услуг, которые являются необходимыми и обязательными для предоставления муниципальной услуги.</w:t>
      </w:r>
    </w:p>
    <w:p w:rsidR="00245C50" w:rsidRPr="009A7912" w:rsidRDefault="00245C50" w:rsidP="00245C50">
      <w:pPr>
        <w:pStyle w:val="ConsPlusTitle"/>
        <w:ind w:firstLine="60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245C50" w:rsidRPr="009A7912" w:rsidRDefault="00245C50" w:rsidP="00245C50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 xml:space="preserve">Приём и регистрация заявления и документов, необходимых </w:t>
      </w:r>
    </w:p>
    <w:p w:rsidR="00245C50" w:rsidRPr="009A7912" w:rsidRDefault="00245C50" w:rsidP="00245C50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7912">
        <w:rPr>
          <w:rFonts w:ascii="Times New Roman" w:hAnsi="Times New Roman" w:cs="Times New Roman"/>
          <w:color w:val="000000"/>
          <w:sz w:val="24"/>
          <w:szCs w:val="24"/>
        </w:rPr>
        <w:t>для предоставления муниципальной услуги, передача их на рассмотрение</w:t>
      </w:r>
    </w:p>
    <w:p w:rsidR="00245C50" w:rsidRPr="009A7912" w:rsidRDefault="00245C50" w:rsidP="00245C50">
      <w:pPr>
        <w:pStyle w:val="ConsPlusTitle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79.</w:t>
      </w:r>
      <w:r w:rsidRPr="009A7912">
        <w:rPr>
          <w:color w:val="000000"/>
        </w:rPr>
        <w:t xml:space="preserve"> Основанием для начала административной процедуры является направление заявителем заявления и документов, предусмотренных пунктами 31,31.1, 32 настоящего Административного регламента (далее – комплект документов),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в офисы «Мои документы»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80.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Установление предмета обращения заявителя;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2) Проверка документов, удостоверяющих личность заявителя;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3) Проверка полномочий заявителя;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Прием от заявителя комплекта документов;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Проверка наличия документов, необходимых для предоставления </w:t>
      </w:r>
      <w:proofErr w:type="gramStart"/>
      <w:r w:rsidRPr="009A7912">
        <w:rPr>
          <w:color w:val="000000"/>
        </w:rPr>
        <w:t>муниципальной</w:t>
      </w:r>
      <w:proofErr w:type="gramEnd"/>
      <w:r w:rsidRPr="009A7912">
        <w:rPr>
          <w:color w:val="000000"/>
        </w:rPr>
        <w:t xml:space="preserve"> слуги, которые заявитель обязан предоставить самостоятельно;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6) Проверка тождественности всех копий прилагаемых документов их оригиналам;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7) Проверка правильности заполнения заявления.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8) Определение наличия (либо отсутствия) оснований для отказа в приеме документов, установленных пунктом 49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10) Оформление расписки о приеме комплекта документов.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 xml:space="preserve">11) Передача зарегистрированного комплекта документов </w:t>
      </w:r>
      <w:r w:rsidR="00C760CF" w:rsidRPr="009A7912">
        <w:rPr>
          <w:color w:val="000000"/>
        </w:rPr>
        <w:t>Главе муниципального образования «</w:t>
      </w:r>
      <w:proofErr w:type="spellStart"/>
      <w:r w:rsidR="00C760CF" w:rsidRPr="009A7912">
        <w:rPr>
          <w:color w:val="000000"/>
        </w:rPr>
        <w:t>Глазовский</w:t>
      </w:r>
      <w:proofErr w:type="spellEnd"/>
      <w:r w:rsidR="00C760CF" w:rsidRPr="009A7912">
        <w:rPr>
          <w:color w:val="000000"/>
        </w:rPr>
        <w:t xml:space="preserve"> район (далее – Глава </w:t>
      </w:r>
      <w:proofErr w:type="spellStart"/>
      <w:r w:rsidR="00C760CF" w:rsidRPr="009A7912">
        <w:rPr>
          <w:color w:val="000000"/>
        </w:rPr>
        <w:t>Глазовского</w:t>
      </w:r>
      <w:proofErr w:type="spellEnd"/>
      <w:r w:rsidR="00C760CF" w:rsidRPr="009A7912">
        <w:rPr>
          <w:color w:val="000000"/>
        </w:rPr>
        <w:t xml:space="preserve"> района)</w:t>
      </w:r>
      <w:r w:rsidR="00DC60BA">
        <w:rPr>
          <w:color w:val="000000"/>
        </w:rPr>
        <w:t xml:space="preserve"> </w:t>
      </w:r>
      <w:r w:rsidRPr="009A7912">
        <w:rPr>
          <w:color w:val="000000"/>
        </w:rPr>
        <w:t>для рассмотрения.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81.</w:t>
      </w:r>
      <w:r w:rsidRPr="009A7912">
        <w:rPr>
          <w:color w:val="000000"/>
        </w:rPr>
        <w:t xml:space="preserve"> Должностными лицами, ответственными за исполнение административной процедуры, являются: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1) Ведущий специалист-эксперт организационного отдела Аппарата Главы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район», Районного Совета депутатов и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(далее – специалист организационного отдела) – в случае направления заявителем комплекта документов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(в том числе в электронной форме).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82.</w:t>
      </w:r>
      <w:r w:rsidRPr="009A7912">
        <w:rPr>
          <w:color w:val="000000"/>
        </w:rPr>
        <w:t xml:space="preserve"> В соответствии с пунктом 35 настоящего Административного регламента комплект документов заявителями могут быть </w:t>
      </w:r>
      <w:proofErr w:type="gramStart"/>
      <w:r w:rsidRPr="009A7912">
        <w:rPr>
          <w:color w:val="000000"/>
        </w:rPr>
        <w:t>представлены</w:t>
      </w:r>
      <w:proofErr w:type="gramEnd"/>
      <w:r w:rsidRPr="009A7912">
        <w:rPr>
          <w:color w:val="000000"/>
        </w:rPr>
        <w:t xml:space="preserve">: 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в электронной форме через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 электронной форме комплект документов также может быть представлен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В этом случае комплект документов должен быть подписан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При направлении комплекта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в порядке, установленном федеральным законодательством.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83.</w:t>
      </w:r>
      <w:r w:rsidRPr="009A7912">
        <w:rPr>
          <w:color w:val="000000"/>
        </w:rPr>
        <w:t xml:space="preserve"> Регистрация комплекта документов осуществляется в СЭД должностными лицами, указанными в пункте 81 настоящего Административного регламента.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84.</w:t>
      </w:r>
      <w:r w:rsidRPr="009A7912">
        <w:rPr>
          <w:color w:val="000000"/>
        </w:rPr>
        <w:t xml:space="preserve"> При соответствии комплекта документов требованиям настоящего Административного регламента, специалистом организационного отдела на экземпляре заявителя проставляется отметка о получении комплекта документов.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Специалисты офисов «Мои документы» оформляют расписку о приеме комплекта документов по установленной форме, приведенной в приложении № 7 к настоящему Административному регламенту в двух экземплярах. Первый экземпляр расписки передается заявителю, второй – прикладывается к комплекту документов.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В случае направления заявителем комплекта документов в электронном виде посредством ЕПГУ, РПГУ и </w:t>
      </w:r>
      <w:proofErr w:type="spellStart"/>
      <w:r w:rsidRPr="009A7912">
        <w:rPr>
          <w:color w:val="000000"/>
        </w:rPr>
        <w:t>инфоматы</w:t>
      </w:r>
      <w:proofErr w:type="spellEnd"/>
      <w:r w:rsidRPr="009A7912">
        <w:rPr>
          <w:color w:val="000000"/>
        </w:rPr>
        <w:t>, специалистами, указанными в пункте 81 настоящего Административного регламента, проставляется соответствующая отметка в СЭД.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85.</w:t>
      </w:r>
      <w:r w:rsidRPr="009A7912">
        <w:rPr>
          <w:color w:val="000000"/>
        </w:rP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Комплект документов, поступивший из офисов «Мои документы»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подлежит первичной обработке в порядке, установленном пунктами 79-84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86.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является соответствие представленного заявителем комплекта документов требованиям пунктов 31,32 настоящего Административного регламента и отсутствие оснований для отказа в приеме документов, установленных пунктом 48 настоящего Административного регламента.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87.</w:t>
      </w:r>
      <w:r w:rsidRPr="009A7912">
        <w:rPr>
          <w:color w:val="000000"/>
        </w:rP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</w:t>
      </w:r>
      <w:r w:rsidRPr="009A7912">
        <w:rPr>
          <w:color w:val="000000"/>
        </w:rPr>
        <w:lastRenderedPageBreak/>
        <w:t xml:space="preserve">даты и номера, а также отметка в СЭД о передаче этих </w:t>
      </w:r>
      <w:r w:rsidRPr="00DC60BA">
        <w:rPr>
          <w:color w:val="000000" w:themeColor="text1"/>
        </w:rPr>
        <w:t xml:space="preserve">документов Главе </w:t>
      </w:r>
      <w:proofErr w:type="spellStart"/>
      <w:r w:rsidRPr="00DC60BA">
        <w:rPr>
          <w:color w:val="000000" w:themeColor="text1"/>
        </w:rPr>
        <w:t>Глазовского</w:t>
      </w:r>
      <w:proofErr w:type="spellEnd"/>
      <w:r w:rsidRPr="00DC60BA">
        <w:rPr>
          <w:color w:val="000000" w:themeColor="text1"/>
        </w:rPr>
        <w:t xml:space="preserve"> района</w:t>
      </w:r>
      <w:r w:rsidRPr="009A7912">
        <w:rPr>
          <w:color w:val="000000"/>
        </w:rPr>
        <w:t xml:space="preserve"> для рассмотрения.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88.</w:t>
      </w:r>
      <w:r w:rsidRPr="009A7912">
        <w:rPr>
          <w:color w:val="000000"/>
        </w:rPr>
        <w:t xml:space="preserve"> Срок выполнения административных действий, указанных в подпунктах 1-10 пункта 80 настоящего Административного регламента – в день подачи заявителем комплекта документов.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89.</w:t>
      </w:r>
      <w:r w:rsidRPr="009A7912">
        <w:rPr>
          <w:color w:val="000000"/>
        </w:rPr>
        <w:t xml:space="preserve"> Срок выполнения административного действия по передаче зарегистрированного комплекта документов </w:t>
      </w:r>
      <w:r w:rsidRPr="00DC60BA">
        <w:rPr>
          <w:color w:val="000000" w:themeColor="text1"/>
        </w:rPr>
        <w:t xml:space="preserve">Главе </w:t>
      </w:r>
      <w:proofErr w:type="spellStart"/>
      <w:r w:rsidRPr="00DC60BA">
        <w:rPr>
          <w:color w:val="000000" w:themeColor="text1"/>
        </w:rPr>
        <w:t>Глазовского</w:t>
      </w:r>
      <w:proofErr w:type="spellEnd"/>
      <w:r w:rsidRPr="00DC60BA">
        <w:rPr>
          <w:color w:val="000000" w:themeColor="text1"/>
        </w:rPr>
        <w:t xml:space="preserve"> района для</w:t>
      </w:r>
      <w:r w:rsidRPr="009A7912">
        <w:rPr>
          <w:color w:val="000000"/>
        </w:rPr>
        <w:t xml:space="preserve"> рассмотрения (подпункт 11 пункта 80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90.</w:t>
      </w:r>
      <w:r w:rsidRPr="009A7912">
        <w:rPr>
          <w:color w:val="000000"/>
        </w:rPr>
        <w:t xml:space="preserve"> Срок выполнения административного действия по направлению комплекта документов из офисов «Мои документы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(пункт 85 настоящего Административного регламента) – в течение 2-х рабочих дней с момента регистрации комплекта документов в СЭД офисов «Мои документы».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91.</w:t>
      </w:r>
      <w:r w:rsidRPr="009A7912">
        <w:rPr>
          <w:color w:val="000000"/>
        </w:rPr>
        <w:t xml:space="preserve"> Результатом выполнения административной процедуры является передача зарегистрированного в СЭД комплекта документов </w:t>
      </w:r>
      <w:r w:rsidRPr="00DC60BA">
        <w:rPr>
          <w:color w:val="000000" w:themeColor="text1"/>
        </w:rPr>
        <w:t xml:space="preserve">Главе </w:t>
      </w:r>
      <w:proofErr w:type="spellStart"/>
      <w:r w:rsidRPr="00DC60BA">
        <w:rPr>
          <w:color w:val="000000" w:themeColor="text1"/>
        </w:rPr>
        <w:t>Глазовского</w:t>
      </w:r>
      <w:proofErr w:type="spellEnd"/>
      <w:r w:rsidRPr="00DC60BA">
        <w:rPr>
          <w:color w:val="000000" w:themeColor="text1"/>
        </w:rPr>
        <w:t xml:space="preserve"> района</w:t>
      </w:r>
      <w:r w:rsidRPr="009A7912">
        <w:rPr>
          <w:color w:val="000000"/>
        </w:rPr>
        <w:t xml:space="preserve"> для рассмотрения.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pStyle w:val="ConsPlusTitle"/>
        <w:jc w:val="center"/>
        <w:rPr>
          <w:rFonts w:ascii="Times New Roman" w:eastAsia="Times New Roman" w:hAnsi="Times New Roman" w:cs="Times New Roman"/>
          <w:bCs w:val="0"/>
          <w:color w:val="000000"/>
          <w:sz w:val="24"/>
          <w:szCs w:val="24"/>
        </w:rPr>
      </w:pPr>
      <w:r w:rsidRPr="009A7912">
        <w:rPr>
          <w:rFonts w:ascii="Times New Roman" w:eastAsia="Times New Roman" w:hAnsi="Times New Roman" w:cs="Times New Roman"/>
          <w:bCs w:val="0"/>
          <w:color w:val="00000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  <w:r w:rsidRPr="009A7912">
        <w:rPr>
          <w:b/>
          <w:color w:val="000000"/>
          <w:szCs w:val="24"/>
        </w:rPr>
        <w:t>муниципальной услуги, и их направление для подготовки ответа</w:t>
      </w:r>
    </w:p>
    <w:p w:rsidR="00245C50" w:rsidRPr="009A7912" w:rsidRDefault="00245C50" w:rsidP="00245C50">
      <w:pPr>
        <w:pStyle w:val="ConsPlusTitle"/>
        <w:rPr>
          <w:rFonts w:ascii="Times New Roman" w:hAnsi="Times New Roman" w:cs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92.</w:t>
      </w:r>
      <w:r w:rsidRPr="009A7912">
        <w:rPr>
          <w:color w:val="000000"/>
        </w:rP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 для рассмотрения.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93.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Рассмотрение комплекта документов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Принятие решения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по исполнению документов, наложение соответствующей резолюции;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3) Получение комплекта документов специалистом организационного отдела;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Направление комплекта документов начальнику отдела архитектуры и строительства.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5) Назначение исполнителя, ответственного за исполнение муниципальной услуги.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94.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(подпункты 1-2 пункта 93 настоящего Административного регламента) является Глава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95.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по получению комплекта документов от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направлению его начальнику отдела архитектуры и строительства (подпункты 3-4 пункта 93 настоящего Административного регламента) является специалист организационного отдела.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96.</w:t>
      </w:r>
      <w:r w:rsidRPr="009A7912">
        <w:rPr>
          <w:color w:val="000000"/>
        </w:rPr>
        <w:t xml:space="preserve"> Должностным лицом, ответственным за исполнение административного действия по назначению исполнителя (подпункт 5 пункта 93 настоящего Административного регламента) является начальник отдела архитектуры и строительства.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97.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 архитектуры и строительства, и должностные обязанности, включенные в должностные инструкции работников отдела архитектуры и строительства.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98.</w:t>
      </w:r>
      <w:r w:rsidRPr="009A7912">
        <w:rPr>
          <w:color w:val="000000"/>
        </w:rPr>
        <w:t xml:space="preserve"> Способом фиксации результата выполнения административной процедуры являются отметки в СЭД: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о резолюции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о направлении документов начальнику отдела архитектуры и строительства;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о направлении документов исполнителю, ответственному за исполнение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99.</w:t>
      </w:r>
      <w:r w:rsidRPr="009A7912">
        <w:rPr>
          <w:color w:val="000000"/>
        </w:rP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100.</w:t>
      </w:r>
      <w:r w:rsidRPr="009A7912">
        <w:rPr>
          <w:color w:val="000000"/>
        </w:rP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color w:val="000000"/>
          <w:szCs w:val="24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rPr>
          <w:color w:val="000000"/>
          <w:szCs w:val="24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  <w:r w:rsidRPr="009A7912">
        <w:rPr>
          <w:b/>
          <w:color w:val="000000"/>
          <w:szCs w:val="24"/>
        </w:rPr>
        <w:t xml:space="preserve">Формирование и направление межведомственных запросов в организации, участвующие в предоставлении муниципальной услуги, контроль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  <w:r w:rsidRPr="009A7912">
        <w:rPr>
          <w:b/>
          <w:color w:val="000000"/>
          <w:szCs w:val="24"/>
        </w:rPr>
        <w:t>за получением ответов на межведомственный запрос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  <w:szCs w:val="24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bookmarkStart w:id="0" w:name="Par0"/>
      <w:bookmarkEnd w:id="0"/>
      <w:r w:rsidRPr="009A7912">
        <w:rPr>
          <w:b/>
          <w:color w:val="000000"/>
          <w:lang w:eastAsia="ru-RU"/>
        </w:rPr>
        <w:t>101.</w:t>
      </w:r>
      <w:r w:rsidRPr="009A7912">
        <w:rPr>
          <w:color w:val="000000"/>
          <w:lang w:eastAsia="ru-RU"/>
        </w:rPr>
        <w:t xml:space="preserve"> Основанием для начала административной процедуры является представление или частичное представление заявителем по собственной инициативе документов, необходимых для предоставления муниципальной услуги, предусмотренных пунктом 40  настоящего Административного регламента.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102.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Формирование и направление межведомственных запросов в организации, участвующие в предоставлении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направлением межведомственного запроса и получением ответа на межведомственный запрос;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Направление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103.</w:t>
      </w:r>
      <w:r w:rsidRPr="009A7912">
        <w:rPr>
          <w:color w:val="000000"/>
        </w:rPr>
        <w:t xml:space="preserve"> Должностным лицом, ответственным за исполнение административной процедуры является специалист отдела имущественных отношений, назначенный начальником отдела имущественных отношений.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</w:rPr>
        <w:t>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комплект документов от заявителя поступил </w:t>
      </w:r>
      <w:r w:rsidRPr="009A7912">
        <w:rPr>
          <w:color w:val="000000"/>
          <w:lang w:eastAsia="ru-RU"/>
        </w:rPr>
        <w:t>через офисы «Мои документы», д</w:t>
      </w:r>
      <w:r w:rsidRPr="009A7912">
        <w:rPr>
          <w:color w:val="000000"/>
        </w:rPr>
        <w:t>олжностными лицами, ответственными за исполнение административной процедуры, являются</w:t>
      </w:r>
      <w:r w:rsidRPr="009A7912">
        <w:rPr>
          <w:color w:val="000000"/>
          <w:lang w:eastAsia="ru-RU"/>
        </w:rPr>
        <w:t xml:space="preserve"> работники офисов «Мои документы».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104.</w:t>
      </w:r>
      <w:r w:rsidRPr="009A7912">
        <w:rPr>
          <w:color w:val="000000"/>
          <w:lang w:eastAsia="ru-RU"/>
        </w:rPr>
        <w:t xml:space="preserve"> Межведомственный запрос формируется в соответствии с требованиями </w:t>
      </w:r>
      <w:hyperlink r:id="rId26" w:history="1">
        <w:r w:rsidRPr="009A7912">
          <w:rPr>
            <w:color w:val="000000"/>
            <w:lang w:eastAsia="ru-RU"/>
          </w:rPr>
          <w:t>статьи 7.2</w:t>
        </w:r>
      </w:hyperlink>
      <w:r w:rsidRPr="009A7912">
        <w:rPr>
          <w:color w:val="000000"/>
          <w:lang w:eastAsia="ru-RU"/>
        </w:rPr>
        <w:t xml:space="preserve"> Федерального закона №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– СМЭВ).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105.</w:t>
      </w:r>
      <w:r w:rsidRPr="009A7912">
        <w:rPr>
          <w:color w:val="000000"/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106.</w:t>
      </w:r>
      <w:r w:rsidRPr="009A7912">
        <w:rPr>
          <w:color w:val="000000"/>
          <w:lang w:eastAsia="ru-RU"/>
        </w:rPr>
        <w:t xml:space="preserve"> 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969"/>
        <w:gridCol w:w="5400"/>
      </w:tblGrid>
      <w:tr w:rsidR="00245C50" w:rsidRPr="009A7912" w:rsidTr="00F34F8A">
        <w:tc>
          <w:tcPr>
            <w:tcW w:w="534" w:type="dxa"/>
            <w:shd w:val="clear" w:color="auto" w:fill="auto"/>
            <w:vAlign w:val="center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bookmarkStart w:id="1" w:name="Par3"/>
            <w:bookmarkEnd w:id="1"/>
            <w:r w:rsidRPr="009A7912">
              <w:rPr>
                <w:b/>
                <w:color w:val="000000"/>
                <w:sz w:val="20"/>
                <w:lang w:eastAsia="ru-RU"/>
              </w:rPr>
              <w:t xml:space="preserve">№  </w:t>
            </w:r>
            <w:proofErr w:type="gramStart"/>
            <w:r w:rsidRPr="009A7912">
              <w:rPr>
                <w:b/>
                <w:color w:val="000000"/>
                <w:sz w:val="20"/>
                <w:lang w:eastAsia="ru-RU"/>
              </w:rPr>
              <w:t>п</w:t>
            </w:r>
            <w:proofErr w:type="gramEnd"/>
            <w:r w:rsidRPr="009A7912">
              <w:rPr>
                <w:b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 xml:space="preserve">Результат исполнения </w:t>
            </w:r>
          </w:p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межведомственного запроса</w:t>
            </w:r>
          </w:p>
        </w:tc>
      </w:tr>
      <w:tr w:rsidR="00245C50" w:rsidRPr="009A7912" w:rsidTr="00F34F8A">
        <w:tc>
          <w:tcPr>
            <w:tcW w:w="534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 xml:space="preserve">Федеральная служба </w:t>
            </w:r>
            <w:proofErr w:type="spellStart"/>
            <w:proofErr w:type="gramStart"/>
            <w:r w:rsidRPr="009A7912">
              <w:rPr>
                <w:color w:val="000000"/>
              </w:rPr>
              <w:t>государствен</w:t>
            </w:r>
            <w:proofErr w:type="spellEnd"/>
            <w:r w:rsidRPr="009A7912">
              <w:rPr>
                <w:color w:val="000000"/>
              </w:rPr>
              <w:t>-ной</w:t>
            </w:r>
            <w:proofErr w:type="gramEnd"/>
            <w:r w:rsidRPr="009A7912">
              <w:rPr>
                <w:color w:val="000000"/>
              </w:rPr>
              <w:t xml:space="preserve"> регистрации, кадастра и картографии</w:t>
            </w:r>
          </w:p>
        </w:tc>
        <w:tc>
          <w:tcPr>
            <w:tcW w:w="5400" w:type="dxa"/>
            <w:shd w:val="clear" w:color="auto" w:fill="auto"/>
          </w:tcPr>
          <w:p w:rsidR="00245C50" w:rsidRPr="009A7912" w:rsidRDefault="00245C50" w:rsidP="00F34F8A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9A7912">
              <w:rPr>
                <w:color w:val="000000"/>
              </w:rPr>
              <w:t>Выписка из ЕГРН</w:t>
            </w:r>
          </w:p>
        </w:tc>
      </w:tr>
    </w:tbl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  <w:lang w:eastAsia="ru-RU"/>
        </w:rPr>
        <w:t>107.</w:t>
      </w:r>
      <w:r w:rsidRPr="009A7912">
        <w:rPr>
          <w:color w:val="000000"/>
        </w:rP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  <w:lang w:eastAsia="ru-RU"/>
        </w:rPr>
        <w:lastRenderedPageBreak/>
        <w:t>108.</w:t>
      </w:r>
      <w:r w:rsidRPr="009A7912">
        <w:rPr>
          <w:color w:val="000000"/>
          <w:lang w:eastAsia="ru-RU"/>
        </w:rPr>
        <w:t xml:space="preserve"> </w:t>
      </w:r>
      <w:r w:rsidRPr="009A7912">
        <w:rPr>
          <w:color w:val="000000"/>
        </w:rPr>
        <w:t xml:space="preserve">В случае нарушения организациями, указанными </w:t>
      </w:r>
      <w:r w:rsidRPr="009A7912">
        <w:rPr>
          <w:color w:val="000000"/>
          <w:lang w:eastAsia="ru-RU"/>
        </w:rPr>
        <w:t>в пункте 106</w:t>
      </w:r>
      <w:r w:rsidRPr="009A7912">
        <w:rPr>
          <w:color w:val="000000"/>
        </w:rPr>
        <w:t xml:space="preserve"> </w:t>
      </w:r>
      <w:r w:rsidRPr="009A7912">
        <w:rPr>
          <w:color w:val="000000"/>
          <w:lang w:eastAsia="ru-RU"/>
        </w:rPr>
        <w:t>настоящего Административного регламента</w:t>
      </w:r>
      <w:r w:rsidRPr="009A7912">
        <w:rPr>
          <w:color w:val="000000"/>
        </w:rPr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109.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является необходимость получения недостающих сведений для предоставления муниципальной услуги у организаций, указанных </w:t>
      </w:r>
      <w:r w:rsidRPr="009A7912">
        <w:rPr>
          <w:color w:val="000000"/>
          <w:lang w:eastAsia="ru-RU"/>
        </w:rPr>
        <w:t>в пункте 106</w:t>
      </w:r>
      <w:r w:rsidRPr="009A7912">
        <w:rPr>
          <w:color w:val="000000"/>
        </w:rPr>
        <w:t xml:space="preserve"> </w:t>
      </w:r>
      <w:r w:rsidRPr="009A7912">
        <w:rPr>
          <w:color w:val="000000"/>
          <w:lang w:eastAsia="ru-RU"/>
        </w:rPr>
        <w:t>настоящего Административного регламента</w:t>
      </w:r>
      <w:r w:rsidRPr="009A7912">
        <w:rPr>
          <w:color w:val="000000"/>
        </w:rPr>
        <w:t>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  <w:lang w:eastAsia="ru-RU"/>
        </w:rPr>
        <w:t>110.</w:t>
      </w:r>
      <w:r w:rsidRPr="009A7912">
        <w:rPr>
          <w:color w:val="000000"/>
          <w:lang w:eastAsia="ru-RU"/>
        </w:rPr>
        <w:t xml:space="preserve"> </w:t>
      </w:r>
      <w:r w:rsidRPr="009A7912">
        <w:rPr>
          <w:color w:val="000000"/>
        </w:rPr>
        <w:t>Способом фиксации результата выполнения административной процедуры являются отметки в СЭД: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2) О получении ответа на межведомственный запрос;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  <w:lang w:eastAsia="ru-RU"/>
        </w:rPr>
      </w:pPr>
      <w:r w:rsidRPr="009A7912">
        <w:rPr>
          <w:color w:val="000000"/>
        </w:rPr>
        <w:t>3) О направлении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111.</w:t>
      </w:r>
      <w:r w:rsidRPr="009A7912">
        <w:rPr>
          <w:color w:val="000000"/>
        </w:rPr>
        <w:t xml:space="preserve"> Срок выполнения административной процедуры: не более 3-х рабочих дней с момента направления комплекта документов специалисту отдела архитектуры и строительства.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</w:rPr>
        <w:t>112.</w:t>
      </w:r>
      <w:r w:rsidRPr="009A7912">
        <w:rPr>
          <w:color w:val="000000"/>
        </w:rP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9A7912">
        <w:rPr>
          <w:color w:val="000000"/>
          <w:lang w:eastAsia="ru-RU"/>
        </w:rPr>
        <w:t xml:space="preserve">предусмотренных пунктами 31,31.1,32 и 40  настоящего Административного регламента. 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rPr>
          <w:color w:val="000000"/>
          <w:szCs w:val="24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  <w:szCs w:val="24"/>
        </w:rPr>
        <w:t>Подготовка документов</w:t>
      </w:r>
      <w:r w:rsidRPr="009A7912">
        <w:rPr>
          <w:b/>
          <w:color w:val="000000"/>
        </w:rPr>
        <w:t xml:space="preserve"> </w:t>
      </w:r>
      <w:r w:rsidRPr="009A7912">
        <w:rPr>
          <w:b/>
          <w:color w:val="000000"/>
          <w:szCs w:val="24"/>
        </w:rPr>
        <w:t>для принятия решения</w:t>
      </w:r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color w:val="000000"/>
        </w:rPr>
      </w:pPr>
      <w:r w:rsidRPr="009A7912">
        <w:rPr>
          <w:b/>
          <w:color w:val="000000"/>
        </w:rPr>
        <w:t>о предоставлении муниципальной услуги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113.</w:t>
      </w:r>
      <w:r w:rsidRPr="009A7912">
        <w:rPr>
          <w:color w:val="000000"/>
          <w:lang w:eastAsia="ru-RU"/>
        </w:rPr>
        <w:t xml:space="preserve"> Основанием для начала административной процедуры является наличие документов, необходимых для предоставления муниципальной услуги, предусмотренных пунктами 31,31.1,32 и 40  настоящего Административного регламента. 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114.</w:t>
      </w:r>
      <w:r w:rsidRPr="009A7912">
        <w:rPr>
          <w:color w:val="000000"/>
        </w:rPr>
        <w:t xml:space="preserve"> Административная процедура включает в себя следующие административные действия: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color w:val="000000"/>
        </w:rPr>
        <w:t>1) Анализ сформированного комплекта документов с целью исключения оснований для отказа в предоставлении муниципальной услуги, указанных в пункте 49 настоящего Административного регламента;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2) Подготовка проекта документа с результатом предоставления муниципальной услуги; 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3) Согласование проекта документа с результатом предоставления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4) Доработка проекта документа с результатом предоставления муниципальной услуги (при необходимости);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5) Направление проекта документа с результатом предоставления муниципальной услуги Главе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на подпись;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6) Подписание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проекта документа с результатом предоставления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7) Передача подписанного документа с результатом предоставления муниципальной услуги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специалисту организационного отдела;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8) Регистрация подписанного документа с результатом предоставления муниципальной услуги;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color w:val="000000"/>
        </w:rPr>
        <w:t>9) Передача подписанного документа с результатом предоставления муниципальной услуги специалисту отдела архитектуры и строительства.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115.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указанных в подпунктах 1-5 пункта 114 настоящего Административного регламента является специалист отдела архитектуры и строительства.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116.</w:t>
      </w:r>
      <w:r w:rsidRPr="009A7912">
        <w:rPr>
          <w:color w:val="000000"/>
        </w:rPr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114 настоящего Административного регламента) является Глава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pStyle w:val="aa"/>
        <w:spacing w:before="0" w:after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117.</w:t>
      </w:r>
      <w:r w:rsidRPr="009A7912">
        <w:rPr>
          <w:color w:val="000000"/>
        </w:rPr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 предоставления муниципальной услуги (подпункты 8-9 пункта 114 настоящего Административного регламента) является специалист организационного отдела.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118.</w:t>
      </w:r>
      <w:r w:rsidRPr="009A7912">
        <w:rPr>
          <w:color w:val="000000"/>
        </w:rPr>
        <w:t xml:space="preserve"> Специалист отдела архитектуры и строительства осуществляет подготовку: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 xml:space="preserve">1) Разрешение на осуществление земляных работ  на территории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Удмуртской Республики (приложение №3 к настоящему Административному регламенту);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bCs/>
          <w:color w:val="000000"/>
        </w:rPr>
        <w:t>2) Выдача решения об отказе в предоставлении муниципальной услуги с указанием причин отказа;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3) Продление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4) Отказ в продлении разрешения на осуществление земляных работ;</w:t>
      </w:r>
    </w:p>
    <w:p w:rsidR="00245C50" w:rsidRPr="009A7912" w:rsidRDefault="00245C50" w:rsidP="00245C50">
      <w:pPr>
        <w:tabs>
          <w:tab w:val="left" w:pos="1260"/>
        </w:tabs>
        <w:ind w:firstLine="851"/>
        <w:jc w:val="both"/>
        <w:rPr>
          <w:color w:val="000000"/>
        </w:rPr>
      </w:pPr>
      <w:r w:rsidRPr="009A7912">
        <w:rPr>
          <w:color w:val="000000"/>
        </w:rPr>
        <w:t>5) Закрытие разрешения на осуществление земляных работ.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119.</w:t>
      </w:r>
      <w:r w:rsidRPr="009A7912">
        <w:rPr>
          <w:color w:val="000000"/>
        </w:rPr>
        <w:t xml:space="preserve"> Согласование проекта постановления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осуществляется с начальником правового отдела Аппарата Администрации 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район», Районного Совета депутатов и Администрации района (далее – правовой отдел) и первым заместителем главы администрации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 по экономике, имущественным отношениям и финансам.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120.</w:t>
      </w:r>
      <w:r w:rsidRPr="009A7912">
        <w:rPr>
          <w:color w:val="000000"/>
        </w:rPr>
        <w:t xml:space="preserve"> Согласованный проект постановления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направляется Главе 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на подписание.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121.</w:t>
      </w:r>
      <w:r w:rsidRPr="009A7912">
        <w:rPr>
          <w:color w:val="000000"/>
        </w:rPr>
        <w:t xml:space="preserve"> В случае наличия оснований для отказа в предоставлении муниципальной услуги, указанных в пункте 49 настоящего Административного регламента, разрабатывается проект письма об отказе в предоставлении муниципальной услуги, согласованного с юридическим отделом, подписанного Главой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с указанием оснований для отказа в предоставлении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122.</w:t>
      </w:r>
      <w:r w:rsidRPr="009A7912">
        <w:rPr>
          <w:color w:val="000000"/>
        </w:rPr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123.</w:t>
      </w:r>
      <w:r w:rsidRPr="009A7912">
        <w:rPr>
          <w:color w:val="000000"/>
        </w:rPr>
        <w:t xml:space="preserve"> Способом фиксации результата выполнения административной процедуры являются: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Регистрация проекта постановления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 Реестре муниципальных правовых актов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Регистрация в СЭД письма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об отказе в предоставлении муниципальной услуги (в случае отказа в предоставлении муниципальной услуги).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124.</w:t>
      </w:r>
      <w:r w:rsidRPr="009A7912">
        <w:rPr>
          <w:color w:val="000000"/>
        </w:rPr>
        <w:t xml:space="preserve"> Срок выполнения административной процедуры: не более 10 рабочих дней с момента формирования полного комплекта документов, необходимых для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125.</w:t>
      </w:r>
      <w:r w:rsidRPr="009A7912">
        <w:rPr>
          <w:color w:val="000000"/>
        </w:rP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Направление принятого решения о предоставлении 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>муниципальной услуги заявителю</w:t>
      </w:r>
    </w:p>
    <w:p w:rsidR="00245C50" w:rsidRPr="009A7912" w:rsidRDefault="00245C50" w:rsidP="00245C50">
      <w:pPr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  <w:lang w:eastAsia="ru-RU"/>
        </w:rPr>
        <w:lastRenderedPageBreak/>
        <w:t>126.</w:t>
      </w:r>
      <w:r w:rsidRPr="009A7912">
        <w:rPr>
          <w:color w:val="000000"/>
          <w:lang w:eastAsia="ru-RU"/>
        </w:rPr>
        <w:t xml:space="preserve"> Основанием для начала административной процедуры является наличие </w:t>
      </w:r>
      <w:r w:rsidRPr="009A7912">
        <w:rPr>
          <w:color w:val="000000"/>
        </w:rP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245C50" w:rsidRPr="009A7912" w:rsidRDefault="00245C50" w:rsidP="00245C50">
      <w:pPr>
        <w:pStyle w:val="aa"/>
        <w:spacing w:before="0" w:after="0"/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127.</w:t>
      </w:r>
      <w:r w:rsidRPr="009A7912">
        <w:rPr>
          <w:color w:val="000000"/>
        </w:rP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128.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при личной явке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специалист отдела архитектуры и строительства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не более 1-го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129.</w:t>
      </w:r>
      <w:r w:rsidRPr="009A7912">
        <w:rPr>
          <w:color w:val="000000"/>
        </w:rPr>
        <w:t xml:space="preserve"> Передача специалистом отдела архитектуры и строительства результата предоставления муниципальной услуги заявителю включает в себя следующие административные действия: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Проверка специалистом отдела архитектуры и строительства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Выдача специалистом отдела архитектуры и строительства заявителю результата предоставления муниципальной услуги заявителю;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Отметка заявителем о получении результата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130.</w:t>
      </w:r>
      <w:r w:rsidRPr="009A7912">
        <w:rPr>
          <w:color w:val="000000"/>
        </w:rPr>
        <w:t xml:space="preserve"> При выполнении административных действий, указанных в пункте 129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корреспонденции, или может быть выполненная лично заявителем на экземпляре документа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являющегося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131.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архитектуры и строительства информирует специалиста офиса «Мои документы» о готовности результата предоставления муниципальной услуги по телефону или посредством отправления сообщения в СЭД или на адрес электронной почты.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132.</w:t>
      </w:r>
      <w:r w:rsidRPr="009A7912">
        <w:rPr>
          <w:color w:val="000000"/>
        </w:rPr>
        <w:t xml:space="preserve"> Передача специалистом отдела архитектуры и строительства результата предоставления муниципальной услуги специалисту офиса «Мои документы» включает в себя следующие административные действия: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специалист отдела архитектуры и строительства выдает результат предоставления муниципальной услуги специалисту офиса «Мои документы»;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специалист офиса «Мои документы» делает отметку о получении результата предоставления муниципальной услуги на экземпляре документа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являющегося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133.</w:t>
      </w:r>
      <w:r w:rsidRPr="009A7912">
        <w:rPr>
          <w:color w:val="000000"/>
        </w:rPr>
        <w:t xml:space="preserve"> При выполнении административных действий, указанных в пункте 132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корреспонденции, или может быть выполненная лично специалистом офиса «Мои документы» на экземпляре документа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являющегося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Срок выполнения административных действий: в течение 15 минут с момента явки специалиста офиса «Мои документы» за получением 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134.</w:t>
      </w:r>
      <w:r w:rsidRPr="009A7912">
        <w:rPr>
          <w:color w:val="000000"/>
        </w:rPr>
        <w:t xml:space="preserve"> Специалист офиса «Мои документы»,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245C50" w:rsidRPr="009A7912" w:rsidRDefault="00245C50" w:rsidP="00245C50">
      <w:pPr>
        <w:pStyle w:val="11"/>
        <w:tabs>
          <w:tab w:val="left" w:pos="1494"/>
        </w:tabs>
        <w:spacing w:before="0" w:after="0"/>
        <w:ind w:firstLine="709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не более 1-го дня </w:t>
      </w:r>
      <w:r w:rsidRPr="009A7912">
        <w:rPr>
          <w:color w:val="000000"/>
          <w:lang w:eastAsia="ru-RU"/>
        </w:rPr>
        <w:t xml:space="preserve">с момента получения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135.</w:t>
      </w:r>
      <w:r w:rsidRPr="009A7912">
        <w:rPr>
          <w:color w:val="000000"/>
        </w:rP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В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Заявитель делает отметку о получении результата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136.</w:t>
      </w:r>
      <w:r w:rsidRPr="009A7912">
        <w:rPr>
          <w:color w:val="000000"/>
        </w:rPr>
        <w:t xml:space="preserve"> При выполнении административных действий, указанных в пункте 135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офисе «Мои документы».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137.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посредством почтового отправления, специалист </w:t>
      </w:r>
      <w:r w:rsidRPr="009A7912">
        <w:rPr>
          <w:color w:val="000000"/>
        </w:rPr>
        <w:lastRenderedPageBreak/>
        <w:t>отдела архитектуры и строительства формирует почтовое отправление, 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почтовым отправлением.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138.</w:t>
      </w:r>
      <w:r w:rsidRPr="009A7912">
        <w:rPr>
          <w:color w:val="000000"/>
        </w:rPr>
        <w:t xml:space="preserve"> Специалист отдела организационной работы и административной реформы аппарата направляет конверт заявителю почтовым отправлением в виде заказного письма с уведомлением о вручении.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передачи </w:t>
      </w:r>
      <w:r w:rsidRPr="009A7912">
        <w:rPr>
          <w:color w:val="000000"/>
        </w:rPr>
        <w:t xml:space="preserve">сформированного почтового отправления специалисту организационного отдела.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Способом фиксации результата является реестр почтовых отправлений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почтовое уведомление о вручении отправления заявителю.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139.</w:t>
      </w:r>
      <w:r w:rsidRPr="009A7912">
        <w:rPr>
          <w:color w:val="000000"/>
        </w:rPr>
        <w:t xml:space="preserve"> В случае</w:t>
      </w:r>
      <w:proofErr w:type="gramStart"/>
      <w:r w:rsidRPr="009A7912">
        <w:rPr>
          <w:color w:val="000000"/>
        </w:rPr>
        <w:t>,</w:t>
      </w:r>
      <w:proofErr w:type="gramEnd"/>
      <w:r w:rsidRPr="009A7912">
        <w:rPr>
          <w:color w:val="000000"/>
        </w:rPr>
        <w:t xml:space="preserve">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архитектуры и строительства 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9A7912">
        <w:rPr>
          <w:color w:val="000000"/>
          <w:lang w:eastAsia="ru-RU"/>
        </w:rPr>
        <w:t xml:space="preserve">с момента готовности </w:t>
      </w:r>
      <w:r w:rsidRPr="009A7912">
        <w:rPr>
          <w:color w:val="000000"/>
        </w:rPr>
        <w:t>документов, являющихся результатом предоставления муниципальной услуги.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140.</w:t>
      </w:r>
      <w:r w:rsidRPr="009A7912">
        <w:rPr>
          <w:color w:val="000000"/>
        </w:rPr>
        <w:t xml:space="preserve"> Невостребованные результаты муниципальной услуги хранятся в отделе архитектуры и строительства или офисах «Мои документы» (в зависимости от места подачи заявления).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Срок хранения невостребованных документов: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архитектуры и строительства для хранения;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В отделе архитектуры и строительства – 5 лет 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передаются в архив.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141.</w:t>
      </w:r>
      <w:r w:rsidRPr="009A7912">
        <w:rPr>
          <w:color w:val="000000"/>
        </w:rP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142.</w:t>
      </w:r>
      <w:r w:rsidRPr="009A7912">
        <w:rPr>
          <w:color w:val="000000"/>
        </w:rPr>
        <w:t xml:space="preserve"> Заявление об устранении технических ошибок в документе, являющемся результатом предоставления муниципальной услуги (приложение № 8 к настоящему Административному регламенту), заявителем может быть представлено в адрес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офисов «Мои документы»: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в электронной форме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143.</w:t>
      </w:r>
      <w:r w:rsidRPr="009A7912">
        <w:rPr>
          <w:color w:val="000000"/>
        </w:rP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архитектуры и строительства для рассмотрения;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Специалист отдела архитектуры и строительства рассматривает заявление и принимает меры по его исполнению.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Осуществляются административные действия, указанные в подпунктах 5-9 пункта 114 настоящего Административного регламента.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144.</w:t>
      </w:r>
      <w:r w:rsidRPr="009A7912">
        <w:rPr>
          <w:color w:val="000000"/>
        </w:rPr>
        <w:t xml:space="preserve"> При выполнении административных действий, указанных в пункте 143 настоящего Административного регламента: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Срок выполнения административных действий: в течение 5-ти рабочих дней </w:t>
      </w:r>
      <w:r w:rsidRPr="009A7912">
        <w:rPr>
          <w:color w:val="000000"/>
          <w:lang w:eastAsia="ru-RU"/>
        </w:rPr>
        <w:t xml:space="preserve">с момента поступления заявления </w:t>
      </w:r>
      <w:r w:rsidRPr="009A7912">
        <w:rPr>
          <w:color w:val="000000"/>
        </w:rPr>
        <w:t xml:space="preserve">об устранении технических ошибок.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 w:rsidRPr="009A7912">
        <w:rPr>
          <w:b/>
          <w:color w:val="000000"/>
        </w:rPr>
        <w:t>145.</w:t>
      </w:r>
      <w:r w:rsidRPr="009A7912">
        <w:rPr>
          <w:color w:val="000000"/>
        </w:rP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autoSpaceDE w:val="0"/>
        <w:jc w:val="center"/>
        <w:rPr>
          <w:b/>
          <w:color w:val="000000"/>
        </w:rPr>
      </w:pPr>
    </w:p>
    <w:p w:rsidR="00245C50" w:rsidRPr="009A7912" w:rsidRDefault="00245C50" w:rsidP="00245C50">
      <w:pPr>
        <w:autoSpaceDE w:val="0"/>
        <w:jc w:val="center"/>
        <w:rPr>
          <w:b/>
          <w:color w:val="000000"/>
        </w:rPr>
      </w:pPr>
      <w:r w:rsidRPr="009A7912">
        <w:rPr>
          <w:b/>
          <w:color w:val="000000"/>
          <w:lang w:val="en-US"/>
        </w:rPr>
        <w:t>IV</w:t>
      </w:r>
      <w:r w:rsidRPr="009A7912">
        <w:rPr>
          <w:b/>
          <w:color w:val="000000"/>
        </w:rPr>
        <w:t>. ФОРМЫ КОНТРОЛЯ ЗА ИСПОЛНЕНИЕМ</w:t>
      </w:r>
    </w:p>
    <w:p w:rsidR="00245C50" w:rsidRPr="009A7912" w:rsidRDefault="00245C50" w:rsidP="00245C50">
      <w:pPr>
        <w:autoSpaceDE w:val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 АДМИНИСТРАТИВНОГО РЕГЛАМЕНТА                         </w:t>
      </w:r>
    </w:p>
    <w:p w:rsidR="00245C50" w:rsidRPr="009A7912" w:rsidRDefault="00245C50" w:rsidP="00245C50">
      <w:pPr>
        <w:autoSpaceDE w:val="0"/>
        <w:ind w:firstLine="709"/>
        <w:jc w:val="both"/>
        <w:rPr>
          <w:color w:val="000000"/>
        </w:rPr>
      </w:pPr>
    </w:p>
    <w:p w:rsidR="00245C50" w:rsidRPr="009A7912" w:rsidRDefault="00245C50" w:rsidP="00245C50">
      <w:pPr>
        <w:autoSpaceDE w:val="0"/>
        <w:ind w:firstLine="709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Порядок осуществления текущего </w:t>
      </w:r>
      <w:proofErr w:type="gramStart"/>
      <w:r w:rsidRPr="009A7912">
        <w:rPr>
          <w:b/>
          <w:color w:val="000000"/>
        </w:rPr>
        <w:t>контроля за</w:t>
      </w:r>
      <w:proofErr w:type="gramEnd"/>
      <w:r w:rsidRPr="009A7912">
        <w:rPr>
          <w:b/>
          <w:color w:val="000000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45C50" w:rsidRPr="009A7912" w:rsidRDefault="00245C50" w:rsidP="00245C50">
      <w:pPr>
        <w:ind w:firstLine="601"/>
        <w:jc w:val="both"/>
        <w:rPr>
          <w:color w:val="000000"/>
        </w:rPr>
      </w:pPr>
    </w:p>
    <w:p w:rsidR="00245C50" w:rsidRPr="009A7912" w:rsidRDefault="00245C50" w:rsidP="00245C50">
      <w:pPr>
        <w:widowControl w:val="0"/>
        <w:jc w:val="both"/>
        <w:rPr>
          <w:color w:val="000000"/>
          <w:szCs w:val="28"/>
        </w:rPr>
      </w:pPr>
      <w:r w:rsidRPr="009A7912">
        <w:rPr>
          <w:color w:val="000000"/>
          <w:szCs w:val="28"/>
        </w:rPr>
        <w:tab/>
      </w:r>
      <w:r w:rsidRPr="009A7912">
        <w:rPr>
          <w:b/>
          <w:color w:val="000000"/>
          <w:szCs w:val="28"/>
        </w:rPr>
        <w:t>146.</w:t>
      </w:r>
      <w:r w:rsidRPr="009A7912">
        <w:rPr>
          <w:color w:val="000000"/>
          <w:szCs w:val="28"/>
        </w:rPr>
        <w:t xml:space="preserve"> Текущий </w:t>
      </w:r>
      <w:proofErr w:type="gramStart"/>
      <w:r w:rsidRPr="009A7912">
        <w:rPr>
          <w:color w:val="000000"/>
          <w:szCs w:val="28"/>
        </w:rPr>
        <w:t>контроль за</w:t>
      </w:r>
      <w:proofErr w:type="gramEnd"/>
      <w:r w:rsidRPr="009A7912">
        <w:rPr>
          <w:color w:val="000000"/>
          <w:szCs w:val="28"/>
        </w:rPr>
        <w:t xml:space="preserve">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осуществляет начальник отдела архитектуры и строительства.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  <w:szCs w:val="28"/>
        </w:rPr>
        <w:t>147.</w:t>
      </w:r>
      <w:r w:rsidRPr="009A7912">
        <w:rPr>
          <w:color w:val="000000"/>
          <w:szCs w:val="28"/>
        </w:rPr>
        <w:t xml:space="preserve"> Текущий контроль осуществляется в </w:t>
      </w:r>
      <w:r w:rsidRPr="009A7912">
        <w:rPr>
          <w:color w:val="000000"/>
        </w:rP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  <w:r w:rsidRPr="009A7912">
        <w:rPr>
          <w:b/>
          <w:color w:val="000000"/>
          <w:szCs w:val="28"/>
        </w:rPr>
        <w:t>148.</w:t>
      </w:r>
      <w:r w:rsidRPr="009A7912">
        <w:rPr>
          <w:color w:val="000000"/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  <w:r w:rsidRPr="009A7912">
        <w:rPr>
          <w:b/>
          <w:color w:val="000000"/>
          <w:szCs w:val="28"/>
        </w:rPr>
        <w:lastRenderedPageBreak/>
        <w:t>149.</w:t>
      </w:r>
      <w:r w:rsidRPr="009A7912">
        <w:rPr>
          <w:color w:val="000000"/>
          <w:szCs w:val="28"/>
        </w:rPr>
        <w:t xml:space="preserve"> Для текущего контроля используются сведения, содержащиеся в СЭД, служебной корреспонденции Администрации </w:t>
      </w:r>
      <w:proofErr w:type="spellStart"/>
      <w:r w:rsidRPr="009A7912">
        <w:rPr>
          <w:color w:val="000000"/>
          <w:szCs w:val="28"/>
        </w:rPr>
        <w:t>Глазовского</w:t>
      </w:r>
      <w:proofErr w:type="spellEnd"/>
      <w:r w:rsidRPr="009A7912">
        <w:rPr>
          <w:color w:val="000000"/>
          <w:szCs w:val="28"/>
        </w:rPr>
        <w:t xml:space="preserve"> района, устная и письменная информация должностных лиц, участвующих в предоставлении муниципальной услуги.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150.</w:t>
      </w:r>
      <w:r w:rsidRPr="009A7912">
        <w:rPr>
          <w:color w:val="000000"/>
        </w:rPr>
        <w:t xml:space="preserve"> О случаях и причинах нарушения сроков и содержания административных процедур </w:t>
      </w:r>
      <w:r w:rsidRPr="009A7912">
        <w:rPr>
          <w:color w:val="000000"/>
          <w:szCs w:val="28"/>
        </w:rPr>
        <w:t>должностные лица, участвующие в предоставлении муниципальной услуги</w:t>
      </w:r>
      <w:r w:rsidRPr="009A7912">
        <w:rPr>
          <w:color w:val="000000"/>
        </w:rPr>
        <w:t xml:space="preserve">, немедленно информируют начальника отдела архитектуры и строительства, а также осуществляют срочные меры по устранению нарушений.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151.</w:t>
      </w:r>
      <w:r w:rsidRPr="009A7912">
        <w:rPr>
          <w:color w:val="000000"/>
        </w:rPr>
        <w:t xml:space="preserve"> По результатам проверок начальник отдела архитектуры и строительства дает указания по устранению выявленных нарушений и контролирует их исполнение.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152.</w:t>
      </w:r>
      <w:r w:rsidRPr="009A7912">
        <w:rPr>
          <w:color w:val="000000"/>
        </w:rPr>
        <w:t xml:space="preserve"> Текущий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9A7912">
        <w:rPr>
          <w:color w:val="000000"/>
        </w:rPr>
        <w:t>Глазовский</w:t>
      </w:r>
      <w:proofErr w:type="spellEnd"/>
      <w:r w:rsidRPr="009A7912">
        <w:rPr>
          <w:color w:val="000000"/>
        </w:rPr>
        <w:t xml:space="preserve"> район».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  <w:szCs w:val="28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9A7912">
        <w:rPr>
          <w:color w:val="000000"/>
        </w:rPr>
        <w:t xml:space="preserve"> </w:t>
      </w:r>
      <w:r w:rsidRPr="009A7912">
        <w:rPr>
          <w:b/>
          <w:color w:val="000000"/>
        </w:rPr>
        <w:t xml:space="preserve">порядок и формы </w:t>
      </w:r>
      <w:proofErr w:type="gramStart"/>
      <w:r w:rsidRPr="009A7912">
        <w:rPr>
          <w:b/>
          <w:color w:val="000000"/>
        </w:rPr>
        <w:t>контроля за</w:t>
      </w:r>
      <w:proofErr w:type="gramEnd"/>
      <w:r w:rsidRPr="009A7912">
        <w:rPr>
          <w:b/>
          <w:color w:val="000000"/>
        </w:rPr>
        <w:t xml:space="preserve"> полнотой и качеством предоставления муниципальной услуги</w:t>
      </w:r>
    </w:p>
    <w:p w:rsidR="00245C50" w:rsidRPr="009A7912" w:rsidRDefault="00245C50" w:rsidP="00245C50">
      <w:pPr>
        <w:ind w:firstLine="601"/>
        <w:jc w:val="center"/>
        <w:rPr>
          <w:b/>
          <w:color w:val="000000"/>
        </w:rPr>
      </w:pP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153.</w:t>
      </w:r>
      <w:r w:rsidRPr="009A7912">
        <w:rPr>
          <w:color w:val="000000"/>
        </w:rPr>
        <w:t xml:space="preserve"> В целях осуществления </w:t>
      </w:r>
      <w:proofErr w:type="gramStart"/>
      <w:r w:rsidRPr="009A7912">
        <w:rPr>
          <w:color w:val="000000"/>
        </w:rPr>
        <w:t>контроля за</w:t>
      </w:r>
      <w:proofErr w:type="gramEnd"/>
      <w:r w:rsidRPr="009A7912">
        <w:rPr>
          <w:color w:val="000000"/>
        </w:rPr>
        <w:t xml:space="preserve">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комиссия по реализации административной реформы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проводит проверки полноты и качества предоставления муниципальной услуги (далее – проверка).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154.</w:t>
      </w:r>
      <w:r w:rsidRPr="009A7912">
        <w:rPr>
          <w:color w:val="000000"/>
        </w:rPr>
        <w:t xml:space="preserve"> Положение о комиссии по реализации административной реформы в </w:t>
      </w:r>
      <w:proofErr w:type="spellStart"/>
      <w:r w:rsidRPr="009A7912">
        <w:rPr>
          <w:color w:val="000000"/>
        </w:rPr>
        <w:t>Глазовском</w:t>
      </w:r>
      <w:proofErr w:type="spellEnd"/>
      <w:r w:rsidRPr="009A7912">
        <w:rPr>
          <w:color w:val="000000"/>
        </w:rPr>
        <w:t xml:space="preserve"> районе (далее – Комиссия), ее состав и годовой план работы утверждается постановлением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155.</w:t>
      </w:r>
      <w:r w:rsidRPr="009A7912">
        <w:rPr>
          <w:color w:val="000000"/>
        </w:rPr>
        <w:t xml:space="preserve"> Проверки могут быть плановыми  и внеплановыми.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156.</w:t>
      </w:r>
      <w:r w:rsidRPr="009A7912">
        <w:rPr>
          <w:color w:val="000000"/>
        </w:rPr>
        <w:t xml:space="preserve"> Плановые проверки проводятся на основании годового плана работы Комиссии.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157.</w:t>
      </w:r>
      <w:r w:rsidRPr="009A7912">
        <w:rPr>
          <w:color w:val="000000"/>
        </w:rPr>
        <w:t xml:space="preserve"> Плановые проверки проводятся на чаще одного раза в три года.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158.</w:t>
      </w:r>
      <w:r w:rsidRPr="009A7912">
        <w:rPr>
          <w:color w:val="000000"/>
        </w:rPr>
        <w:t xml:space="preserve"> Плановые проверки осуществляются по следующим направлениям: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организация работы по предоставлению муниципальной услуги;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полнота и качество предоставления муниципальной услуги;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осуществление текущего контроля.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159.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 xml:space="preserve">При плановой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 </w:t>
      </w:r>
      <w:proofErr w:type="gramEnd"/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160.</w:t>
      </w:r>
      <w:r w:rsidRPr="009A7912">
        <w:rPr>
          <w:color w:val="000000"/>
        </w:rPr>
        <w:t xml:space="preserve"> Внеплановые проверки проводятся: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1) По поручению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или заместителя главы Администрации по экономике, имущественным отношениям и финансам, а также на основании запросов правоохранительных или иных уполномоченных органов;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На основании поступившей от заявителей жалобы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услуги;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При необходимости, выявленной по результатам плановой проверки.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161.</w:t>
      </w:r>
      <w:r w:rsidRPr="009A7912">
        <w:rPr>
          <w:color w:val="000000"/>
        </w:rPr>
        <w:t xml:space="preserve"> Продолжительность плановых и внеплановых проверок не должна превышать один месяц.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162.</w:t>
      </w:r>
      <w:r w:rsidRPr="009A7912">
        <w:rPr>
          <w:color w:val="000000"/>
        </w:rPr>
        <w:t xml:space="preserve"> В проведении проверки принимают участие не менее одной трети от числа членов Комиссии с обязательным участием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color w:val="000000"/>
        </w:rPr>
        <w:lastRenderedPageBreak/>
        <w:t>К проверке, при необходимости, могут привлекаться представители правоохранительных или иных уполномоченных органов.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163.</w:t>
      </w:r>
      <w:r w:rsidRPr="009A7912">
        <w:rPr>
          <w:color w:val="000000"/>
        </w:rPr>
        <w:t xml:space="preserve"> Результаты деятельности Комиссии оформляются в виде акта проверки, в котором отмечаются выявленные недостатки и предложения по их устранению. К акту прилагаются копии документов, а также справки, расчеты, объяснения должностных лиц. Акт проверки подписывается всеми членами Комиссии.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164.</w:t>
      </w:r>
      <w:r w:rsidRPr="009A7912">
        <w:rPr>
          <w:color w:val="000000"/>
        </w:rPr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245C50" w:rsidRPr="009A7912" w:rsidRDefault="00245C50" w:rsidP="00245C50">
      <w:pPr>
        <w:ind w:firstLine="601"/>
        <w:jc w:val="both"/>
        <w:rPr>
          <w:noProof/>
          <w:color w:val="000000"/>
          <w:lang w:eastAsia="ru-RU"/>
        </w:rPr>
      </w:pPr>
    </w:p>
    <w:p w:rsidR="00245C50" w:rsidRPr="009A7912" w:rsidRDefault="00245C50" w:rsidP="00245C50">
      <w:pPr>
        <w:ind w:firstLine="601"/>
        <w:jc w:val="both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Ответственность должностных лиц за решения и действия (бездействие),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принимаемые (осуществляемые) ими в ходе предоставления муниципальной услуги</w:t>
      </w:r>
    </w:p>
    <w:p w:rsidR="00245C50" w:rsidRPr="009A7912" w:rsidRDefault="00245C50" w:rsidP="00245C50">
      <w:pPr>
        <w:widowControl w:val="0"/>
        <w:ind w:firstLine="708"/>
        <w:jc w:val="both"/>
        <w:rPr>
          <w:b/>
          <w:color w:val="000000"/>
        </w:rPr>
      </w:pPr>
    </w:p>
    <w:p w:rsidR="00245C50" w:rsidRPr="009A7912" w:rsidRDefault="00245C50" w:rsidP="00245C50">
      <w:pPr>
        <w:ind w:firstLine="709"/>
        <w:jc w:val="both"/>
        <w:rPr>
          <w:b/>
          <w:color w:val="000000"/>
        </w:rPr>
      </w:pPr>
      <w:r w:rsidRPr="009A7912">
        <w:rPr>
          <w:b/>
          <w:color w:val="000000"/>
        </w:rPr>
        <w:t>165.</w:t>
      </w:r>
      <w:r w:rsidRPr="009A7912">
        <w:rPr>
          <w:color w:val="000000"/>
        </w:rPr>
        <w:t xml:space="preserve"> Ответственность за качество предоставления муниципальной услуги и соблюдение установленных сроков возлагается на Главу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ind w:firstLine="709"/>
        <w:jc w:val="both"/>
        <w:rPr>
          <w:b/>
          <w:color w:val="000000"/>
        </w:rPr>
      </w:pPr>
      <w:r w:rsidRPr="009A7912">
        <w:rPr>
          <w:b/>
          <w:color w:val="000000"/>
        </w:rPr>
        <w:t>166.</w:t>
      </w:r>
      <w:r w:rsidRPr="009A7912">
        <w:rPr>
          <w:color w:val="000000"/>
        </w:rPr>
        <w:t xml:space="preserve"> 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9A7912">
        <w:rPr>
          <w:b/>
          <w:color w:val="000000"/>
        </w:rPr>
        <w:t xml:space="preserve"> 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167.</w:t>
      </w:r>
      <w:r w:rsidRPr="009A7912">
        <w:rPr>
          <w:color w:val="000000"/>
        </w:rPr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245C50" w:rsidRPr="009A7912" w:rsidRDefault="00245C50" w:rsidP="00245C50">
      <w:pPr>
        <w:widowControl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168.</w:t>
      </w:r>
      <w:r w:rsidRPr="009A7912">
        <w:rPr>
          <w:color w:val="000000"/>
        </w:rPr>
        <w:t xml:space="preserve"> Должностные лица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Положения, характеризующие требования к порядку и формам контроля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за предоставлением муниципальной услуги, в том числе со стороны граждан,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их объединений и организаций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169.</w:t>
      </w:r>
      <w:r w:rsidRPr="009A7912">
        <w:rPr>
          <w:color w:val="000000"/>
        </w:rPr>
        <w:t xml:space="preserve">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услуги, повышение ответственности и исполнительской дисциплины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170.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171.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предоставлением муниципальной услуги осуществляется в следующих формах: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1) Текущий контроль;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Внутриведомственный контроль;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3) Контроль со стороны граждан, их объединений и организаций.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172.</w:t>
      </w:r>
      <w:r w:rsidRPr="009A7912">
        <w:rPr>
          <w:color w:val="000000"/>
        </w:rPr>
        <w:t xml:space="preserve"> Система контроля предоставления муниципальной услуги включает в себя: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1) Организацию </w:t>
      </w:r>
      <w:proofErr w:type="gramStart"/>
      <w:r w:rsidRPr="009A7912">
        <w:rPr>
          <w:color w:val="000000"/>
        </w:rPr>
        <w:t>контроля за</w:t>
      </w:r>
      <w:proofErr w:type="gramEnd"/>
      <w:r w:rsidRPr="009A7912">
        <w:rPr>
          <w:color w:val="000000"/>
        </w:rPr>
        <w:t xml:space="preserve"> исполнением административных процедур в сроки, установленные Административным регламентом;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Проверку хода и качества предоставления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3) Учет и анализ результатов исполнительской дисциплины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173.</w:t>
      </w:r>
      <w:r w:rsidRPr="009A7912">
        <w:rPr>
          <w:color w:val="000000"/>
        </w:rPr>
        <w:t xml:space="preserve"> </w:t>
      </w:r>
      <w:proofErr w:type="gramStart"/>
      <w:r w:rsidRPr="009A7912">
        <w:rPr>
          <w:color w:val="000000"/>
        </w:rPr>
        <w:t>Контроль за</w:t>
      </w:r>
      <w:proofErr w:type="gramEnd"/>
      <w:r w:rsidRPr="009A7912">
        <w:rPr>
          <w:color w:val="000000"/>
        </w:rPr>
        <w:t xml:space="preserve">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proofErr w:type="gramStart"/>
      <w:r w:rsidRPr="009A7912">
        <w:rPr>
          <w:color w:val="000000"/>
        </w:rPr>
        <w:t xml:space="preserve">Специалист отдела архитектуры и строительства или, в случае обращения заявителя за предоставлением муниципальной услуги через офисы «Мои документы», специалист офиса 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27" w:history="1">
        <w:r w:rsidRPr="009A7912">
          <w:rPr>
            <w:color w:val="000000"/>
          </w:rPr>
          <w:t>https://vashkontrol.ru/</w:t>
        </w:r>
      </w:hyperlink>
      <w:r w:rsidRPr="009A7912">
        <w:rPr>
          <w:color w:val="000000"/>
        </w:rPr>
        <w:t xml:space="preserve"> в сети Интернет.</w:t>
      </w:r>
      <w:proofErr w:type="gramEnd"/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</w:t>
      </w:r>
      <w:proofErr w:type="gramStart"/>
      <w:r w:rsidRPr="009A7912">
        <w:rPr>
          <w:color w:val="000000"/>
        </w:rPr>
        <w:t>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proofErr w:type="gramEnd"/>
      <w:r w:rsidRPr="009A7912">
        <w:rPr>
          <w:color w:val="000000"/>
        </w:rPr>
        <w:t xml:space="preserve"> Данное действие осуществляется при наличии технической возможности в офисах «Мои документы».</w:t>
      </w: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both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Раздел </w:t>
      </w:r>
      <w:r w:rsidRPr="009A7912">
        <w:rPr>
          <w:b/>
          <w:color w:val="000000"/>
          <w:lang w:val="en-US"/>
        </w:rPr>
        <w:t>V</w:t>
      </w:r>
      <w:r w:rsidRPr="009A7912">
        <w:rPr>
          <w:b/>
          <w:color w:val="000000"/>
        </w:rPr>
        <w:t xml:space="preserve">. ДОСУДЕБНЫЙ (ВНЕСУДЕБНЫЙ) ПОРЯДОК ОБЖАЛОВАНИЯ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Информация для заявителей об их праве подать жалобу на решение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 (или) действие (бездействие) органа, предоставляющего муниципальную услугу,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  <w:r w:rsidRPr="009A7912">
        <w:rPr>
          <w:b/>
          <w:color w:val="000000"/>
        </w:rPr>
        <w:t>и (или) его должностных лиц при предоставлении муниципальной услуги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174.</w:t>
      </w:r>
      <w:r w:rsidRPr="009A7912">
        <w:rPr>
          <w:color w:val="000000"/>
        </w:rPr>
        <w:t xml:space="preserve"> Заявитель вправе подать жалобу на решение и (или) действие (бездействие)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ее должностных лиц, участвующих в предоставлении муниципальной услуги (далее – жалоба).</w:t>
      </w:r>
    </w:p>
    <w:p w:rsidR="00245C50" w:rsidRPr="009A7912" w:rsidRDefault="00245C50" w:rsidP="00245C50">
      <w:pPr>
        <w:tabs>
          <w:tab w:val="left" w:pos="567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0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Предмет жалобы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175.</w:t>
      </w:r>
      <w:r w:rsidRPr="009A7912">
        <w:rPr>
          <w:color w:val="000000"/>
        </w:rPr>
        <w:t xml:space="preserve"> Предметом жалобы является: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1) Нарушение срока регистрации заявления заявителя о предоставлении муниципальной услуги;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2) Нарушение срока предоставления муниципальной услуги.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4) 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9A7912">
        <w:rPr>
          <w:color w:val="00000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  <w:proofErr w:type="gramEnd"/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245C50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color w:val="000000"/>
        </w:rPr>
        <w:t>7) Отказ в исправлении допущенных технических ошибок в документах, являющихся результатом предоставления муниципальной услуги либо нарушение установленного срока таких исправлений.</w:t>
      </w:r>
    </w:p>
    <w:p w:rsidR="008437C3" w:rsidRDefault="008437C3" w:rsidP="008437C3">
      <w:pPr>
        <w:tabs>
          <w:tab w:val="left" w:pos="709"/>
        </w:tabs>
        <w:ind w:firstLine="709"/>
        <w:jc w:val="both"/>
        <w:rPr>
          <w:color w:val="000000"/>
        </w:rPr>
      </w:pPr>
      <w:r w:rsidRPr="008437C3">
        <w:rPr>
          <w:color w:val="000000"/>
        </w:rPr>
        <w:t>8) нарушение срока или порядка выдачи документов по результатам предоставления муниципальной услуги;</w:t>
      </w:r>
    </w:p>
    <w:p w:rsidR="002A2669" w:rsidRPr="008437C3" w:rsidRDefault="002A2669" w:rsidP="002A2669">
      <w:pPr>
        <w:tabs>
          <w:tab w:val="left" w:pos="709"/>
        </w:tabs>
        <w:jc w:val="both"/>
        <w:rPr>
          <w:color w:val="000000"/>
        </w:rPr>
      </w:pPr>
      <w:r w:rsidRPr="002A2669">
        <w:rPr>
          <w:color w:val="000000"/>
        </w:rPr>
        <w:t>( в ред. постановления от 22.08.2018  №1.109)</w:t>
      </w:r>
    </w:p>
    <w:p w:rsidR="008437C3" w:rsidRPr="009A7912" w:rsidRDefault="008437C3" w:rsidP="008437C3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8437C3">
        <w:rPr>
          <w:color w:val="000000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8437C3">
        <w:rPr>
          <w:color w:val="000000"/>
        </w:rPr>
        <w:t xml:space="preserve"> </w:t>
      </w:r>
      <w:proofErr w:type="gramStart"/>
      <w:r w:rsidRPr="008437C3">
        <w:rPr>
          <w:color w:val="000000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г. №210-ФЗ «Об организации предоставления государственных и муниципальных услуг.</w:t>
      </w:r>
      <w:proofErr w:type="gramEnd"/>
    </w:p>
    <w:p w:rsidR="00245C50" w:rsidRPr="009A7912" w:rsidRDefault="002A2669" w:rsidP="002A2669">
      <w:pPr>
        <w:tabs>
          <w:tab w:val="left" w:pos="567"/>
        </w:tabs>
        <w:jc w:val="both"/>
        <w:rPr>
          <w:color w:val="000000"/>
        </w:rPr>
      </w:pPr>
      <w:r w:rsidRPr="002A2669">
        <w:rPr>
          <w:color w:val="000000"/>
        </w:rPr>
        <w:t>( в ред. постановления от 22.08.2018  №1.109)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245C50" w:rsidRPr="009A7912" w:rsidRDefault="00245C50" w:rsidP="00245C50">
      <w:pPr>
        <w:tabs>
          <w:tab w:val="left" w:pos="567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176.</w:t>
      </w:r>
      <w:r w:rsidRPr="009A7912">
        <w:rPr>
          <w:color w:val="000000"/>
        </w:rPr>
        <w:t xml:space="preserve"> Жалобы на решение и (или) действие (бездействие)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участвующих в предоставлении муниципальной услуги, могут быть направлены на имя: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Начальника отдела архитектуры и строительства;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Заместителя главы Администрации по экономике, имущественным отношениям и финансам;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Порядок подачи и рассмотрения жалобы</w:t>
      </w:r>
    </w:p>
    <w:p w:rsidR="00245C50" w:rsidRPr="009A7912" w:rsidRDefault="00245C50" w:rsidP="00245C50">
      <w:pPr>
        <w:tabs>
          <w:tab w:val="left" w:pos="567"/>
        </w:tabs>
        <w:jc w:val="center"/>
        <w:rPr>
          <w:color w:val="000000"/>
        </w:rPr>
      </w:pP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177.</w:t>
      </w:r>
      <w:r w:rsidRPr="009A7912">
        <w:rPr>
          <w:color w:val="000000"/>
        </w:rPr>
        <w:t xml:space="preserve"> Жалоба может быть подана в устной и письменной форме.</w:t>
      </w:r>
    </w:p>
    <w:p w:rsidR="00245C50" w:rsidRPr="009A7912" w:rsidRDefault="00245C50" w:rsidP="00245C50">
      <w:pPr>
        <w:tabs>
          <w:tab w:val="left" w:pos="709"/>
        </w:tabs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178.</w:t>
      </w:r>
      <w:r w:rsidRPr="009A7912">
        <w:rPr>
          <w:color w:val="000000"/>
        </w:rPr>
        <w:t xml:space="preserve"> Жалоба в письменной форме может быть представлена на адреса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документы»: 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лично самим заявителем, либо его представителем;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посредством курьерской доставки;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3) посредством почтовой связи (письма, бандероли и т.д.);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4) в электронной форме на адреса электронной почты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через интернет-приемную официального портала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 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179.</w:t>
      </w:r>
      <w:r w:rsidRPr="009A7912">
        <w:rPr>
          <w:color w:val="000000"/>
        </w:rPr>
        <w:t xml:space="preserve"> Направление жалобы лично самим заявителем, либо его представителем или посредством курьерской доставки осуществляется в соответствии с графиком работы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офисов «Мои документы», указанным в пунктах 8 и 11 настоящего Административного регламента.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 xml:space="preserve">180. </w:t>
      </w:r>
      <w:r w:rsidRPr="009A7912">
        <w:rPr>
          <w:color w:val="000000"/>
        </w:rPr>
        <w:t>В своей жалобе (приложение № 9 к настоящему Административному регламенту) заявитель указывает: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9A7912">
        <w:rPr>
          <w:color w:val="000000"/>
        </w:rPr>
        <w:tab/>
        <w:t>1) Адресат, кому направляется жалоба;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Фамилию, имя, отчество должностного лица (или лиц)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</w:t>
      </w:r>
      <w:r w:rsidRPr="009A7912">
        <w:rPr>
          <w:color w:val="000000"/>
          <w:lang w:eastAsia="ru-RU"/>
        </w:rPr>
        <w:t>решения и действия (бездействие) которых обжалуются</w:t>
      </w:r>
      <w:r w:rsidRPr="009A7912">
        <w:rPr>
          <w:color w:val="000000"/>
        </w:rPr>
        <w:t>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</w:r>
      <w:proofErr w:type="gramStart"/>
      <w:r w:rsidRPr="009A7912">
        <w:rPr>
          <w:color w:val="000000"/>
        </w:rPr>
        <w:t xml:space="preserve">3) Свои фамилию, имя, отчество (при наличии), </w:t>
      </w:r>
      <w:r w:rsidRPr="009A7912">
        <w:rPr>
          <w:color w:val="000000"/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proofErr w:type="gramEnd"/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  <w:t>4) С</w:t>
      </w:r>
      <w:r w:rsidRPr="009A7912">
        <w:rPr>
          <w:color w:val="000000"/>
          <w:lang w:eastAsia="ru-RU"/>
        </w:rPr>
        <w:t>ведения об обжалуемых решениях и действиях (бездействии) органа местного самоуправления, должностного лица;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  <w:lang w:eastAsia="ru-RU"/>
        </w:rPr>
      </w:pPr>
      <w:r w:rsidRPr="009A7912">
        <w:rPr>
          <w:color w:val="000000"/>
        </w:rPr>
        <w:tab/>
        <w:t>5) Д</w:t>
      </w:r>
      <w:r w:rsidRPr="009A7912">
        <w:rPr>
          <w:color w:val="000000"/>
          <w:lang w:eastAsia="ru-RU"/>
        </w:rPr>
        <w:t>оводы, на основании которых заявитель не согласен с решением и действием (бездействием) органов местного самоуправления, должностного лица;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  <w:lang w:eastAsia="ru-RU"/>
        </w:rPr>
        <w:tab/>
        <w:t xml:space="preserve">6) </w:t>
      </w:r>
      <w:r w:rsidRPr="009A7912">
        <w:rPr>
          <w:color w:val="000000"/>
        </w:rPr>
        <w:t>Иные сведения, которые заявитель считает необходимым сообщить;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  <w:r w:rsidRPr="009A7912">
        <w:rPr>
          <w:color w:val="000000"/>
        </w:rPr>
        <w:tab/>
        <w:t>7) Личную подпись и дату.</w:t>
      </w:r>
    </w:p>
    <w:p w:rsidR="00245C50" w:rsidRPr="009A7912" w:rsidRDefault="00245C50" w:rsidP="00245C50">
      <w:pPr>
        <w:ind w:firstLine="690"/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 xml:space="preserve">181. </w:t>
      </w:r>
      <w:r w:rsidRPr="009A7912">
        <w:rPr>
          <w:color w:val="000000"/>
        </w:rPr>
        <w:t>Заявитель в подтверждение своих доводов вправе предоставить по собственной инициативе документы и материалы либо их копии, сведения, если, по его мнению, они будут способствовать более быстрому, полному и качественному рассмотрению жалобы.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 xml:space="preserve">182. </w:t>
      </w:r>
      <w:r w:rsidRPr="009A7912">
        <w:rPr>
          <w:color w:val="000000"/>
        </w:rPr>
        <w:t>Передача персональных данных осуществляется в соответствии с Федеральным Законом от 27.07.2006 № 152-ФЗ «О персональных данных».</w:t>
      </w:r>
    </w:p>
    <w:p w:rsidR="00245C50" w:rsidRPr="009A7912" w:rsidRDefault="00245C50" w:rsidP="00245C50">
      <w:pPr>
        <w:autoSpaceDE w:val="0"/>
        <w:autoSpaceDN w:val="0"/>
        <w:adjustRightInd w:val="0"/>
        <w:ind w:firstLine="690"/>
        <w:jc w:val="both"/>
        <w:rPr>
          <w:color w:val="000000"/>
        </w:rPr>
      </w:pPr>
      <w:r w:rsidRPr="009A7912">
        <w:rPr>
          <w:b/>
          <w:color w:val="000000"/>
        </w:rPr>
        <w:t xml:space="preserve">183. </w:t>
      </w:r>
      <w:r w:rsidRPr="009A7912">
        <w:rPr>
          <w:color w:val="000000"/>
        </w:rPr>
        <w:t>Поступившие письменные жалобы подлежат регистрации в СЭД. Первичную обработку жалоб, направление их на рассмотрение осуществляет специалист организационного отдела.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184.</w:t>
      </w:r>
      <w:r w:rsidRPr="009A7912">
        <w:rPr>
          <w:color w:val="000000"/>
        </w:rPr>
        <w:t xml:space="preserve"> Заявитель вправе обратиться с жалобой в устной форме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 соответствии с графиком ее работы, указанным в пункте 8 настоящего Административного регламента.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185.</w:t>
      </w:r>
      <w:r w:rsidRPr="009A7912">
        <w:rPr>
          <w:color w:val="000000"/>
        </w:rPr>
        <w:t xml:space="preserve"> Жалоба заявителя в устной форме рассматривается на личном приеме следующих должностных лиц 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района: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1) Начальник отдела архитектуры и строительства;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>2) Заместителя главы Администрации по экономике, имущественным отношениям и финансам;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Главы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района.</w:t>
      </w:r>
    </w:p>
    <w:p w:rsidR="00245C50" w:rsidRPr="009A7912" w:rsidRDefault="00245C50" w:rsidP="00245C5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186.</w:t>
      </w:r>
      <w:r w:rsidRPr="009A7912">
        <w:rPr>
          <w:color w:val="000000"/>
        </w:rP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187.</w:t>
      </w:r>
      <w:r w:rsidRPr="009A7912">
        <w:rPr>
          <w:color w:val="000000"/>
        </w:rPr>
        <w:t xml:space="preserve"> Должностные лица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на рассмотрении которых находятся жалобы: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Обеспечивают объективное, всестороннее и своевременное рассмотрение жалобы, в том числе в случае необходимости, с участием заявителя;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Определяют должностное лицо, ответственное за рассмотрение жалобы;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Запрашивают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По результатам рассмотрения жалобы принимают меры, направленные на восстановление или защиту нарушенных прав и законных интересов заявителя, дают письменный ответ по существу поставленных в жалобе вопросов.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</w:t>
      </w:r>
      <w:r w:rsidRPr="009A7912">
        <w:rPr>
          <w:color w:val="000000"/>
        </w:rPr>
        <w:tab/>
      </w:r>
      <w:r w:rsidRPr="009A7912">
        <w:rPr>
          <w:b/>
          <w:color w:val="000000"/>
        </w:rPr>
        <w:t>188.</w:t>
      </w:r>
      <w:r w:rsidRPr="009A7912">
        <w:rPr>
          <w:color w:val="000000"/>
        </w:rPr>
        <w:t xml:space="preserve"> Обращения заявителя, содержащие обжалование решений, действий (бездействия) конкретных должностных лиц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не могут направляться этим должностным лицам для рассмотрения и (или) подготовки ответа. 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Сроки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189.</w:t>
      </w:r>
      <w:r w:rsidRPr="009A7912">
        <w:rPr>
          <w:color w:val="000000"/>
        </w:rPr>
        <w:t xml:space="preserve"> Жалоба должна быть рассмотрена в течение 15 рабочих дней со дня её регистрации, а в случае обжалования отказа в приеме документов у заявителя либо в </w:t>
      </w:r>
      <w:r w:rsidRPr="009A7912">
        <w:rPr>
          <w:color w:val="000000"/>
        </w:rPr>
        <w:lastRenderedPageBreak/>
        <w:t>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Перечень оснований для приостановления рассмотрения жалобы в случае,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если возможность приостановления предусмотрена законодательством </w:t>
      </w: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 xml:space="preserve">Российской Федерации 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190.</w:t>
      </w:r>
      <w:r w:rsidRPr="009A7912">
        <w:rPr>
          <w:color w:val="000000"/>
        </w:rPr>
        <w:t xml:space="preserve"> Основания для приостановления рассмотрения жалобы отсутствуют.</w:t>
      </w: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>191.</w:t>
      </w:r>
      <w:r w:rsidRPr="009A7912">
        <w:rPr>
          <w:color w:val="000000"/>
        </w:rPr>
        <w:t xml:space="preserve">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отказывает в удовлетворении жалобы в следующих случаях: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При наличии вступившего в законную силу решения суда, арбитражного суда по жалобе о том же предмете и по тем же основаниям;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3) При наличии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192.</w:t>
      </w:r>
      <w:r w:rsidRPr="009A7912">
        <w:rPr>
          <w:color w:val="000000"/>
        </w:rPr>
        <w:t xml:space="preserve"> Администрация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вправе оставить жалобу без ответа в следующих случаях: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При наличии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2)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Результат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  <w:sz w:val="28"/>
          <w:szCs w:val="28"/>
        </w:rPr>
      </w:pPr>
      <w:r w:rsidRPr="009A7912">
        <w:rPr>
          <w:color w:val="000000"/>
        </w:rPr>
        <w:tab/>
      </w:r>
      <w:r w:rsidRPr="009A7912">
        <w:rPr>
          <w:b/>
          <w:color w:val="000000"/>
        </w:rPr>
        <w:t xml:space="preserve">193. </w:t>
      </w:r>
      <w:r w:rsidRPr="009A7912">
        <w:rPr>
          <w:color w:val="000000"/>
        </w:rPr>
        <w:t xml:space="preserve">По результатам рассмотрения жалобы должностное лицо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уполномоченное на рассмотрение жалобы, выносит одно из следующих решений: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proofErr w:type="gramStart"/>
      <w:r w:rsidRPr="009A7912">
        <w:rPr>
          <w:color w:val="000000"/>
        </w:rPr>
        <w:t>1) удовлетворяет жалобу, в том числе в форме отмены принятого решения, исправления допущенных технических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Ульяновской области, а также в иных формах;</w:t>
      </w:r>
      <w:proofErr w:type="gramEnd"/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2) отказывает в удовлетворении жалобы.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194.</w:t>
      </w:r>
      <w:r w:rsidRPr="009A7912">
        <w:rPr>
          <w:color w:val="000000"/>
        </w:rPr>
        <w:t xml:space="preserve"> В ответе по результатам рассмотрения жалобы указываются: 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1) Наименование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должность, фамилия, имя, отчество (при наличии) его должностного лица, принявшего решение по жалобе;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 xml:space="preserve">2) Номер, дата, сведения о должностном лице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решение или действие (бездействие) которого обжалуется;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3) Сведения о заявителе, подавшем жалобу;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4) Основания для принятия решения по жалобе;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5) Принятое по жалобе решение;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color w:val="000000"/>
        </w:rPr>
        <w:t>7) Сведения о порядке обжалования принятого по жалобе решения.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>195.</w:t>
      </w:r>
      <w:r w:rsidRPr="009A7912">
        <w:rPr>
          <w:color w:val="000000"/>
        </w:rPr>
        <w:t xml:space="preserve">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жалобе вопросов.   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lastRenderedPageBreak/>
        <w:t>196.</w:t>
      </w:r>
      <w:r w:rsidRPr="009A7912">
        <w:rPr>
          <w:color w:val="000000"/>
        </w:rPr>
        <w:t xml:space="preserve"> Ответ на жалобу подписывается должностным лицом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на чье имя поступила жалоба.</w:t>
      </w:r>
    </w:p>
    <w:p w:rsidR="00245C50" w:rsidRPr="009A7912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197.</w:t>
      </w:r>
      <w:r w:rsidRPr="009A7912">
        <w:rPr>
          <w:color w:val="000000"/>
        </w:rPr>
        <w:t xml:space="preserve"> Не позднее дня, следующего за днём принятия решения, заявителю направляется мотивированный ответ о результатах рассмотрения жалобы </w:t>
      </w:r>
      <w:r w:rsidRPr="009A7912">
        <w:rPr>
          <w:color w:val="000000"/>
          <w:lang w:eastAsia="ru-RU"/>
        </w:rPr>
        <w:t xml:space="preserve">в порядке, </w:t>
      </w:r>
      <w:r w:rsidRPr="009A7912">
        <w:rPr>
          <w:color w:val="000000"/>
        </w:rPr>
        <w:t>предусмотренном пунктами 126-145 настоящего административного регламента.</w:t>
      </w:r>
    </w:p>
    <w:p w:rsidR="00245C50" w:rsidRDefault="00245C50" w:rsidP="00245C50">
      <w:pPr>
        <w:ind w:firstLine="709"/>
        <w:jc w:val="both"/>
        <w:rPr>
          <w:color w:val="000000"/>
        </w:rPr>
      </w:pPr>
      <w:r w:rsidRPr="009A7912">
        <w:rPr>
          <w:b/>
          <w:color w:val="000000"/>
        </w:rPr>
        <w:t>198.</w:t>
      </w:r>
      <w:r w:rsidRPr="009A7912">
        <w:rPr>
          <w:color w:val="000000"/>
        </w:rPr>
        <w:t xml:space="preserve"> </w:t>
      </w:r>
      <w:r w:rsidR="008437C3" w:rsidRPr="008437C3">
        <w:rPr>
          <w:color w:val="000000"/>
        </w:rPr>
        <w:t xml:space="preserve">В случае установления в ходе или по результатам рассмотрения жалобы </w:t>
      </w:r>
      <w:proofErr w:type="gramStart"/>
      <w:r w:rsidR="008437C3" w:rsidRPr="008437C3">
        <w:rPr>
          <w:color w:val="000000"/>
        </w:rPr>
        <w:t>при-знаков</w:t>
      </w:r>
      <w:proofErr w:type="gramEnd"/>
      <w:r w:rsidR="008437C3" w:rsidRPr="008437C3">
        <w:rPr>
          <w:color w:val="000000"/>
        </w:rPr>
        <w:t xml:space="preserve"> состава административного правонарушения или преступления должностное лицо, или работник, наделенные полномочиями по рассмотрению жалоб, незамедлительно направляет имеющиеся материалы в органы прокуратуры</w:t>
      </w:r>
      <w:r w:rsidRPr="009A7912">
        <w:rPr>
          <w:color w:val="000000"/>
        </w:rPr>
        <w:t>.</w:t>
      </w:r>
    </w:p>
    <w:p w:rsidR="002A2669" w:rsidRPr="009A7912" w:rsidRDefault="002A2669" w:rsidP="002A2669">
      <w:pPr>
        <w:jc w:val="both"/>
        <w:rPr>
          <w:color w:val="000000"/>
        </w:rPr>
      </w:pPr>
      <w:r w:rsidRPr="002A2669">
        <w:rPr>
          <w:color w:val="000000"/>
        </w:rPr>
        <w:t>( в ред. постановления от 22.08.2018  №1.109)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ind w:firstLine="601"/>
        <w:jc w:val="both"/>
        <w:rPr>
          <w:color w:val="000000"/>
        </w:rPr>
      </w:pPr>
      <w:bookmarkStart w:id="2" w:name="_GoBack"/>
      <w:bookmarkEnd w:id="2"/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Порядок информирования заявителя о результатах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both"/>
        <w:rPr>
          <w:color w:val="000000"/>
        </w:rPr>
      </w:pPr>
      <w:r w:rsidRPr="009A7912">
        <w:rPr>
          <w:b/>
          <w:color w:val="000000"/>
        </w:rPr>
        <w:tab/>
      </w:r>
      <w:r w:rsidRPr="009A7912">
        <w:rPr>
          <w:b/>
          <w:color w:val="000000"/>
        </w:rPr>
        <w:tab/>
        <w:t>199.</w:t>
      </w:r>
      <w:r w:rsidRPr="009A7912">
        <w:rPr>
          <w:color w:val="000000"/>
        </w:rPr>
        <w:t xml:space="preserve"> 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245C50" w:rsidRPr="009A7912" w:rsidRDefault="00245C50" w:rsidP="00245C50">
      <w:pPr>
        <w:tabs>
          <w:tab w:val="left" w:pos="567"/>
        </w:tabs>
        <w:ind w:firstLine="567"/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Порядок обжалования решения по жалобе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 xml:space="preserve">          </w:t>
      </w:r>
      <w:r w:rsidRPr="009A7912">
        <w:rPr>
          <w:color w:val="000000"/>
        </w:rPr>
        <w:tab/>
      </w:r>
      <w:r w:rsidRPr="009A7912">
        <w:rPr>
          <w:b/>
          <w:color w:val="000000"/>
        </w:rPr>
        <w:t>200.</w:t>
      </w:r>
      <w:r w:rsidRPr="009A7912">
        <w:rPr>
          <w:color w:val="000000"/>
        </w:rPr>
        <w:t xml:space="preserve"> В случае если заявитель не удовлетворен результатами рассмотрения жалобы в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он может обжаловать принятое решение в судебном порядке в соответствии с действующим законодательством Российской Федерации.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Право заявителя на получение информации и документов, необходимых для обоснования и рассмотрения жалобы</w:t>
      </w:r>
    </w:p>
    <w:p w:rsidR="00245C50" w:rsidRPr="009A7912" w:rsidRDefault="00245C50" w:rsidP="00245C50">
      <w:pPr>
        <w:tabs>
          <w:tab w:val="left" w:pos="567"/>
        </w:tabs>
        <w:ind w:firstLine="567"/>
        <w:jc w:val="center"/>
        <w:rPr>
          <w:b/>
          <w:bCs/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 xml:space="preserve">201. </w:t>
      </w:r>
      <w:r w:rsidRPr="009A7912">
        <w:rPr>
          <w:color w:val="000000"/>
        </w:rPr>
        <w:t xml:space="preserve">Для подготовки жалобы заявитель вправе запрашивать и получать от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района: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1) Информацию о ходе предоставления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2) Копию обжалуемого решения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об отказе в предоставлении муниципальной услуги;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 xml:space="preserve">3) Копии документов, материалов, подтверждающих обжалуемое действие (бездействие) Администрации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 и (или) ее должностных лиц;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color w:val="000000"/>
        </w:rPr>
        <w:t>4) Документы и материалы, непосредственно затрагивающие права и свободы заявителя,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  <w:r w:rsidRPr="009A7912">
        <w:rPr>
          <w:b/>
          <w:color w:val="000000"/>
        </w:rPr>
        <w:t xml:space="preserve">202. </w:t>
      </w:r>
      <w:r w:rsidRPr="009A7912">
        <w:rPr>
          <w:color w:val="000000"/>
        </w:rPr>
        <w:t xml:space="preserve">Документы, ранее поданные заявителями в Администрацию </w:t>
      </w:r>
      <w:proofErr w:type="spellStart"/>
      <w:r w:rsidRPr="009A7912">
        <w:rPr>
          <w:color w:val="000000"/>
        </w:rPr>
        <w:t>Глазовского</w:t>
      </w:r>
      <w:proofErr w:type="spellEnd"/>
      <w:r w:rsidRPr="009A7912">
        <w:rPr>
          <w:color w:val="000000"/>
        </w:rPr>
        <w:t xml:space="preserve"> района, и организации, участвующие в предоставлении муниципальной услуги, выдаются по их просьбе в виде выписок или копий.</w:t>
      </w: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ind w:firstLine="708"/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center"/>
        <w:rPr>
          <w:b/>
          <w:bCs/>
          <w:color w:val="000000"/>
        </w:rPr>
      </w:pPr>
      <w:r w:rsidRPr="009A7912">
        <w:rPr>
          <w:b/>
          <w:bCs/>
          <w:color w:val="000000"/>
        </w:rPr>
        <w:t>Способы информирования заявителей о порядке подачи и рассмотрения жалобы</w:t>
      </w:r>
    </w:p>
    <w:p w:rsidR="00245C50" w:rsidRPr="009A7912" w:rsidRDefault="00245C50" w:rsidP="00245C50">
      <w:pPr>
        <w:tabs>
          <w:tab w:val="left" w:pos="567"/>
        </w:tabs>
        <w:jc w:val="both"/>
        <w:rPr>
          <w:color w:val="000000"/>
        </w:rPr>
      </w:pPr>
    </w:p>
    <w:p w:rsidR="00245C50" w:rsidRPr="009A7912" w:rsidRDefault="00245C50" w:rsidP="00245C50">
      <w:pPr>
        <w:tabs>
          <w:tab w:val="left" w:pos="567"/>
        </w:tabs>
        <w:jc w:val="both"/>
        <w:rPr>
          <w:color w:val="000000"/>
        </w:rPr>
      </w:pP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b/>
          <w:color w:val="000000"/>
        </w:rPr>
        <w:t xml:space="preserve">203. </w:t>
      </w:r>
      <w:r w:rsidRPr="009A7912">
        <w:rPr>
          <w:color w:val="000000"/>
        </w:rP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245C50" w:rsidRPr="009A7912" w:rsidRDefault="00245C50" w:rsidP="00245C50">
      <w:pPr>
        <w:ind w:firstLine="601"/>
        <w:jc w:val="both"/>
        <w:rPr>
          <w:color w:val="00000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</w:rPr>
      </w:pPr>
    </w:p>
    <w:p w:rsidR="00245C50" w:rsidRPr="009A7912" w:rsidRDefault="00245C50" w:rsidP="00245C50">
      <w:pPr>
        <w:pStyle w:val="ConsPlusNormal"/>
        <w:ind w:firstLine="540"/>
        <w:jc w:val="both"/>
        <w:rPr>
          <w:color w:val="000000"/>
        </w:rPr>
      </w:pPr>
      <w:bookmarkStart w:id="3" w:name="P603"/>
      <w:bookmarkEnd w:id="3"/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bookmarkStart w:id="4" w:name="P624"/>
      <w:bookmarkEnd w:id="4"/>
      <w:r w:rsidRPr="009A7912">
        <w:rPr>
          <w:b/>
          <w:color w:val="000000"/>
          <w:spacing w:val="-6"/>
          <w:sz w:val="20"/>
        </w:rPr>
        <w:t>Приложение № 1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ввод объекта в эксплуатацию»                                                 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Список мест размещения интерактивных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информационных терминалов предоставления государственных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 муниципальных услуг в Удмуртской Республике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245C50" w:rsidRPr="009A7912" w:rsidTr="00F34F8A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45C50" w:rsidRPr="009A7912" w:rsidRDefault="00245C50" w:rsidP="00F34F8A">
            <w:pPr>
              <w:suppressAutoHyphens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№ п\</w:t>
            </w:r>
            <w:proofErr w:type="gramStart"/>
            <w:r w:rsidRPr="009A7912">
              <w:rPr>
                <w:b/>
                <w:color w:val="000000"/>
                <w:sz w:val="20"/>
                <w:lang w:eastAsia="ru-RU"/>
              </w:rPr>
              <w:t>п</w:t>
            </w:r>
            <w:proofErr w:type="gramEnd"/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45C50" w:rsidRPr="009A7912" w:rsidRDefault="00245C50" w:rsidP="00F34F8A">
            <w:pPr>
              <w:suppressAutoHyphens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45C50" w:rsidRPr="009A7912" w:rsidRDefault="00245C50" w:rsidP="00F34F8A">
            <w:pPr>
              <w:suppressAutoHyphens w:val="0"/>
              <w:jc w:val="center"/>
              <w:rPr>
                <w:b/>
                <w:color w:val="000000"/>
                <w:sz w:val="20"/>
                <w:lang w:eastAsia="ru-RU"/>
              </w:rPr>
            </w:pPr>
            <w:r w:rsidRPr="009A7912">
              <w:rPr>
                <w:b/>
                <w:color w:val="000000"/>
                <w:sz w:val="20"/>
                <w:lang w:eastAsia="ru-RU"/>
              </w:rPr>
              <w:t>Адрес</w:t>
            </w:r>
          </w:p>
        </w:tc>
      </w:tr>
      <w:tr w:rsidR="00245C50" w:rsidRPr="009A7912" w:rsidTr="00F34F8A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Администрация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Устиновского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245C50" w:rsidRPr="009A7912" w:rsidTr="00F34F8A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муниципальное учреждение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Увинского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района «Многофункциональный центр предоставления государственных и муниципальных услуг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Ува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Ува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Калинина, 14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муниципальное учреждение «Многофункциональный центр по предоставлению государственных и муниципальных услуг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>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Малая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Пурга, ул. Кирова, 7</w:t>
            </w:r>
          </w:p>
        </w:tc>
      </w:tr>
      <w:tr w:rsidR="00245C50" w:rsidRPr="009A7912" w:rsidTr="00F34F8A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по предоставлению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Вавожском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Киясовский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Киясово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Красная, 1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Алнашском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245C50" w:rsidRPr="009A7912" w:rsidTr="00F34F8A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Якшур-Бодьинском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9A7912">
              <w:rPr>
                <w:color w:val="000000"/>
                <w:sz w:val="23"/>
                <w:szCs w:val="23"/>
                <w:lang w:eastAsia="ru-RU"/>
              </w:rPr>
              <w:t>Якшур-Бодья</w:t>
            </w:r>
            <w:proofErr w:type="gram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Пушиной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69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Завьяловский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9A7912">
              <w:rPr>
                <w:color w:val="000000"/>
                <w:sz w:val="23"/>
                <w:szCs w:val="23"/>
                <w:lang w:eastAsia="ru-RU"/>
              </w:rPr>
              <w:lastRenderedPageBreak/>
              <w:t>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lastRenderedPageBreak/>
              <w:t>Удмуртская Республика, с. Завьялово, ул. Калинина, 31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Автономное учреждение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Ярский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по предоставлению государственных и муниципальных услуг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Шарканского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Шаркан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Советская, 38</w:t>
            </w:r>
          </w:p>
        </w:tc>
      </w:tr>
      <w:tr w:rsidR="00245C50" w:rsidRPr="009A7912" w:rsidTr="00F34F8A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Кизнерском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Кизнер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Карла Маркса, 23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Балезинский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Воткинский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Глазовский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Грахово,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Ачинцева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Дебесский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Дебесский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Дебесы, ул. Советская, 88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Игринский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Камбарский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Каракулино,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Каманина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10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Кезский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посёлок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Кез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Кирова, 5</w:t>
            </w:r>
          </w:p>
        </w:tc>
      </w:tr>
      <w:tr w:rsidR="00245C50" w:rsidRPr="009A7912" w:rsidTr="00F34F8A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59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, 59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Сигаево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>, ул. Лермонтова, 30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п. Селты, ул. Юбилейная, 3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Сюмсинский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245C50" w:rsidRPr="009A7912" w:rsidTr="00F34F8A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50" w:rsidRPr="009A7912" w:rsidRDefault="00245C50" w:rsidP="00F34F8A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C50" w:rsidRPr="009A7912" w:rsidRDefault="00245C50" w:rsidP="00F34F8A">
            <w:pPr>
              <w:suppressAutoHyphens w:val="0"/>
              <w:rPr>
                <w:color w:val="000000"/>
                <w:sz w:val="23"/>
                <w:szCs w:val="23"/>
                <w:lang w:eastAsia="ru-RU"/>
              </w:rPr>
            </w:pPr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9A7912">
              <w:rPr>
                <w:color w:val="000000"/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9A7912">
              <w:rPr>
                <w:color w:val="000000"/>
                <w:sz w:val="23"/>
                <w:szCs w:val="23"/>
                <w:lang w:eastAsia="ru-RU"/>
              </w:rPr>
              <w:t xml:space="preserve"> район, с. Юкаменское, ул. Первомайская, 9</w:t>
            </w:r>
          </w:p>
        </w:tc>
      </w:tr>
    </w:tbl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2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осуществление земляных работ»                                                 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>Форма заявления о предоставлении муниципальной услуги</w:t>
      </w: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Для юридических лиц - на бланке организации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Начальнику отдела архитектуры и строительства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ind w:left="4253" w:hanging="4253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(Ф.И.О)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организации – для юридических лиц,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ФИО – для граждан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почтовый индекс и адрес)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ЗАЯВЛЕНИЕ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 xml:space="preserve">на получение </w:t>
      </w:r>
      <w:proofErr w:type="gramStart"/>
      <w:r w:rsidRPr="009A7912">
        <w:rPr>
          <w:b/>
          <w:color w:val="000000"/>
          <w:lang w:eastAsia="ru-RU"/>
        </w:rPr>
        <w:t>разрешения</w:t>
      </w:r>
      <w:proofErr w:type="gramEnd"/>
      <w:r w:rsidRPr="009A7912">
        <w:rPr>
          <w:b/>
          <w:color w:val="000000"/>
          <w:lang w:eastAsia="ru-RU"/>
        </w:rPr>
        <w:t xml:space="preserve"> на осуществление земляных работ</w:t>
      </w: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1. Заказчик 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 организации_______________________________________________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Ф.И.О. исполнителей (от заказчика), должность, тел.________________________________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 ___________________________________________________________________________.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2. Прошу разрешить для осуществления земляных работ временно занять земельных участок площадью ____________ </w:t>
      </w:r>
      <w:proofErr w:type="spellStart"/>
      <w:r w:rsidRPr="009A7912">
        <w:rPr>
          <w:color w:val="000000"/>
          <w:lang w:eastAsia="ru-RU"/>
        </w:rPr>
        <w:t>кв</w:t>
      </w:r>
      <w:proofErr w:type="gramStart"/>
      <w:r w:rsidRPr="009A7912">
        <w:rPr>
          <w:color w:val="000000"/>
          <w:lang w:eastAsia="ru-RU"/>
        </w:rPr>
        <w:t>.м</w:t>
      </w:r>
      <w:proofErr w:type="spellEnd"/>
      <w:proofErr w:type="gramEnd"/>
      <w:r w:rsidRPr="009A7912">
        <w:rPr>
          <w:color w:val="000000"/>
          <w:lang w:eastAsia="ru-RU"/>
        </w:rPr>
        <w:t xml:space="preserve">, расположенный по адресу: __________________________________________________ с нарушением дорожного покрытия ___________ </w:t>
      </w:r>
      <w:proofErr w:type="spellStart"/>
      <w:r w:rsidRPr="009A7912">
        <w:rPr>
          <w:color w:val="000000"/>
          <w:lang w:eastAsia="ru-RU"/>
        </w:rPr>
        <w:t>кв.м</w:t>
      </w:r>
      <w:proofErr w:type="spellEnd"/>
      <w:r w:rsidRPr="009A7912">
        <w:rPr>
          <w:color w:val="000000"/>
          <w:lang w:eastAsia="ru-RU"/>
        </w:rPr>
        <w:t xml:space="preserve">, асфальтового покрытия, тротуара или дворовой территории ________ </w:t>
      </w:r>
      <w:proofErr w:type="spellStart"/>
      <w:r w:rsidRPr="009A7912">
        <w:rPr>
          <w:color w:val="000000"/>
          <w:lang w:eastAsia="ru-RU"/>
        </w:rPr>
        <w:t>кв.м</w:t>
      </w:r>
      <w:proofErr w:type="spellEnd"/>
      <w:r w:rsidRPr="009A7912">
        <w:rPr>
          <w:color w:val="000000"/>
          <w:lang w:eastAsia="ru-RU"/>
        </w:rPr>
        <w:t xml:space="preserve">, с нарушением газонов, скверов ____________ </w:t>
      </w:r>
      <w:proofErr w:type="spellStart"/>
      <w:r w:rsidRPr="009A7912">
        <w:rPr>
          <w:color w:val="000000"/>
          <w:lang w:eastAsia="ru-RU"/>
        </w:rPr>
        <w:t>кв.м</w:t>
      </w:r>
      <w:proofErr w:type="spellEnd"/>
      <w:r w:rsidRPr="009A7912">
        <w:rPr>
          <w:color w:val="000000"/>
          <w:lang w:eastAsia="ru-RU"/>
        </w:rPr>
        <w:t>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3. Наименование и виды работ (протяженность (м), диаметр (</w:t>
      </w:r>
      <w:proofErr w:type="gramStart"/>
      <w:r w:rsidRPr="009A7912">
        <w:rPr>
          <w:color w:val="000000"/>
          <w:lang w:eastAsia="ru-RU"/>
        </w:rPr>
        <w:t>мм</w:t>
      </w:r>
      <w:proofErr w:type="gramEnd"/>
      <w:r w:rsidRPr="009A7912">
        <w:rPr>
          <w:color w:val="000000"/>
          <w:lang w:eastAsia="ru-RU"/>
        </w:rPr>
        <w:t>) и др.)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______________________________________________________________________________________________________________________________________________________.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4. Подрядная организация 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proofErr w:type="gramStart"/>
      <w:r w:rsidRPr="009A7912">
        <w:rPr>
          <w:color w:val="000000"/>
          <w:lang w:eastAsia="ru-RU"/>
        </w:rPr>
        <w:t>Ф.И.О. ответственного за осуществление земляных работ (от подрядчика), должность, тел._______________________________________________________________________.</w:t>
      </w:r>
      <w:proofErr w:type="gramEnd"/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5. Организация, которая будет осуществлять восстановительные работы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№ договора 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6. Запрашиваемые сроки 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Обязательства. Организация заказчика – объект обеспечен проектно-сметной документацией и финансированием.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>____________________________________   __________________   _______________</w:t>
      </w: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 xml:space="preserve">             (Ф.И.О.)                                                                   (подпись)            (дата)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lastRenderedPageBreak/>
        <w:t xml:space="preserve">                                                          М.П.</w:t>
      </w:r>
    </w:p>
    <w:p w:rsidR="00245C50" w:rsidRPr="009A7912" w:rsidRDefault="00245C50" w:rsidP="00245C50">
      <w:pPr>
        <w:suppressAutoHyphens w:val="0"/>
        <w:ind w:left="5580"/>
        <w:jc w:val="both"/>
        <w:rPr>
          <w:b/>
          <w:color w:val="000000"/>
          <w:lang w:eastAsia="ru-RU"/>
        </w:rPr>
      </w:pPr>
    </w:p>
    <w:p w:rsidR="00245C50" w:rsidRPr="009A7912" w:rsidRDefault="00245C50" w:rsidP="00245C50">
      <w:pPr>
        <w:rPr>
          <w:color w:val="000000"/>
          <w:lang w:eastAsia="zh-CN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К заявлению прилагаю следующие документы</w:t>
      </w:r>
      <w:r w:rsidRPr="009A7912">
        <w:rPr>
          <w:rFonts w:ascii="Times New Roman" w:hAnsi="Times New Roman"/>
          <w:color w:val="000000"/>
          <w:sz w:val="24"/>
          <w:szCs w:val="24"/>
        </w:rPr>
        <w:t>:</w:t>
      </w:r>
    </w:p>
    <w:p w:rsidR="00245C50" w:rsidRPr="009A7912" w:rsidRDefault="009B4067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26" style="position:absolute;left:0;text-align:left;margin-left:345.05pt;margin-top:.6pt;width:11.35pt;height:11.35pt;z-index:251660288"/>
        </w:pict>
      </w:r>
      <w:r w:rsidR="00245C50" w:rsidRPr="009A7912">
        <w:rPr>
          <w:color w:val="000000"/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245C50" w:rsidRPr="009A7912" w:rsidRDefault="009B4067" w:rsidP="00245C50">
      <w:pPr>
        <w:jc w:val="both"/>
        <w:rPr>
          <w:color w:val="000000"/>
          <w:sz w:val="18"/>
          <w:szCs w:val="18"/>
        </w:rPr>
      </w:pPr>
      <w:r>
        <w:rPr>
          <w:bCs/>
          <w:noProof/>
          <w:color w:val="000000"/>
          <w:sz w:val="18"/>
          <w:szCs w:val="18"/>
        </w:rPr>
        <w:pict>
          <v:rect id="_x0000_s1077" style="position:absolute;left:0;text-align:left;margin-left:220.6pt;margin-top:9.65pt;width:11.35pt;height:11.35pt;z-index:251712512"/>
        </w:pict>
      </w:r>
      <w:r>
        <w:rPr>
          <w:noProof/>
          <w:color w:val="000000"/>
          <w:sz w:val="18"/>
          <w:szCs w:val="18"/>
          <w:lang w:eastAsia="ru-RU"/>
        </w:rPr>
        <w:pict>
          <v:rect id="_x0000_s1027" style="position:absolute;left:0;text-align:left;margin-left:269.7pt;margin-top:1.35pt;width:11.35pt;height:11.35pt;z-index:251661312"/>
        </w:pict>
      </w:r>
      <w:r w:rsidR="00245C50" w:rsidRPr="009A7912">
        <w:rPr>
          <w:color w:val="000000"/>
          <w:sz w:val="18"/>
          <w:szCs w:val="18"/>
        </w:rPr>
        <w:t>2. Копия документа, подтверждающего полномочия представителя.</w:t>
      </w:r>
    </w:p>
    <w:p w:rsidR="00245C50" w:rsidRPr="009A7912" w:rsidRDefault="00245C50" w:rsidP="00245C50">
      <w:pPr>
        <w:pStyle w:val="s1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  <w:spacing w:val="-6"/>
          <w:sz w:val="18"/>
          <w:szCs w:val="18"/>
        </w:rPr>
        <w:t>3.</w:t>
      </w:r>
      <w:r w:rsidRPr="009A7912">
        <w:rPr>
          <w:color w:val="000000"/>
        </w:rPr>
        <w:t xml:space="preserve"> </w:t>
      </w:r>
      <w:r w:rsidRPr="009A7912">
        <w:rPr>
          <w:color w:val="000000"/>
          <w:sz w:val="18"/>
          <w:szCs w:val="18"/>
        </w:rPr>
        <w:t>Правоустанавливающий документ (выписка из ЕГРН)</w:t>
      </w:r>
    </w:p>
    <w:p w:rsidR="00245C50" w:rsidRPr="009A7912" w:rsidRDefault="009B4067" w:rsidP="00245C50">
      <w:pPr>
        <w:pStyle w:val="s1"/>
        <w:spacing w:before="0" w:beforeAutospacing="0" w:after="0" w:afterAutospacing="0"/>
        <w:jc w:val="both"/>
        <w:rPr>
          <w:color w:val="000000"/>
          <w:spacing w:val="-6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1" style="position:absolute;left:0;text-align:left;margin-left:108.85pt;margin-top:.3pt;width:11.35pt;height:11.35pt;z-index:251716608"/>
        </w:pict>
      </w:r>
      <w:r w:rsidR="00245C50" w:rsidRPr="009A7912">
        <w:rPr>
          <w:color w:val="000000"/>
          <w:sz w:val="18"/>
          <w:szCs w:val="18"/>
        </w:rPr>
        <w:t>4. Проектная документация</w:t>
      </w:r>
      <w:r w:rsidR="00245C50" w:rsidRPr="009A7912">
        <w:rPr>
          <w:color w:val="000000"/>
          <w:spacing w:val="-6"/>
          <w:sz w:val="18"/>
          <w:szCs w:val="18"/>
        </w:rPr>
        <w:t>.</w:t>
      </w:r>
    </w:p>
    <w:p w:rsidR="00245C50" w:rsidRPr="009A7912" w:rsidRDefault="009B4067" w:rsidP="00245C50">
      <w:pPr>
        <w:pStyle w:val="s1"/>
        <w:spacing w:before="0" w:beforeAutospacing="0" w:after="0" w:afterAutospacing="0"/>
        <w:jc w:val="both"/>
        <w:rPr>
          <w:color w:val="000000"/>
          <w:spacing w:val="-6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4" style="position:absolute;left:0;text-align:left;margin-left:325.3pt;margin-top:7.8pt;width:11.35pt;height:11.35pt;z-index:251719680"/>
        </w:pict>
      </w:r>
      <w:r>
        <w:rPr>
          <w:noProof/>
          <w:color w:val="000000"/>
          <w:spacing w:val="-6"/>
          <w:sz w:val="18"/>
          <w:szCs w:val="18"/>
        </w:rPr>
        <w:pict>
          <v:rect id="_x0000_s1082" style="position:absolute;left:0;text-align:left;margin-left:154.2pt;margin-top:1.3pt;width:11.35pt;height:11.35pt;z-index:251717632"/>
        </w:pict>
      </w:r>
      <w:r w:rsidR="00245C50" w:rsidRPr="009A7912">
        <w:rPr>
          <w:color w:val="000000"/>
          <w:spacing w:val="-6"/>
          <w:sz w:val="18"/>
          <w:szCs w:val="18"/>
        </w:rPr>
        <w:t>5. Проект производства земляных работ</w:t>
      </w:r>
    </w:p>
    <w:p w:rsidR="00245C50" w:rsidRPr="009A7912" w:rsidRDefault="009B4067" w:rsidP="00245C50">
      <w:pPr>
        <w:pStyle w:val="s1"/>
        <w:spacing w:before="0" w:beforeAutospacing="0" w:after="0" w:afterAutospacing="0"/>
        <w:jc w:val="both"/>
        <w:rPr>
          <w:color w:val="000000"/>
          <w:spacing w:val="-6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3" style="position:absolute;left:0;text-align:left;margin-left:161.3pt;margin-top:8.8pt;width:11.35pt;height:11.35pt;z-index:251718656"/>
        </w:pict>
      </w:r>
      <w:r w:rsidR="00245C50" w:rsidRPr="009A7912">
        <w:rPr>
          <w:color w:val="000000"/>
          <w:spacing w:val="-6"/>
          <w:sz w:val="18"/>
          <w:szCs w:val="18"/>
        </w:rPr>
        <w:t xml:space="preserve">6. Приказ о назначении работника, ответственного за осуществление земляных работ  </w:t>
      </w:r>
    </w:p>
    <w:p w:rsidR="00245C50" w:rsidRPr="009A7912" w:rsidRDefault="009B4067" w:rsidP="00245C50">
      <w:pPr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85" style="position:absolute;left:0;text-align:left;margin-left:345.05pt;margin-top:9.8pt;width:11.35pt;height:11.35pt;z-index:251720704"/>
        </w:pict>
      </w:r>
      <w:r w:rsidR="00245C50" w:rsidRPr="009A7912">
        <w:rPr>
          <w:color w:val="000000"/>
          <w:sz w:val="18"/>
          <w:szCs w:val="18"/>
        </w:rPr>
        <w:t>7. Договор подряда на выполнение работ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>8. схема границ предполагаемых к использованию земель или части земельного участка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>По собственной инициативе:</w:t>
      </w:r>
    </w:p>
    <w:p w:rsidR="00245C50" w:rsidRPr="009A7912" w:rsidRDefault="009B4067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80" style="position:absolute;left:0;text-align:left;margin-left:304.85pt;margin-top:7.35pt;width:11.35pt;height:11.35pt;z-index:251715584"/>
        </w:pict>
      </w:r>
      <w:r>
        <w:rPr>
          <w:noProof/>
          <w:color w:val="000000"/>
          <w:sz w:val="18"/>
          <w:szCs w:val="18"/>
        </w:rPr>
        <w:pict>
          <v:rect id="_x0000_s1078" style="position:absolute;left:0;text-align:left;margin-left:225.05pt;margin-top:.6pt;width:11.35pt;height:11.35pt;z-index:251713536"/>
        </w:pict>
      </w:r>
      <w:r w:rsidR="00245C50" w:rsidRPr="009A7912">
        <w:rPr>
          <w:color w:val="000000"/>
          <w:sz w:val="18"/>
          <w:szCs w:val="18"/>
        </w:rPr>
        <w:t>1.Правоустанавливающий документ (выписка из ЕГРН)</w:t>
      </w:r>
    </w:p>
    <w:p w:rsidR="00245C50" w:rsidRPr="009A7912" w:rsidRDefault="009B4067" w:rsidP="00245C50">
      <w:pPr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79" style="position:absolute;left:0;text-align:left;margin-left:310.05pt;margin-top:8.35pt;width:11.35pt;height:11.35pt;z-index:251714560"/>
        </w:pict>
      </w:r>
      <w:r w:rsidR="00245C50" w:rsidRPr="009A7912">
        <w:rPr>
          <w:color w:val="000000"/>
          <w:sz w:val="18"/>
          <w:szCs w:val="18"/>
        </w:rPr>
        <w:t>2.</w:t>
      </w:r>
      <w:r w:rsidR="00245C50" w:rsidRPr="009A7912">
        <w:rPr>
          <w:color w:val="000000"/>
        </w:rPr>
        <w:t xml:space="preserve"> </w:t>
      </w:r>
      <w:r w:rsidR="00245C50" w:rsidRPr="009A7912">
        <w:rPr>
          <w:color w:val="000000"/>
          <w:sz w:val="18"/>
          <w:szCs w:val="18"/>
        </w:rPr>
        <w:t>Разрешение на размещение объекта без предоставления земельного участка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 xml:space="preserve">3. Копия свидетельства о допуске к работам (СРО) на право производства работ </w:t>
      </w:r>
    </w:p>
    <w:p w:rsidR="00245C50" w:rsidRPr="009A7912" w:rsidRDefault="00245C50" w:rsidP="00245C50">
      <w:pPr>
        <w:jc w:val="both"/>
        <w:rPr>
          <w:color w:val="000000"/>
          <w:spacing w:val="-6"/>
          <w:sz w:val="20"/>
          <w:szCs w:val="20"/>
        </w:rPr>
      </w:pPr>
      <w:r w:rsidRPr="009A7912">
        <w:rPr>
          <w:color w:val="000000"/>
        </w:rPr>
        <w:t xml:space="preserve">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________________________________________________________________________________.           </w:t>
      </w:r>
      <w:r w:rsidRPr="009A7912">
        <w:rPr>
          <w:color w:val="000000"/>
          <w:sz w:val="20"/>
          <w:szCs w:val="20"/>
        </w:rPr>
        <w:t>(перечислить иные прилагаемые к заявлению документы)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rPr>
          <w:snapToGrid w:val="0"/>
          <w:color w:val="000000"/>
        </w:rPr>
      </w:pPr>
      <w:r w:rsidRPr="009A7912">
        <w:rPr>
          <w:snapToGrid w:val="0"/>
          <w:color w:val="000000"/>
        </w:rPr>
        <w:t>Способ получения результата муниципальной услуги: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pict>
          <v:rect id="_x0000_s1028" style="position:absolute;left:0;text-align:left;margin-left:-5.1pt;margin-top:2.1pt;width:11.35pt;height:11.35pt;z-index:251662336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в офисе «Мои документы»: _________________________________________________</w:t>
      </w: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29" style="position:absolute;left:0;text-align:left;margin-left:-5.1pt;margin-top:5.6pt;width:11.35pt;height:11.35pt;z-index:251663360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245C50" w:rsidRPr="009A7912">
        <w:rPr>
          <w:rFonts w:ascii="Times New Roman" w:hAnsi="Times New Roman"/>
          <w:color w:val="000000"/>
          <w:sz w:val="24"/>
          <w:szCs w:val="24"/>
        </w:rPr>
        <w:t>Глазовского</w:t>
      </w:r>
      <w:proofErr w:type="spellEnd"/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30" style="position:absolute;left:0;text-align:left;margin-left:-5.1pt;margin-top:1.35pt;width:11.35pt;height:11.35pt;z-index:251664384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почтовым отправлением по адресу:_________________________________________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  <w:r w:rsidRPr="009A7912">
        <w:rPr>
          <w:rFonts w:ascii="Times New Roman" w:hAnsi="Times New Roman"/>
          <w:color w:val="000000"/>
          <w:sz w:val="28"/>
          <w:szCs w:val="28"/>
        </w:rPr>
        <w:t>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(подпись)            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Ф.И.О.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«_____» __________20___ г.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Согласие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на обработку персональных данных и получение у третьей стороны</w:t>
      </w:r>
    </w:p>
    <w:p w:rsidR="00245C50" w:rsidRPr="009A7912" w:rsidRDefault="00245C50" w:rsidP="00245C50">
      <w:pPr>
        <w:ind w:firstLine="539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Я, ______________________________________________________________________</w:t>
      </w:r>
      <w:proofErr w:type="gramStart"/>
      <w:r w:rsidRPr="009A7912">
        <w:rPr>
          <w:color w:val="000000"/>
          <w:sz w:val="22"/>
          <w:szCs w:val="22"/>
        </w:rPr>
        <w:t xml:space="preserve"> ,</w:t>
      </w:r>
      <w:proofErr w:type="gramEnd"/>
    </w:p>
    <w:p w:rsidR="00245C50" w:rsidRPr="009A7912" w:rsidRDefault="00245C50" w:rsidP="00245C50">
      <w:pPr>
        <w:ind w:firstLine="539"/>
        <w:jc w:val="center"/>
        <w:rPr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>(Ф.И.О. гражданина)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проживающий</w:t>
      </w:r>
      <w:proofErr w:type="gramEnd"/>
      <w:r w:rsidRPr="009A7912">
        <w:rPr>
          <w:color w:val="000000"/>
          <w:sz w:val="22"/>
          <w:szCs w:val="22"/>
        </w:rPr>
        <w:t xml:space="preserve">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действующий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>) за 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_____________________________________________________________________________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245C50" w:rsidRPr="009A7912" w:rsidRDefault="00245C50" w:rsidP="00245C50">
      <w:pPr>
        <w:jc w:val="center"/>
        <w:rPr>
          <w:i/>
          <w:iCs/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9A7912">
        <w:rPr>
          <w:i/>
          <w:iCs/>
          <w:color w:val="000000"/>
          <w:sz w:val="22"/>
          <w:szCs w:val="22"/>
        </w:rPr>
        <w:t>заполняется если с заявлением обращается</w:t>
      </w:r>
      <w:proofErr w:type="gramEnd"/>
      <w:r w:rsidRPr="009A7912">
        <w:rPr>
          <w:i/>
          <w:iCs/>
          <w:color w:val="000000"/>
          <w:sz w:val="22"/>
          <w:szCs w:val="22"/>
        </w:rPr>
        <w:t xml:space="preserve"> представитель заявителя)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9A7912">
        <w:rPr>
          <w:b/>
          <w:bCs/>
          <w:color w:val="000000"/>
          <w:sz w:val="22"/>
          <w:szCs w:val="22"/>
        </w:rPr>
        <w:t xml:space="preserve"> ,</w:t>
      </w:r>
      <w:proofErr w:type="gramEnd"/>
      <w:r w:rsidRPr="009A7912">
        <w:rPr>
          <w:b/>
          <w:bCs/>
          <w:color w:val="000000"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9A7912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9A7912">
        <w:rPr>
          <w:rStyle w:val="FontStyle21"/>
          <w:color w:val="000000"/>
        </w:rPr>
        <w:t xml:space="preserve">гражданство; </w:t>
      </w:r>
      <w:r w:rsidRPr="009A7912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9A7912">
        <w:rPr>
          <w:color w:val="000000"/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</w:t>
      </w:r>
      <w:proofErr w:type="spellStart"/>
      <w:r w:rsidRPr="009A7912">
        <w:rPr>
          <w:color w:val="000000"/>
          <w:sz w:val="22"/>
          <w:szCs w:val="22"/>
        </w:rPr>
        <w:t>Глазовский</w:t>
      </w:r>
      <w:proofErr w:type="spellEnd"/>
      <w:r w:rsidRPr="009A7912">
        <w:rPr>
          <w:color w:val="000000"/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245C50" w:rsidRPr="009A7912" w:rsidRDefault="00245C50" w:rsidP="00245C50">
      <w:pPr>
        <w:ind w:firstLine="540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245C50" w:rsidRPr="009A7912" w:rsidRDefault="00245C50" w:rsidP="00245C50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9A7912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  <w:r w:rsidRPr="009A7912">
        <w:rPr>
          <w:b/>
          <w:i/>
          <w:color w:val="000000"/>
          <w:sz w:val="22"/>
          <w:szCs w:val="22"/>
        </w:rPr>
        <w:t>Подпись ________________       Дата _______________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3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осуществление земляных работ»   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color w:val="000000"/>
          <w:sz w:val="20"/>
          <w:szCs w:val="20"/>
          <w:lang w:eastAsia="ru-RU"/>
        </w:rPr>
      </w:pPr>
      <w:r w:rsidRPr="009A7912">
        <w:rPr>
          <w:b/>
          <w:color w:val="000000"/>
          <w:szCs w:val="16"/>
        </w:rPr>
        <w:t xml:space="preserve">Форма разрешения на </w:t>
      </w:r>
      <w:r w:rsidRPr="009A7912">
        <w:rPr>
          <w:b/>
          <w:color w:val="000000"/>
          <w:sz w:val="21"/>
          <w:szCs w:val="20"/>
          <w:lang w:eastAsia="ru-RU"/>
        </w:rPr>
        <w:t>осуществление земляных работ</w:t>
      </w:r>
      <w:r w:rsidRPr="009A7912">
        <w:rPr>
          <w:color w:val="000000"/>
          <w:sz w:val="20"/>
          <w:szCs w:val="16"/>
        </w:rPr>
        <w:t xml:space="preserve">                                         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>Отдел архитектуры  и строительства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Администрации </w:t>
      </w:r>
      <w:proofErr w:type="spellStart"/>
      <w:r w:rsidRPr="009A7912">
        <w:rPr>
          <w:color w:val="000000"/>
          <w:sz w:val="16"/>
          <w:szCs w:val="20"/>
          <w:lang w:eastAsia="ru-RU"/>
        </w:rPr>
        <w:t>Глазовского</w:t>
      </w:r>
      <w:proofErr w:type="spellEnd"/>
      <w:r w:rsidRPr="009A7912">
        <w:rPr>
          <w:color w:val="000000"/>
          <w:sz w:val="16"/>
          <w:szCs w:val="20"/>
          <w:lang w:eastAsia="ru-RU"/>
        </w:rPr>
        <w:t xml:space="preserve"> района                                                                                                                                                         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                                                                             разрешение  №_________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на осуществление земляных работ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на территории </w:t>
      </w:r>
      <w:proofErr w:type="spellStart"/>
      <w:r w:rsidRPr="009A7912">
        <w:rPr>
          <w:b/>
          <w:color w:val="000000"/>
          <w:sz w:val="21"/>
          <w:szCs w:val="20"/>
          <w:lang w:eastAsia="ru-RU"/>
        </w:rPr>
        <w:t>Глазовского</w:t>
      </w:r>
      <w:proofErr w:type="spellEnd"/>
      <w:r w:rsidRPr="009A7912">
        <w:rPr>
          <w:b/>
          <w:color w:val="000000"/>
          <w:sz w:val="21"/>
          <w:szCs w:val="20"/>
          <w:lang w:eastAsia="ru-RU"/>
        </w:rPr>
        <w:t xml:space="preserve"> района Удмуртской Республики</w:t>
      </w:r>
    </w:p>
    <w:p w:rsidR="00245C50" w:rsidRPr="009A7912" w:rsidRDefault="00245C50" w:rsidP="00245C50">
      <w:pPr>
        <w:suppressAutoHyphens w:val="0"/>
        <w:jc w:val="right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jc w:val="right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От ___________</w:t>
      </w:r>
      <w:r w:rsidRPr="009A7912">
        <w:rPr>
          <w:color w:val="000000"/>
          <w:sz w:val="21"/>
          <w:szCs w:val="20"/>
          <w:u w:val="single"/>
          <w:lang w:eastAsia="ru-RU"/>
        </w:rPr>
        <w:t xml:space="preserve"> </w:t>
      </w:r>
      <w:r w:rsidRPr="009A7912">
        <w:rPr>
          <w:color w:val="000000"/>
          <w:sz w:val="21"/>
          <w:szCs w:val="20"/>
          <w:lang w:eastAsia="ru-RU"/>
        </w:rPr>
        <w:t>20____г.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Настоящее разрешение выдано _______________________________________________________________</w:t>
      </w:r>
    </w:p>
    <w:p w:rsidR="00245C50" w:rsidRPr="009A7912" w:rsidRDefault="00245C50" w:rsidP="00245C50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(наименование организации, должность, ОГРН, юридический адрес                                                                                                                                                                                            организации, Ф.И.О. заявителя, № телефона)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__________________________________________________________________________________________ 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На право осуществления земляных работ 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(вид  работ)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по адресу (местоположение): _________________________________________________________________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                                                   (указать адрес или адресные ориентиры, №  кадастрового квартала)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_______________________________________________________________________________________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в  границах,  указанных  в  схеме  границ предполагаемых к использованию земель или части земельного участка.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Начало работ:  "___" __________________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Окончание работ  "___" 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Срок  восстановления  нарушенного  благоустройства  до "____" ________________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Перед производством работ вызвать  представителей 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___________________________________________________________________________________________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Ответственное лицо за осуществление земляных  работ ____________________________________________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(Ф.И.О., должность, № телефона)</w:t>
      </w:r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____________________________________________________________________________________________</w:t>
      </w:r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Ответственный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за осуществление земляных работ</w:t>
      </w:r>
      <w:r w:rsidRPr="009A7912">
        <w:rPr>
          <w:color w:val="000000"/>
          <w:sz w:val="21"/>
          <w:szCs w:val="20"/>
          <w:lang w:eastAsia="ru-RU"/>
        </w:rPr>
        <w:t xml:space="preserve">   _____________________             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подпись  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Начальник отдела архитектуры и строительства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Администрации </w:t>
      </w:r>
      <w:proofErr w:type="spellStart"/>
      <w:r w:rsidRPr="009A7912">
        <w:rPr>
          <w:b/>
          <w:color w:val="000000"/>
          <w:sz w:val="21"/>
          <w:szCs w:val="20"/>
          <w:lang w:eastAsia="ru-RU"/>
        </w:rPr>
        <w:t>Глазовского</w:t>
      </w:r>
      <w:proofErr w:type="spellEnd"/>
      <w:r w:rsidRPr="009A7912">
        <w:rPr>
          <w:b/>
          <w:color w:val="000000"/>
          <w:sz w:val="21"/>
          <w:szCs w:val="20"/>
          <w:lang w:eastAsia="ru-RU"/>
        </w:rPr>
        <w:t xml:space="preserve"> района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_____________________                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</w:t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16"/>
          <w:szCs w:val="20"/>
          <w:lang w:eastAsia="ru-RU"/>
        </w:rPr>
        <w:tab/>
        <w:t xml:space="preserve">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Срок действия продлить   до "___" ______________ 20__ г.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Ответственный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за осуществление земляных работ</w:t>
      </w:r>
      <w:r w:rsidRPr="009A7912">
        <w:rPr>
          <w:color w:val="000000"/>
          <w:sz w:val="21"/>
          <w:szCs w:val="20"/>
          <w:lang w:eastAsia="ru-RU"/>
        </w:rPr>
        <w:t xml:space="preserve">   _____________________             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Начальник отдела архитектуры и строительства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Администрации </w:t>
      </w:r>
      <w:proofErr w:type="spellStart"/>
      <w:r w:rsidRPr="009A7912">
        <w:rPr>
          <w:b/>
          <w:color w:val="000000"/>
          <w:sz w:val="21"/>
          <w:szCs w:val="20"/>
          <w:lang w:eastAsia="ru-RU"/>
        </w:rPr>
        <w:t>Глазовского</w:t>
      </w:r>
      <w:proofErr w:type="spellEnd"/>
      <w:r w:rsidRPr="009A7912">
        <w:rPr>
          <w:b/>
          <w:color w:val="000000"/>
          <w:sz w:val="21"/>
          <w:szCs w:val="20"/>
          <w:lang w:eastAsia="ru-RU"/>
        </w:rPr>
        <w:t xml:space="preserve"> района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_____________________                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</w:t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16"/>
          <w:szCs w:val="20"/>
          <w:lang w:eastAsia="ru-RU"/>
        </w:rPr>
        <w:tab/>
        <w:t xml:space="preserve">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Разрешение закрыто  _______________                         ________________                           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                    </w:t>
      </w:r>
      <w:r w:rsidRPr="009A7912">
        <w:rPr>
          <w:color w:val="000000"/>
          <w:sz w:val="21"/>
          <w:szCs w:val="20"/>
          <w:lang w:eastAsia="ru-RU"/>
        </w:rPr>
        <w:tab/>
      </w:r>
      <w:r w:rsidRPr="009A7912">
        <w:rPr>
          <w:color w:val="000000"/>
          <w:sz w:val="21"/>
          <w:szCs w:val="20"/>
          <w:lang w:eastAsia="ru-RU"/>
        </w:rPr>
        <w:tab/>
        <w:t xml:space="preserve">   </w:t>
      </w:r>
      <w:r w:rsidRPr="009A7912">
        <w:rPr>
          <w:color w:val="000000"/>
          <w:sz w:val="16"/>
          <w:szCs w:val="16"/>
          <w:lang w:eastAsia="ru-RU"/>
        </w:rPr>
        <w:t>должность</w:t>
      </w:r>
      <w:r w:rsidRPr="009A7912">
        <w:rPr>
          <w:color w:val="000000"/>
          <w:sz w:val="21"/>
          <w:szCs w:val="20"/>
          <w:lang w:eastAsia="ru-RU"/>
        </w:rPr>
        <w:tab/>
      </w:r>
      <w:r w:rsidRPr="009A7912">
        <w:rPr>
          <w:color w:val="000000"/>
          <w:sz w:val="21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21"/>
          <w:szCs w:val="20"/>
          <w:lang w:eastAsia="ru-RU"/>
        </w:rPr>
        <w:tab/>
        <w:t xml:space="preserve">        </w:t>
      </w:r>
      <w:r w:rsidRPr="009A7912">
        <w:rPr>
          <w:color w:val="000000"/>
          <w:sz w:val="16"/>
          <w:szCs w:val="16"/>
          <w:lang w:eastAsia="ru-RU"/>
        </w:rPr>
        <w:t>подпись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jc w:val="both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 xml:space="preserve">                  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>__________________________________________________________________________________________</w:t>
      </w:r>
    </w:p>
    <w:p w:rsidR="00245C50" w:rsidRPr="009A7912" w:rsidRDefault="00245C50" w:rsidP="00245C50">
      <w:pPr>
        <w:pBdr>
          <w:bottom w:val="single" w:sz="6" w:space="1" w:color="auto"/>
        </w:pBdr>
        <w:suppressAutoHyphens w:val="0"/>
        <w:jc w:val="center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>ЛИНИЯ ОТРЕЗА</w:t>
      </w:r>
    </w:p>
    <w:p w:rsidR="00245C50" w:rsidRPr="009A7912" w:rsidRDefault="00245C50" w:rsidP="00245C50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sz w:val="16"/>
          <w:szCs w:val="16"/>
          <w:lang w:eastAsia="ru-RU"/>
        </w:rPr>
        <w:t xml:space="preserve">подлежит возврату в отдел архитектуры и строительства Администрации </w:t>
      </w:r>
      <w:proofErr w:type="spellStart"/>
      <w:r w:rsidRPr="009A7912">
        <w:rPr>
          <w:color w:val="000000"/>
          <w:sz w:val="16"/>
          <w:szCs w:val="16"/>
          <w:lang w:eastAsia="ru-RU"/>
        </w:rPr>
        <w:t>Глазовского</w:t>
      </w:r>
      <w:proofErr w:type="spellEnd"/>
      <w:r w:rsidRPr="009A7912">
        <w:rPr>
          <w:color w:val="000000"/>
          <w:sz w:val="16"/>
          <w:szCs w:val="16"/>
          <w:lang w:eastAsia="ru-RU"/>
        </w:rPr>
        <w:t xml:space="preserve"> района с приложением исполнительной съемки 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ТАЛОН к разрешению № </w:t>
      </w:r>
      <w:r w:rsidRPr="009A7912">
        <w:rPr>
          <w:b/>
          <w:color w:val="000000"/>
          <w:sz w:val="21"/>
          <w:szCs w:val="20"/>
          <w:u w:val="single"/>
          <w:lang w:eastAsia="ru-RU"/>
        </w:rPr>
        <w:t xml:space="preserve"> 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ab/>
        <w:t>Работа завершена, наружное благоустройство восстановлено, планировка, и озеленение участка выполнено.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21"/>
          <w:szCs w:val="20"/>
          <w:lang w:eastAsia="ru-RU"/>
        </w:rPr>
        <w:tab/>
      </w:r>
      <w:r w:rsidRPr="009A7912">
        <w:rPr>
          <w:color w:val="000000"/>
          <w:sz w:val="21"/>
          <w:szCs w:val="20"/>
          <w:lang w:eastAsia="ru-RU"/>
        </w:rPr>
        <w:tab/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Руководитель организации                                     </w:t>
      </w:r>
      <w:r w:rsidRPr="009A7912">
        <w:rPr>
          <w:color w:val="000000"/>
          <w:sz w:val="21"/>
          <w:szCs w:val="20"/>
          <w:lang w:eastAsia="ru-RU"/>
        </w:rPr>
        <w:t>____________________         _____________________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подпись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Ответственный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за производство земляных работ</w:t>
      </w:r>
      <w:r w:rsidRPr="009A7912">
        <w:rPr>
          <w:color w:val="000000"/>
          <w:sz w:val="21"/>
          <w:szCs w:val="20"/>
          <w:lang w:eastAsia="ru-RU"/>
        </w:rPr>
        <w:t xml:space="preserve">   _____________________             _______________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 xml:space="preserve">Глава муниципального образования </w:t>
      </w:r>
      <w:proofErr w:type="gramStart"/>
      <w:r w:rsidRPr="009A7912">
        <w:rPr>
          <w:b/>
          <w:color w:val="000000"/>
          <w:sz w:val="21"/>
          <w:szCs w:val="20"/>
          <w:lang w:eastAsia="ru-RU"/>
        </w:rPr>
        <w:t>на</w:t>
      </w:r>
      <w:proofErr w:type="gramEnd"/>
    </w:p>
    <w:p w:rsidR="00245C50" w:rsidRPr="009A7912" w:rsidRDefault="00245C50" w:rsidP="00245C50">
      <w:pPr>
        <w:suppressAutoHyphens w:val="0"/>
        <w:rPr>
          <w:b/>
          <w:color w:val="000000"/>
          <w:sz w:val="21"/>
          <w:szCs w:val="20"/>
          <w:lang w:eastAsia="ru-RU"/>
        </w:rPr>
      </w:pPr>
      <w:proofErr w:type="gramStart"/>
      <w:r w:rsidRPr="009A7912">
        <w:rPr>
          <w:b/>
          <w:color w:val="000000"/>
          <w:sz w:val="21"/>
          <w:szCs w:val="20"/>
          <w:lang w:eastAsia="ru-RU"/>
        </w:rPr>
        <w:t>территории</w:t>
      </w:r>
      <w:proofErr w:type="gramEnd"/>
      <w:r w:rsidRPr="009A7912">
        <w:rPr>
          <w:b/>
          <w:color w:val="000000"/>
          <w:sz w:val="21"/>
          <w:szCs w:val="20"/>
          <w:lang w:eastAsia="ru-RU"/>
        </w:rPr>
        <w:t xml:space="preserve">  которого осуществляются</w:t>
      </w:r>
    </w:p>
    <w:p w:rsidR="00245C50" w:rsidRPr="009A7912" w:rsidRDefault="00245C50" w:rsidP="00245C50">
      <w:pPr>
        <w:suppressAutoHyphens w:val="0"/>
        <w:rPr>
          <w:color w:val="000000"/>
          <w:sz w:val="21"/>
          <w:szCs w:val="20"/>
          <w:lang w:eastAsia="ru-RU"/>
        </w:rPr>
      </w:pPr>
      <w:r w:rsidRPr="009A7912">
        <w:rPr>
          <w:b/>
          <w:color w:val="000000"/>
          <w:sz w:val="21"/>
          <w:szCs w:val="20"/>
          <w:lang w:eastAsia="ru-RU"/>
        </w:rPr>
        <w:t>работы</w:t>
      </w:r>
      <w:r w:rsidRPr="009A7912">
        <w:rPr>
          <w:color w:val="000000"/>
          <w:sz w:val="21"/>
          <w:szCs w:val="20"/>
          <w:lang w:eastAsia="ru-RU"/>
        </w:rPr>
        <w:t xml:space="preserve">                                                                         _____________________                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20"/>
          <w:lang w:eastAsia="ru-RU"/>
        </w:rPr>
      </w:pPr>
      <w:r w:rsidRPr="009A7912">
        <w:rPr>
          <w:color w:val="000000"/>
          <w:sz w:val="16"/>
          <w:szCs w:val="20"/>
          <w:lang w:eastAsia="ru-RU"/>
        </w:rPr>
        <w:t xml:space="preserve">                        </w:t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</w:r>
      <w:r w:rsidRPr="009A7912">
        <w:rPr>
          <w:color w:val="000000"/>
          <w:sz w:val="16"/>
          <w:szCs w:val="20"/>
          <w:lang w:eastAsia="ru-RU"/>
        </w:rPr>
        <w:tab/>
        <w:t xml:space="preserve">           </w:t>
      </w:r>
      <w:r w:rsidRPr="009A7912">
        <w:rPr>
          <w:color w:val="000000"/>
          <w:sz w:val="16"/>
          <w:szCs w:val="20"/>
          <w:lang w:eastAsia="ru-RU"/>
        </w:rPr>
        <w:tab/>
        <w:t xml:space="preserve">                         подпись                                                                </w:t>
      </w:r>
      <w:proofErr w:type="spellStart"/>
      <w:r w:rsidRPr="009A7912">
        <w:rPr>
          <w:color w:val="000000"/>
          <w:sz w:val="16"/>
          <w:szCs w:val="20"/>
          <w:lang w:eastAsia="ru-RU"/>
        </w:rPr>
        <w:t>ф.и.</w:t>
      </w:r>
      <w:proofErr w:type="gramStart"/>
      <w:r w:rsidRPr="009A7912">
        <w:rPr>
          <w:color w:val="000000"/>
          <w:sz w:val="16"/>
          <w:szCs w:val="20"/>
          <w:lang w:eastAsia="ru-RU"/>
        </w:rPr>
        <w:t>о</w:t>
      </w:r>
      <w:proofErr w:type="gramEnd"/>
      <w:r w:rsidRPr="009A7912">
        <w:rPr>
          <w:color w:val="000000"/>
          <w:sz w:val="16"/>
          <w:szCs w:val="20"/>
          <w:lang w:eastAsia="ru-RU"/>
        </w:rPr>
        <w:t>.</w:t>
      </w:r>
      <w:proofErr w:type="spellEnd"/>
    </w:p>
    <w:p w:rsidR="00245C50" w:rsidRPr="009A7912" w:rsidRDefault="00245C50" w:rsidP="00245C50">
      <w:pPr>
        <w:suppressAutoHyphens w:val="0"/>
        <w:rPr>
          <w:color w:val="000000"/>
          <w:sz w:val="17"/>
          <w:szCs w:val="20"/>
          <w:lang w:eastAsia="ru-RU"/>
        </w:rPr>
      </w:pPr>
      <w:r w:rsidRPr="009A7912">
        <w:rPr>
          <w:b/>
          <w:color w:val="000000"/>
          <w:sz w:val="17"/>
          <w:szCs w:val="20"/>
          <w:lang w:eastAsia="ru-RU"/>
        </w:rPr>
        <w:t>Примечание:</w:t>
      </w:r>
      <w:r w:rsidRPr="009A7912">
        <w:rPr>
          <w:color w:val="000000"/>
          <w:sz w:val="17"/>
          <w:szCs w:val="20"/>
          <w:lang w:eastAsia="ru-RU"/>
        </w:rPr>
        <w:t xml:space="preserve"> В случае не предоставления талона к разрешению в трехдневный срок после указанной даты завершения работ, работы считаются невыполненными, ответственный за производство работ привлекается к административной ответственности.    </w:t>
      </w:r>
    </w:p>
    <w:p w:rsidR="00245C50" w:rsidRPr="009A7912" w:rsidRDefault="00245C50" w:rsidP="00245C50">
      <w:pPr>
        <w:suppressAutoHyphens w:val="0"/>
        <w:rPr>
          <w:color w:val="000000"/>
          <w:sz w:val="17"/>
          <w:szCs w:val="20"/>
          <w:lang w:eastAsia="ru-RU"/>
        </w:rPr>
      </w:pPr>
      <w:r w:rsidRPr="009A7912">
        <w:rPr>
          <w:color w:val="000000"/>
          <w:sz w:val="17"/>
          <w:szCs w:val="20"/>
          <w:lang w:eastAsia="ru-RU"/>
        </w:rPr>
        <w:t xml:space="preserve">                    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4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20"/>
          <w:lang w:eastAsia="ru-RU"/>
        </w:rPr>
      </w:pPr>
      <w:r w:rsidRPr="009A7912">
        <w:rPr>
          <w:color w:val="000000"/>
          <w:sz w:val="20"/>
          <w:szCs w:val="16"/>
        </w:rPr>
        <w:t xml:space="preserve">                                                 «Предоставление разрешения на осуществление земляных работ»                                                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>Форма заявления о предоставлении муниципальной услуги по продлению разрешения</w:t>
      </w: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center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Для юридических лиц - на бланке организации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Начальнику отдела архитектуры и строительства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ind w:left="4253" w:hanging="4253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(Ф.И.О)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организации – для юридических лиц,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ФИО – для граждан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почтовый индекс и адрес)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ЗАЯВЛЕНИЕ</w:t>
      </w:r>
    </w:p>
    <w:p w:rsidR="00245C50" w:rsidRPr="009A7912" w:rsidRDefault="00245C50" w:rsidP="00245C50">
      <w:pPr>
        <w:suppressAutoHyphens w:val="0"/>
        <w:jc w:val="center"/>
        <w:rPr>
          <w:b/>
          <w:color w:val="000000"/>
          <w:lang w:eastAsia="ru-RU"/>
        </w:rPr>
      </w:pPr>
      <w:r w:rsidRPr="009A7912">
        <w:rPr>
          <w:b/>
          <w:color w:val="000000"/>
          <w:lang w:eastAsia="ru-RU"/>
        </w:rPr>
        <w:t>по продлению разрешения на осуществление земляных работ</w:t>
      </w:r>
    </w:p>
    <w:p w:rsidR="00245C50" w:rsidRPr="009A7912" w:rsidRDefault="00245C50" w:rsidP="00245C50">
      <w:pPr>
        <w:pStyle w:val="ConsPlusNonformat"/>
        <w:rPr>
          <w:color w:val="000000"/>
        </w:rPr>
      </w:pPr>
    </w:p>
    <w:p w:rsidR="00245C50" w:rsidRPr="009A7912" w:rsidRDefault="00245C50" w:rsidP="00245C50">
      <w:pPr>
        <w:pStyle w:val="ConsPlusNonformat"/>
        <w:rPr>
          <w:color w:val="000000"/>
        </w:rPr>
      </w:pPr>
    </w:p>
    <w:p w:rsidR="00245C50" w:rsidRPr="009A7912" w:rsidRDefault="00245C50" w:rsidP="00245C50">
      <w:pPr>
        <w:suppressAutoHyphens w:val="0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Прошу продлить разрешение на осуществление земляных работ ________________________, предыдущий срок действия  ______________________</w:t>
      </w:r>
    </w:p>
    <w:p w:rsidR="00245C50" w:rsidRPr="009A7912" w:rsidRDefault="00245C50" w:rsidP="00245C50">
      <w:pPr>
        <w:suppressAutoHyphens w:val="0"/>
        <w:rPr>
          <w:color w:val="000000"/>
          <w:sz w:val="16"/>
          <w:szCs w:val="16"/>
          <w:lang w:eastAsia="ru-RU"/>
        </w:rPr>
      </w:pPr>
      <w:r w:rsidRPr="009A7912">
        <w:rPr>
          <w:color w:val="000000"/>
          <w:lang w:eastAsia="ru-RU"/>
        </w:rPr>
        <w:t xml:space="preserve">            </w:t>
      </w:r>
      <w:r w:rsidRPr="009A7912">
        <w:rPr>
          <w:color w:val="000000"/>
          <w:sz w:val="16"/>
          <w:szCs w:val="16"/>
          <w:lang w:eastAsia="ru-RU"/>
        </w:rPr>
        <w:t>(номер, дата)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 Адрес объекта 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Наименование и виды работ (протяженность (м), диаметр (</w:t>
      </w:r>
      <w:proofErr w:type="gramStart"/>
      <w:r w:rsidRPr="009A7912">
        <w:rPr>
          <w:color w:val="000000"/>
          <w:lang w:eastAsia="ru-RU"/>
        </w:rPr>
        <w:t>мм</w:t>
      </w:r>
      <w:proofErr w:type="gramEnd"/>
      <w:r w:rsidRPr="009A7912">
        <w:rPr>
          <w:color w:val="000000"/>
          <w:lang w:eastAsia="ru-RU"/>
        </w:rPr>
        <w:t>) и др.)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______________________________________________________________________________________________________________________________________________________, сроком </w:t>
      </w:r>
      <w:proofErr w:type="gramStart"/>
      <w:r w:rsidRPr="009A7912">
        <w:rPr>
          <w:color w:val="000000"/>
          <w:lang w:eastAsia="ru-RU"/>
        </w:rPr>
        <w:t>до</w:t>
      </w:r>
      <w:proofErr w:type="gramEnd"/>
      <w:r w:rsidRPr="009A7912">
        <w:rPr>
          <w:color w:val="000000"/>
          <w:lang w:eastAsia="ru-RU"/>
        </w:rPr>
        <w:t>__________________________________.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Подрядная организация 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proofErr w:type="gramStart"/>
      <w:r w:rsidRPr="009A7912">
        <w:rPr>
          <w:color w:val="000000"/>
          <w:lang w:eastAsia="ru-RU"/>
        </w:rPr>
        <w:t>Ф.И.О. ответственного за осуществление земляных работ (от подрядчика), должность, тел._______________________________________________________________________.</w:t>
      </w:r>
      <w:proofErr w:type="gramEnd"/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Организация, которая будет осуществлять восстановительные работы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юридический адрес, тел. ______________________________________________________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№ договора _______________________________________________________________.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Подтверждение оставшихся объемов работ _______________________________</w:t>
      </w:r>
    </w:p>
    <w:p w:rsidR="00245C50" w:rsidRPr="009A7912" w:rsidRDefault="00245C50" w:rsidP="00245C50">
      <w:pPr>
        <w:suppressAutoHyphens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___________________________________________________________________________.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>____________________________________   __________________   _______________</w:t>
      </w:r>
    </w:p>
    <w:p w:rsidR="00245C50" w:rsidRPr="009A7912" w:rsidRDefault="00245C50" w:rsidP="00245C5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A7912">
        <w:rPr>
          <w:rFonts w:ascii="Times New Roman" w:hAnsi="Times New Roman" w:cs="Times New Roman"/>
          <w:color w:val="000000"/>
        </w:rPr>
        <w:t xml:space="preserve">             (Ф.И.О.)                                                                   (подпись)            (дата)</w:t>
      </w:r>
    </w:p>
    <w:p w:rsidR="00245C50" w:rsidRPr="009A7912" w:rsidRDefault="00245C50" w:rsidP="00245C50">
      <w:pPr>
        <w:suppressAutoHyphens w:val="0"/>
        <w:ind w:firstLine="36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 xml:space="preserve">                                                          М.П.</w:t>
      </w:r>
    </w:p>
    <w:p w:rsidR="00245C50" w:rsidRPr="009A7912" w:rsidRDefault="00245C50" w:rsidP="00245C50">
      <w:pPr>
        <w:suppressAutoHyphens w:val="0"/>
        <w:autoSpaceDE w:val="0"/>
        <w:autoSpaceDN w:val="0"/>
        <w:spacing w:after="480"/>
        <w:jc w:val="both"/>
        <w:rPr>
          <w:b/>
          <w:bCs/>
          <w:color w:val="000000"/>
          <w:lang w:eastAsia="ru-RU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К заявлению прилагаю следующие документы</w:t>
      </w:r>
      <w:r w:rsidRPr="009A7912">
        <w:rPr>
          <w:rFonts w:ascii="Times New Roman" w:hAnsi="Times New Roman"/>
          <w:color w:val="000000"/>
          <w:sz w:val="24"/>
          <w:szCs w:val="24"/>
        </w:rPr>
        <w:t>:</w:t>
      </w:r>
    </w:p>
    <w:p w:rsidR="00245C50" w:rsidRPr="009A7912" w:rsidRDefault="009B4067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86" style="position:absolute;left:0;text-align:left;margin-left:345.05pt;margin-top:.6pt;width:11.35pt;height:11.35pt;z-index:251721728"/>
        </w:pict>
      </w:r>
      <w:r w:rsidR="00245C50" w:rsidRPr="009A7912">
        <w:rPr>
          <w:color w:val="000000"/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245C50" w:rsidRPr="009A7912" w:rsidRDefault="009B4067" w:rsidP="00245C50">
      <w:pPr>
        <w:jc w:val="both"/>
        <w:rPr>
          <w:color w:val="000000"/>
          <w:sz w:val="18"/>
          <w:szCs w:val="18"/>
        </w:rPr>
      </w:pPr>
      <w:r>
        <w:rPr>
          <w:bCs/>
          <w:noProof/>
          <w:color w:val="000000"/>
          <w:sz w:val="18"/>
          <w:szCs w:val="18"/>
        </w:rPr>
        <w:pict>
          <v:rect id="_x0000_s1091" style="position:absolute;left:0;text-align:left;margin-left:248.75pt;margin-top:7.45pt;width:11.35pt;height:11.35pt;z-index:251726848"/>
        </w:pict>
      </w:r>
      <w:r>
        <w:rPr>
          <w:noProof/>
          <w:color w:val="000000"/>
          <w:sz w:val="18"/>
          <w:szCs w:val="18"/>
          <w:lang w:eastAsia="ru-RU"/>
        </w:rPr>
        <w:pict>
          <v:rect id="_x0000_s1087" style="position:absolute;left:0;text-align:left;margin-left:269.7pt;margin-top:1.35pt;width:11.35pt;height:11.35pt;z-index:251722752"/>
        </w:pict>
      </w:r>
      <w:r w:rsidR="00245C50" w:rsidRPr="009A7912">
        <w:rPr>
          <w:color w:val="000000"/>
          <w:sz w:val="18"/>
          <w:szCs w:val="18"/>
        </w:rPr>
        <w:t>2. Копия документа, подтверждающего полномочия представителя.</w:t>
      </w:r>
    </w:p>
    <w:p w:rsidR="00245C50" w:rsidRPr="009A7912" w:rsidRDefault="00245C50" w:rsidP="00245C50">
      <w:pPr>
        <w:pStyle w:val="s1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9A7912">
        <w:rPr>
          <w:color w:val="000000"/>
          <w:spacing w:val="-6"/>
          <w:sz w:val="18"/>
          <w:szCs w:val="18"/>
        </w:rPr>
        <w:t>3.</w:t>
      </w:r>
      <w:r w:rsidRPr="009A7912">
        <w:rPr>
          <w:color w:val="000000"/>
        </w:rPr>
        <w:t xml:space="preserve"> </w:t>
      </w:r>
      <w:r w:rsidRPr="009A7912">
        <w:rPr>
          <w:color w:val="000000"/>
          <w:sz w:val="18"/>
          <w:szCs w:val="18"/>
        </w:rPr>
        <w:t>Оригинал разрешения на осуществление земляных работ</w:t>
      </w:r>
      <w:r w:rsidRPr="009A7912">
        <w:rPr>
          <w:color w:val="000000"/>
        </w:rPr>
        <w:t xml:space="preserve"> </w:t>
      </w:r>
    </w:p>
    <w:p w:rsidR="00245C50" w:rsidRPr="009A7912" w:rsidRDefault="00245C50" w:rsidP="00245C50">
      <w:pPr>
        <w:jc w:val="both"/>
        <w:rPr>
          <w:color w:val="000000"/>
          <w:sz w:val="18"/>
          <w:szCs w:val="18"/>
        </w:rPr>
      </w:pPr>
      <w:r w:rsidRPr="009A7912">
        <w:rPr>
          <w:color w:val="000000"/>
          <w:sz w:val="18"/>
          <w:szCs w:val="18"/>
        </w:rPr>
        <w:t>По собственной инициативе:</w:t>
      </w:r>
    </w:p>
    <w:p w:rsidR="00245C50" w:rsidRPr="009A7912" w:rsidRDefault="009B4067" w:rsidP="00245C50">
      <w:pPr>
        <w:suppressAutoHyphens w:val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pict>
          <v:rect id="_x0000_s1092" style="position:absolute;left:0;text-align:left;margin-left:225.05pt;margin-top:.6pt;width:11.35pt;height:11.35pt;z-index:251727872"/>
        </w:pict>
      </w:r>
      <w:r w:rsidR="00245C50" w:rsidRPr="009A7912">
        <w:rPr>
          <w:color w:val="000000"/>
          <w:sz w:val="18"/>
          <w:szCs w:val="18"/>
        </w:rPr>
        <w:t>1.Правоустанавливающий документ (выписка из ЕГРН)</w:t>
      </w:r>
    </w:p>
    <w:p w:rsidR="00245C50" w:rsidRPr="009A7912" w:rsidRDefault="009B4067" w:rsidP="00245C50">
      <w:pPr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  <w:lang w:eastAsia="ru-RU"/>
        </w:rPr>
        <w:pict>
          <v:rect id="_x0000_s1093" style="position:absolute;left:0;text-align:left;margin-left:168.4pt;margin-top:1.6pt;width:11.35pt;height:11.35pt;z-index:251728896"/>
        </w:pict>
      </w:r>
      <w:r w:rsidR="00245C50" w:rsidRPr="009A7912">
        <w:rPr>
          <w:color w:val="000000"/>
          <w:sz w:val="18"/>
          <w:szCs w:val="18"/>
        </w:rPr>
        <w:t>2.</w:t>
      </w:r>
      <w:r w:rsidR="00245C50" w:rsidRPr="009A7912">
        <w:rPr>
          <w:color w:val="000000"/>
        </w:rPr>
        <w:t xml:space="preserve"> </w:t>
      </w:r>
      <w:r w:rsidR="00245C50" w:rsidRPr="009A7912">
        <w:rPr>
          <w:color w:val="000000"/>
          <w:sz w:val="18"/>
          <w:szCs w:val="18"/>
        </w:rPr>
        <w:t>фото фиксацию места проведения работ</w:t>
      </w:r>
    </w:p>
    <w:p w:rsidR="00245C50" w:rsidRPr="009A7912" w:rsidRDefault="00245C50" w:rsidP="00245C50">
      <w:pPr>
        <w:jc w:val="both"/>
        <w:rPr>
          <w:color w:val="000000"/>
          <w:spacing w:val="-6"/>
          <w:sz w:val="20"/>
          <w:szCs w:val="20"/>
        </w:rPr>
      </w:pPr>
      <w:r w:rsidRPr="009A7912">
        <w:rPr>
          <w:color w:val="000000"/>
        </w:rPr>
        <w:t xml:space="preserve">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________________________________________________________________________________.           </w:t>
      </w:r>
      <w:r w:rsidRPr="009A7912">
        <w:rPr>
          <w:color w:val="000000"/>
          <w:sz w:val="20"/>
          <w:szCs w:val="20"/>
        </w:rPr>
        <w:t>(перечислить иные прилагаемые к заявлению документы)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rPr>
          <w:snapToGrid w:val="0"/>
          <w:color w:val="000000"/>
        </w:rPr>
      </w:pPr>
      <w:r w:rsidRPr="009A7912">
        <w:rPr>
          <w:snapToGrid w:val="0"/>
          <w:color w:val="000000"/>
        </w:rPr>
        <w:t>Способ получения результата муниципальной услуги: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pict>
          <v:rect id="_x0000_s1088" style="position:absolute;left:0;text-align:left;margin-left:-5.1pt;margin-top:2.1pt;width:11.35pt;height:11.35pt;z-index:251723776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в офисе «Мои документы»: _________________________________________________</w:t>
      </w: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89" style="position:absolute;left:0;text-align:left;margin-left:-5.1pt;margin-top:5.6pt;width:11.35pt;height:11.35pt;z-index:251724800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245C50" w:rsidRPr="009A7912">
        <w:rPr>
          <w:rFonts w:ascii="Times New Roman" w:hAnsi="Times New Roman"/>
          <w:color w:val="000000"/>
          <w:sz w:val="24"/>
          <w:szCs w:val="24"/>
        </w:rPr>
        <w:t>Глазовского</w:t>
      </w:r>
      <w:proofErr w:type="spellEnd"/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90" style="position:absolute;left:0;text-align:left;margin-left:-5.1pt;margin-top:1.35pt;width:11.35pt;height:11.35pt;z-index:251725824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почтовым отправлением по адресу:_________________________________________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  <w:r w:rsidRPr="009A7912">
        <w:rPr>
          <w:rFonts w:ascii="Times New Roman" w:hAnsi="Times New Roman"/>
          <w:color w:val="000000"/>
          <w:sz w:val="28"/>
          <w:szCs w:val="28"/>
        </w:rPr>
        <w:t>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(подпись)            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Ф.И.О.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«_____» __________20___ г.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Согласие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на обработку персональных данных и получение у третьей стороны</w:t>
      </w:r>
    </w:p>
    <w:p w:rsidR="00245C50" w:rsidRPr="009A7912" w:rsidRDefault="00245C50" w:rsidP="00245C50">
      <w:pPr>
        <w:ind w:firstLine="539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Я, ______________________________________________________________________</w:t>
      </w:r>
      <w:proofErr w:type="gramStart"/>
      <w:r w:rsidRPr="009A7912">
        <w:rPr>
          <w:color w:val="000000"/>
          <w:sz w:val="22"/>
          <w:szCs w:val="22"/>
        </w:rPr>
        <w:t xml:space="preserve"> ,</w:t>
      </w:r>
      <w:proofErr w:type="gramEnd"/>
    </w:p>
    <w:p w:rsidR="00245C50" w:rsidRPr="009A7912" w:rsidRDefault="00245C50" w:rsidP="00245C50">
      <w:pPr>
        <w:ind w:firstLine="539"/>
        <w:jc w:val="center"/>
        <w:rPr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>(Ф.И.О. гражданина)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lastRenderedPageBreak/>
        <w:t>проживающий</w:t>
      </w:r>
      <w:proofErr w:type="gramEnd"/>
      <w:r w:rsidRPr="009A7912">
        <w:rPr>
          <w:color w:val="000000"/>
          <w:sz w:val="22"/>
          <w:szCs w:val="22"/>
        </w:rPr>
        <w:t xml:space="preserve">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действующий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>) за 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_____________________________________________________________________________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245C50" w:rsidRPr="009A7912" w:rsidRDefault="00245C50" w:rsidP="00245C50">
      <w:pPr>
        <w:jc w:val="center"/>
        <w:rPr>
          <w:i/>
          <w:iCs/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9A7912">
        <w:rPr>
          <w:i/>
          <w:iCs/>
          <w:color w:val="000000"/>
          <w:sz w:val="22"/>
          <w:szCs w:val="22"/>
        </w:rPr>
        <w:t>заполняется если с заявлением обращается</w:t>
      </w:r>
      <w:proofErr w:type="gramEnd"/>
      <w:r w:rsidRPr="009A7912">
        <w:rPr>
          <w:i/>
          <w:iCs/>
          <w:color w:val="000000"/>
          <w:sz w:val="22"/>
          <w:szCs w:val="22"/>
        </w:rPr>
        <w:t xml:space="preserve"> представитель заявителя)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9A7912">
        <w:rPr>
          <w:b/>
          <w:bCs/>
          <w:color w:val="000000"/>
          <w:sz w:val="22"/>
          <w:szCs w:val="22"/>
        </w:rPr>
        <w:t xml:space="preserve"> ,</w:t>
      </w:r>
      <w:proofErr w:type="gramEnd"/>
      <w:r w:rsidRPr="009A7912">
        <w:rPr>
          <w:b/>
          <w:bCs/>
          <w:color w:val="000000"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9A7912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9A7912">
        <w:rPr>
          <w:rStyle w:val="FontStyle21"/>
          <w:color w:val="000000"/>
        </w:rPr>
        <w:t xml:space="preserve">гражданство; </w:t>
      </w:r>
      <w:r w:rsidRPr="009A7912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9A7912">
        <w:rPr>
          <w:color w:val="000000"/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</w:t>
      </w:r>
      <w:proofErr w:type="spellStart"/>
      <w:r w:rsidRPr="009A7912">
        <w:rPr>
          <w:color w:val="000000"/>
          <w:sz w:val="22"/>
          <w:szCs w:val="22"/>
        </w:rPr>
        <w:t>Глазовский</w:t>
      </w:r>
      <w:proofErr w:type="spellEnd"/>
      <w:r w:rsidRPr="009A7912">
        <w:rPr>
          <w:color w:val="000000"/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245C50" w:rsidRPr="009A7912" w:rsidRDefault="00245C50" w:rsidP="00245C50">
      <w:pPr>
        <w:ind w:firstLine="540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245C50" w:rsidRPr="009A7912" w:rsidRDefault="00245C50" w:rsidP="00245C50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9A7912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  <w:r w:rsidRPr="009A7912">
        <w:rPr>
          <w:b/>
          <w:i/>
          <w:color w:val="000000"/>
          <w:sz w:val="22"/>
          <w:szCs w:val="22"/>
        </w:rPr>
        <w:t>Подпись ________________       Дата _______________</w:t>
      </w:r>
    </w:p>
    <w:p w:rsidR="00245C50" w:rsidRPr="009A7912" w:rsidRDefault="00245C50" w:rsidP="00245C50">
      <w:pPr>
        <w:suppressAutoHyphens w:val="0"/>
        <w:autoSpaceDE w:val="0"/>
        <w:autoSpaceDN w:val="0"/>
        <w:spacing w:after="480"/>
        <w:jc w:val="both"/>
        <w:rPr>
          <w:b/>
          <w:bCs/>
          <w:color w:val="000000"/>
          <w:lang w:eastAsia="ru-RU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spacing w:after="480"/>
        <w:jc w:val="both"/>
        <w:rPr>
          <w:b/>
          <w:bCs/>
          <w:color w:val="000000"/>
          <w:lang w:eastAsia="ru-RU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5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>Форма заявления об отзыве заявления на получение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Начальнику отдела архитектуры и строительства</w:t>
      </w:r>
    </w:p>
    <w:p w:rsidR="00245C50" w:rsidRPr="009A7912" w:rsidRDefault="00245C50" w:rsidP="00245C50">
      <w:pPr>
        <w:pStyle w:val="210"/>
        <w:tabs>
          <w:tab w:val="left" w:pos="6946"/>
          <w:tab w:val="left" w:pos="7655"/>
          <w:tab w:val="left" w:pos="8080"/>
        </w:tabs>
        <w:ind w:left="4253" w:hanging="4253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(Ф.И.О)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организации – для юридических лиц,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           ФИО – для граждан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почтовый индекс и адрес)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A7912">
        <w:rPr>
          <w:rFonts w:ascii="Times New Roman" w:hAnsi="Times New Roman"/>
          <w:i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i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lastRenderedPageBreak/>
        <w:t>Заявление</w:t>
      </w:r>
    </w:p>
    <w:p w:rsidR="00245C50" w:rsidRPr="009A7912" w:rsidRDefault="00245C50" w:rsidP="00245C50">
      <w:pPr>
        <w:pStyle w:val="21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 xml:space="preserve">Прошу отозвать мое заявление </w:t>
      </w:r>
      <w:proofErr w:type="gramStart"/>
      <w:r w:rsidRPr="009A7912">
        <w:rPr>
          <w:snapToGrid w:val="0"/>
          <w:color w:val="000000"/>
        </w:rPr>
        <w:t>от</w:t>
      </w:r>
      <w:proofErr w:type="gramEnd"/>
      <w:r w:rsidRPr="009A7912">
        <w:rPr>
          <w:snapToGrid w:val="0"/>
          <w:color w:val="000000"/>
        </w:rPr>
        <w:t xml:space="preserve"> ____________ </w:t>
      </w:r>
      <w:proofErr w:type="gramStart"/>
      <w:r w:rsidRPr="009A7912">
        <w:rPr>
          <w:snapToGrid w:val="0"/>
          <w:color w:val="000000"/>
        </w:rPr>
        <w:t>на</w:t>
      </w:r>
      <w:proofErr w:type="gramEnd"/>
      <w:r w:rsidRPr="009A7912">
        <w:rPr>
          <w:snapToGrid w:val="0"/>
          <w:color w:val="000000"/>
        </w:rPr>
        <w:t xml:space="preserve"> предоставление муниципальной услуги «Предоставление разрешения на осуществление земляных работ».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9A7912">
        <w:rPr>
          <w:color w:val="000000"/>
          <w:lang w:eastAsia="ru-RU"/>
        </w:rPr>
        <w:t>___________________       _____________________    _______________________</w:t>
      </w:r>
    </w:p>
    <w:p w:rsidR="00245C50" w:rsidRPr="009A7912" w:rsidRDefault="00245C50" w:rsidP="00245C50">
      <w:pPr>
        <w:suppressAutoHyphens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eastAsia="ru-RU"/>
        </w:rPr>
      </w:pPr>
      <w:r w:rsidRPr="009A7912">
        <w:rPr>
          <w:color w:val="000000"/>
          <w:sz w:val="20"/>
          <w:szCs w:val="20"/>
          <w:lang w:eastAsia="ru-RU"/>
        </w:rPr>
        <w:t xml:space="preserve">              (заявитель)                                     (Ф.И.О.)                                    (подпись и дата)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6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jc w:val="right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ab"/>
        <w:widowControl w:val="0"/>
        <w:spacing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Блок-схема последовательности административных действий </w:t>
      </w:r>
    </w:p>
    <w:p w:rsidR="00245C50" w:rsidRPr="009A7912" w:rsidRDefault="00245C50" w:rsidP="00245C50">
      <w:pPr>
        <w:pStyle w:val="ab"/>
        <w:widowControl w:val="0"/>
        <w:spacing w:after="0"/>
        <w:jc w:val="center"/>
        <w:rPr>
          <w:b/>
          <w:color w:val="000000"/>
        </w:rPr>
      </w:pPr>
      <w:r w:rsidRPr="009A7912">
        <w:rPr>
          <w:b/>
          <w:color w:val="000000"/>
        </w:rPr>
        <w:t>при предоставлении муниципальной услуги</w:t>
      </w:r>
    </w:p>
    <w:p w:rsidR="00245C50" w:rsidRPr="009A7912" w:rsidRDefault="009B4067" w:rsidP="00245C50">
      <w:pPr>
        <w:pStyle w:val="ab"/>
        <w:widowControl w:val="0"/>
        <w:spacing w:after="0"/>
        <w:jc w:val="center"/>
        <w:rPr>
          <w:color w:val="000000"/>
        </w:rPr>
      </w:pPr>
      <w:r>
        <w:rPr>
          <w:noProof/>
          <w:color w:val="000000"/>
          <w:lang w:eastAsia="ru-RU"/>
        </w:rPr>
        <w:pict>
          <v:rect id="_x0000_s1068" style="position:absolute;left:0;text-align:left;margin-left:155.55pt;margin-top:11.1pt;width:276.9pt;height:39.95pt;z-index:251703296">
            <v:textbox style="mso-next-textbox:#_x0000_s1068">
              <w:txbxContent>
                <w:p w:rsidR="009B4067" w:rsidRDefault="009B4067" w:rsidP="00245C50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1" style="position:absolute;left:0;text-align:left;margin-left:52.35pt;margin-top:11.1pt;width:90.9pt;height:23.4pt;z-index:251665408">
            <v:textbox style="mso-next-textbox:#_x0000_s1031">
              <w:txbxContent>
                <w:p w:rsidR="009B4067" w:rsidRDefault="009B4067" w:rsidP="00245C50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245C50" w:rsidRPr="009A7912" w:rsidRDefault="009B4067" w:rsidP="00245C50">
      <w:pPr>
        <w:pStyle w:val="ab"/>
        <w:widowControl w:val="0"/>
        <w:spacing w:after="0"/>
        <w:jc w:val="center"/>
        <w:rPr>
          <w:color w:val="000000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7" style="position:absolute;left:0;text-align:left;flip:x;z-index:251702272" from="483.1pt,10.05pt" to="483.5pt,190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70" style="position:absolute;left:0;text-align:left;flip:x y;z-index:251705344" from="428.3pt,10.5pt" to="483.1pt,10.5pt">
            <v:stroke endarrow="block"/>
          </v:line>
        </w:pict>
      </w:r>
    </w:p>
    <w:p w:rsidR="00245C50" w:rsidRPr="009A7912" w:rsidRDefault="009B4067" w:rsidP="00245C50">
      <w:pPr>
        <w:pStyle w:val="ab"/>
        <w:widowControl w:val="0"/>
        <w:spacing w:after="0"/>
        <w:jc w:val="center"/>
        <w:rPr>
          <w:color w:val="000000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6" style="position:absolute;left:0;text-align:left;z-index:251701248" from="98.7pt,6.9pt" to="98.7pt,36.75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zCs w:val="1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9" style="position:absolute;left:0;text-align:left;z-index:251704320" from="298.95pt,9.65pt" to="298.95pt,22.95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zCs w:val="16"/>
        </w:rPr>
      </w:pPr>
      <w:r>
        <w:rPr>
          <w:noProof/>
          <w:color w:val="000000"/>
          <w:lang w:eastAsia="ru-RU"/>
        </w:rPr>
        <w:pict>
          <v:rect id="_x0000_s1032" style="position:absolute;left:0;text-align:left;margin-left:49.5pt;margin-top:9.15pt;width:386.7pt;height:23.1pt;z-index:251666432">
            <v:textbox style="mso-next-textbox:#_x0000_s1032">
              <w:txbxContent>
                <w:p w:rsidR="009B4067" w:rsidRDefault="009B4067" w:rsidP="00245C50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71" style="position:absolute;left:0;text-align:left;flip:x;z-index:251706368" from="224.7pt,6pt" to="224.7pt,19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7" style="position:absolute;left:0;text-align:left;z-index:251681792" from="298.95pt,5.4pt" to="298.95pt,19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6" style="position:absolute;left:0;text-align:left;flip:x;z-index:251680768" from="387.45pt,5.4pt" to="387.45pt,19.8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4" style="position:absolute;left:0;text-align:left;z-index:251678720" from="170.7pt,4.65pt" to="170.7pt,47.85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2" style="position:absolute;left:0;text-align:left;flip:x;z-index:251676672" from="78.45pt,4.65pt" to="78.45pt,18.3pt"/>
        </w:pict>
      </w:r>
      <w:r>
        <w:rPr>
          <w:b/>
          <w:noProof/>
          <w:color w:val="000000"/>
          <w:spacing w:val="-6"/>
          <w:lang w:eastAsia="ru-RU"/>
        </w:rPr>
        <w:pict>
          <v:line id="_x0000_s1043" style="position:absolute;left:0;text-align:left;z-index:251677696" from="136.2pt,4.65pt" to="136.2pt,18.3pt"/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noProof/>
          <w:color w:val="000000"/>
          <w:lang w:eastAsia="ru-RU"/>
        </w:rPr>
        <w:pict>
          <v:rect id="_x0000_s1036" style="position:absolute;left:0;text-align:left;margin-left:344.7pt;margin-top:6pt;width:91.5pt;height:40.65pt;z-index:251670528">
            <v:textbox style="mso-next-textbox:#_x0000_s1036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ЕПГУ, РПГУ, </w:t>
                  </w:r>
                  <w:proofErr w:type="spellStart"/>
                  <w:r>
                    <w:t>инфоматов</w:t>
                  </w:r>
                  <w:proofErr w:type="spellEnd"/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7" style="position:absolute;left:0;text-align:left;margin-left:265.4pt;margin-top:6pt;width:73.7pt;height:48.6pt;z-index:251671552">
            <v:textbox style="mso-next-textbox:#_x0000_s1037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портала </w:t>
                  </w:r>
                  <w:proofErr w:type="spellStart"/>
                  <w:r>
                    <w:t>Глазовско-го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5" style="position:absolute;left:0;text-align:left;margin-left:190.95pt;margin-top:6pt;width:69pt;height:33.6pt;z-index:251669504">
            <v:textbox style="mso-next-textbox:#_x0000_s1035">
              <w:txbxContent>
                <w:p w:rsidR="009B4067" w:rsidRDefault="009B4067" w:rsidP="00245C50">
                  <w:pPr>
                    <w:jc w:val="center"/>
                  </w:pPr>
                  <w:proofErr w:type="gramStart"/>
                  <w:r>
                    <w:t>электрон-ной</w:t>
                  </w:r>
                  <w:proofErr w:type="gramEnd"/>
                  <w:r>
                    <w:t xml:space="preserve"> почты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54" style="position:absolute;left:0;text-align:left;margin-left:111.95pt;margin-top:4.5pt;width:49.6pt;height:23.1pt;z-index:251688960">
            <v:textbox style="mso-next-textbox:#_x0000_s1054">
              <w:txbxContent>
                <w:p w:rsidR="009B4067" w:rsidRDefault="009B4067" w:rsidP="00245C50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color w:val="000000"/>
          <w:lang w:eastAsia="ru-RU"/>
        </w:rPr>
        <w:pict>
          <v:rect id="_x0000_s1033" style="position:absolute;left:0;text-align:left;margin-left:52.35pt;margin-top:4.5pt;width:53.6pt;height:60.6pt;z-index:251667456">
            <v:textbox style="mso-next-textbox:#_x0000_s1033">
              <w:txbxContent>
                <w:p w:rsidR="009B4067" w:rsidRDefault="009B4067" w:rsidP="00245C50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39" style="position:absolute;left:0;text-align:left;z-index:251673600" from="121.2pt,12.8pt" to="121.2pt,85.85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0" style="position:absolute;left:0;text-align:left;z-index:251684864" from="224.7pt,11.1pt" to="224.7pt,34.2pt">
            <v:stroke endarrow="block"/>
          </v:line>
        </w:pict>
      </w:r>
      <w:r>
        <w:rPr>
          <w:noProof/>
          <w:color w:val="000000"/>
          <w:lang w:eastAsia="ru-RU"/>
        </w:rPr>
        <w:pict>
          <v:rect id="_x0000_s1034" style="position:absolute;left:0;text-align:left;margin-left:126.95pt;margin-top:6.45pt;width:58.75pt;height:23.1pt;z-index:251668480">
            <v:textbox style="mso-next-textbox:#_x0000_s1034">
              <w:txbxContent>
                <w:p w:rsidR="009B4067" w:rsidRDefault="009B4067" w:rsidP="00245C50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noProof/>
          <w:color w:val="000000"/>
          <w:lang w:eastAsia="ru-RU"/>
        </w:rPr>
        <w:pict>
          <v:line id="_x0000_s1040" style="position:absolute;left:0;text-align:left;flip:x;z-index:251674624" from="265.4pt,13.2pt" to="306.35pt,33pt">
            <v:stroke endarrow="block"/>
          </v:line>
        </w:pict>
      </w:r>
      <w:r>
        <w:rPr>
          <w:b/>
          <w:noProof/>
          <w:color w:val="000000"/>
          <w:spacing w:val="-6"/>
          <w:lang w:eastAsia="ru-RU"/>
        </w:rPr>
        <w:pict>
          <v:line id="_x0000_s1041" style="position:absolute;left:0;text-align:left;flip:x;z-index:251675648" from="265.4pt,5.25pt" to="392.5pt,36.65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8" style="position:absolute;left:0;text-align:left;z-index:251693056" from="78.45pt,8.65pt" to="78.45pt,44.45pt">
            <v:stroke endarrow="block"/>
          </v:line>
        </w:pict>
      </w:r>
      <w:r>
        <w:rPr>
          <w:b/>
          <w:noProof/>
          <w:color w:val="000000"/>
          <w:spacing w:val="-6"/>
          <w:lang w:eastAsia="ru-RU"/>
        </w:rPr>
        <w:pict>
          <v:line id="_x0000_s1059" style="position:absolute;left:0;text-align:left;z-index:251694080" from="170.7pt,4.75pt" to="170.7pt,44.45pt">
            <v:stroke endarrow="block"/>
          </v:line>
        </w:pict>
      </w:r>
      <w:r>
        <w:rPr>
          <w:noProof/>
          <w:color w:val="000000"/>
          <w:lang w:eastAsia="ru-RU"/>
        </w:rPr>
        <w:pict>
          <v:rect id="_x0000_s1038" style="position:absolute;left:0;text-align:left;margin-left:192.8pt;margin-top:6.6pt;width:72.6pt;height:23.1pt;z-index:251672576">
            <v:textbox style="mso-next-textbox:#_x0000_s1038">
              <w:txbxContent>
                <w:p w:rsidR="009B4067" w:rsidRDefault="009B4067" w:rsidP="00245C50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0" style="position:absolute;left:0;text-align:left;z-index:251695104" from="224.7pt,4.55pt" to="224.7pt,16.9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45" style="position:absolute;left:0;text-align:left;z-index:251679744" from="450.3pt,11.45pt" to="483.1pt,11.45pt"/>
        </w:pict>
      </w:r>
      <w:r>
        <w:rPr>
          <w:b/>
          <w:noProof/>
          <w:color w:val="000000"/>
          <w:spacing w:val="-6"/>
          <w:lang w:eastAsia="ru-RU"/>
        </w:rPr>
        <w:pict>
          <v:rect id="_x0000_s1048" style="position:absolute;left:0;text-align:left;margin-left:52.35pt;margin-top:3.1pt;width:397.95pt;height:21.7pt;z-index:251682816">
            <v:textbox style="mso-next-textbox:#_x0000_s1048">
              <w:txbxContent>
                <w:p w:rsidR="009B4067" w:rsidRDefault="009B4067" w:rsidP="00245C50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1" style="position:absolute;left:0;text-align:left;z-index:251685888" from="239.4pt,11pt" to="239.4pt,22.4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65" style="position:absolute;left:0;text-align:left;margin-left:52.35pt;margin-top:8.6pt;width:397.95pt;height:34.45pt;z-index:251700224">
            <v:textbox style="mso-next-textbox:#_x0000_s1065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Передача заявления Главе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 для рассмотрения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2" style="position:absolute;left:0;text-align:left;z-index:251686912" from="239.4pt,1.65pt" to="239.4pt,13.7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53" style="position:absolute;left:0;text-align:left;margin-left:51.95pt;margin-top:-.1pt;width:398.35pt;height:63pt;z-index:251687936">
            <v:textbox style="mso-next-textbox:#_x0000_s1053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Наложение резолюции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направление документов начальнику отдела архитектуры и строительства,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rPr>
          <w:color w:val="000000"/>
          <w:spacing w:val="-6"/>
        </w:rPr>
      </w:pP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</w:r>
      <w:r w:rsidRPr="009A7912">
        <w:rPr>
          <w:color w:val="000000"/>
          <w:spacing w:val="-6"/>
        </w:rPr>
        <w:tab/>
        <w:t xml:space="preserve">                   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72" style="position:absolute;left:0;text-align:left;z-index:251707392" from="239.4pt,7.7pt" to="239.4pt,19.7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49" style="position:absolute;left:0;text-align:left;margin-left:52.35pt;margin-top:5.9pt;width:397.95pt;height:52.05pt;z-index:251683840">
            <v:textbox style="mso-next-textbox:#_x0000_s1049">
              <w:txbxContent>
                <w:p w:rsidR="009B4067" w:rsidRDefault="009B4067" w:rsidP="00245C50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61" style="position:absolute;flip:x;z-index:251696128" from="239.4pt,2.75pt" to="239.4pt,15.5pt">
            <v:stroke endarrow="block"/>
          </v:line>
        </w:pict>
      </w:r>
      <w:r w:rsidR="00245C50" w:rsidRPr="009A7912">
        <w:rPr>
          <w:color w:val="000000"/>
          <w:spacing w:val="-6"/>
        </w:rPr>
        <w:tab/>
      </w:r>
      <w:r w:rsidR="00245C50" w:rsidRPr="009A7912">
        <w:rPr>
          <w:color w:val="000000"/>
          <w:spacing w:val="-6"/>
        </w:rPr>
        <w:tab/>
      </w:r>
      <w:r w:rsidR="00245C50" w:rsidRPr="009A7912">
        <w:rPr>
          <w:color w:val="000000"/>
          <w:spacing w:val="-6"/>
        </w:rPr>
        <w:tab/>
      </w:r>
      <w:r w:rsidR="00245C50" w:rsidRPr="009A7912">
        <w:rPr>
          <w:color w:val="000000"/>
          <w:spacing w:val="-6"/>
        </w:rPr>
        <w:tab/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lastRenderedPageBreak/>
        <w:pict>
          <v:rect id="_x0000_s1056" style="position:absolute;left:0;text-align:left;margin-left:51.95pt;margin-top:1.7pt;width:397.55pt;height:66pt;z-index:251691008">
            <v:textbox style="mso-next-textbox:#_x0000_s1056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Подготовка проекта документа, являющего результатом предоставления муниципальной услуги, согласование, подписание проекта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75" style="position:absolute;left:0;text-align:left;flip:x;z-index:251710464" from="339.1pt,12.5pt" to="339.1pt,29.1pt">
            <v:stroke endarrow="block"/>
          </v:line>
        </w:pict>
      </w:r>
      <w:r>
        <w:rPr>
          <w:noProof/>
          <w:color w:val="000000"/>
          <w:lang w:eastAsia="ru-RU"/>
        </w:rPr>
        <w:pict>
          <v:line id="_x0000_s1074" style="position:absolute;left:0;text-align:left;z-index:251709440" from="121.2pt,12.5pt" to="121.2pt,27.95pt">
            <v:stroke endarrow="block"/>
          </v:line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73" style="position:absolute;left:0;text-align:left;margin-left:223.05pt;margin-top:1.5pt;width:227.25pt;height:61.8pt;z-index:251708416">
            <v:textbox style="mso-next-textbox:#_x0000_s1073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b/>
          <w:noProof/>
          <w:color w:val="000000"/>
          <w:spacing w:val="-6"/>
          <w:lang w:eastAsia="ru-RU"/>
        </w:rPr>
        <w:pict>
          <v:rect id="_x0000_s1055" style="position:absolute;left:0;text-align:left;margin-left:51.95pt;margin-top:1.5pt;width:162.45pt;height:61.8pt;z-index:251689984">
            <v:textbox style="mso-next-textbox:#_x0000_s1055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line id="_x0000_s1057" style="position:absolute;left:0;text-align:left;z-index:251692032" from="339.1pt,9.9pt" to="339.1pt,25.35pt">
            <v:stroke endarrow="block"/>
          </v:line>
        </w:pict>
      </w:r>
    </w:p>
    <w:p w:rsidR="00245C50" w:rsidRPr="009A7912" w:rsidRDefault="009B4067" w:rsidP="00245C50">
      <w:pPr>
        <w:jc w:val="right"/>
        <w:rPr>
          <w:b/>
          <w:color w:val="000000"/>
          <w:spacing w:val="-6"/>
        </w:rPr>
      </w:pPr>
      <w:r>
        <w:rPr>
          <w:b/>
          <w:noProof/>
          <w:color w:val="000000"/>
          <w:spacing w:val="-6"/>
          <w:lang w:eastAsia="ru-RU"/>
        </w:rPr>
        <w:pict>
          <v:rect id="_x0000_s1076" style="position:absolute;left:0;text-align:left;margin-left:224.7pt;margin-top:11.55pt;width:225.6pt;height:49.05pt;z-index:251711488">
            <v:textbox style="mso-next-textbox:#_x0000_s1076">
              <w:txbxContent>
                <w:p w:rsidR="009B4067" w:rsidRDefault="009B4067" w:rsidP="00245C5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7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aa"/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Форма расписки о приеме документов от заявителя на предоставление </w:t>
      </w:r>
    </w:p>
    <w:p w:rsidR="00245C50" w:rsidRPr="009A7912" w:rsidRDefault="00245C50" w:rsidP="00245C50">
      <w:pPr>
        <w:pStyle w:val="aa"/>
        <w:spacing w:before="0" w:after="0"/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муниципальной услуги, </w:t>
      </w:r>
      <w:proofErr w:type="gramStart"/>
      <w:r w:rsidRPr="009A7912">
        <w:rPr>
          <w:b/>
          <w:color w:val="000000"/>
        </w:rPr>
        <w:t>выдаваемая</w:t>
      </w:r>
      <w:proofErr w:type="gramEnd"/>
      <w:r w:rsidRPr="009A7912">
        <w:rPr>
          <w:b/>
          <w:color w:val="000000"/>
        </w:rPr>
        <w:t xml:space="preserve"> офисами «Мои документы»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 w:rsidRPr="009A7912"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</w:t>
      </w:r>
      <w:proofErr w:type="gramStart"/>
      <w:r w:rsidRPr="009A7912">
        <w:rPr>
          <w:rStyle w:val="s10"/>
          <w:b/>
          <w:bCs/>
          <w:color w:val="000000"/>
        </w:rPr>
        <w:t>в</w:t>
      </w:r>
      <w:proofErr w:type="gramEnd"/>
      <w:r w:rsidRPr="009A7912">
        <w:rPr>
          <w:rStyle w:val="s10"/>
          <w:b/>
          <w:bCs/>
          <w:color w:val="000000"/>
        </w:rPr>
        <w:t xml:space="preserve"> </w:t>
      </w:r>
    </w:p>
    <w:p w:rsidR="00245C50" w:rsidRPr="009A7912" w:rsidRDefault="00245C50" w:rsidP="00245C50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spellStart"/>
      <w:r w:rsidRPr="009A7912">
        <w:rPr>
          <w:rStyle w:val="s10"/>
          <w:b/>
          <w:bCs/>
          <w:color w:val="000000"/>
        </w:rPr>
        <w:t>Глазовском</w:t>
      </w:r>
      <w:proofErr w:type="spellEnd"/>
      <w:r w:rsidRPr="009A7912">
        <w:rPr>
          <w:rStyle w:val="s10"/>
          <w:b/>
          <w:bCs/>
          <w:color w:val="000000"/>
        </w:rPr>
        <w:t xml:space="preserve">  </w:t>
      </w:r>
      <w:proofErr w:type="gramStart"/>
      <w:r w:rsidRPr="009A7912">
        <w:rPr>
          <w:rStyle w:val="s10"/>
          <w:b/>
          <w:bCs/>
          <w:color w:val="000000"/>
        </w:rPr>
        <w:t>районе</w:t>
      </w:r>
      <w:proofErr w:type="gramEnd"/>
    </w:p>
    <w:p w:rsidR="00245C50" w:rsidRPr="009A7912" w:rsidRDefault="00245C50" w:rsidP="00245C50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A7912">
        <w:rPr>
          <w:rStyle w:val="s10"/>
          <w:b/>
          <w:bCs/>
          <w:color w:val="000000"/>
        </w:rPr>
        <w:t>(указывается адрес)</w:t>
      </w:r>
    </w:p>
    <w:p w:rsidR="00245C50" w:rsidRPr="009A7912" w:rsidRDefault="00245C50" w:rsidP="00245C50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245C50" w:rsidRPr="009A7912" w:rsidRDefault="00245C50" w:rsidP="00245C50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proofErr w:type="gramStart"/>
      <w:r w:rsidRPr="009A7912">
        <w:rPr>
          <w:rStyle w:val="s10"/>
          <w:b/>
          <w:bCs/>
          <w:color w:val="000000"/>
          <w:szCs w:val="28"/>
        </w:rPr>
        <w:t>Р</w:t>
      </w:r>
      <w:proofErr w:type="gramEnd"/>
      <w:r w:rsidRPr="009A7912">
        <w:rPr>
          <w:rStyle w:val="s10"/>
          <w:b/>
          <w:bCs/>
          <w:color w:val="000000"/>
          <w:szCs w:val="28"/>
        </w:rPr>
        <w:t xml:space="preserve"> а с п и с к а</w:t>
      </w:r>
    </w:p>
    <w:p w:rsidR="00245C50" w:rsidRPr="009A7912" w:rsidRDefault="00245C50" w:rsidP="00245C50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9A7912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245C50" w:rsidRPr="009A7912" w:rsidRDefault="00245C50" w:rsidP="00245C50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9A7912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 xml:space="preserve">Вид государственной (муниципальной) услуги: 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 xml:space="preserve">Срок предоставления государственной (муниципальной) услуги: 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 xml:space="preserve">Заявитель: 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912">
        <w:rPr>
          <w:color w:val="000000"/>
        </w:rPr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245C50" w:rsidRPr="009A7912" w:rsidTr="00F34F8A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  <w:r w:rsidRPr="009A7912">
              <w:rPr>
                <w:color w:val="000000"/>
              </w:rPr>
              <w:t>№</w:t>
            </w:r>
          </w:p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9A7912">
              <w:rPr>
                <w:color w:val="000000"/>
              </w:rPr>
              <w:t>п</w:t>
            </w:r>
            <w:proofErr w:type="gramEnd"/>
            <w:r w:rsidRPr="009A7912">
              <w:rPr>
                <w:color w:val="000000"/>
              </w:rPr>
              <w:t>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Количество</w:t>
            </w:r>
          </w:p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Отметка о выдаче документов заявителю</w:t>
            </w:r>
          </w:p>
        </w:tc>
      </w:tr>
      <w:tr w:rsidR="00245C50" w:rsidRPr="009A7912" w:rsidTr="00F34F8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5C50" w:rsidRPr="009A7912" w:rsidRDefault="00245C50" w:rsidP="00F34F8A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9A7912">
              <w:rPr>
                <w:color w:val="000000"/>
              </w:rPr>
              <w:t>копии</w:t>
            </w: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pStyle w:val="p6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5C50" w:rsidRPr="009A7912" w:rsidRDefault="00245C50" w:rsidP="00F34F8A">
            <w:pPr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 w:rsidRPr="009A7912">
        <w:rPr>
          <w:rStyle w:val="s10"/>
          <w:b/>
          <w:bCs/>
          <w:color w:val="000000"/>
        </w:rPr>
        <w:t xml:space="preserve">О чем в книгу учета входящих документов «    »               г. внесена запись </w:t>
      </w:r>
      <w:proofErr w:type="gramStart"/>
      <w:r w:rsidRPr="009A7912">
        <w:rPr>
          <w:rStyle w:val="s10"/>
          <w:b/>
          <w:bCs/>
          <w:color w:val="000000"/>
        </w:rPr>
        <w:t>за</w:t>
      </w:r>
      <w:proofErr w:type="gramEnd"/>
      <w:r w:rsidRPr="009A7912">
        <w:rPr>
          <w:rStyle w:val="s10"/>
          <w:b/>
          <w:bCs/>
          <w:color w:val="000000"/>
        </w:rPr>
        <w:t xml:space="preserve">    №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000000"/>
          <w:sz w:val="16"/>
          <w:szCs w:val="16"/>
        </w:rPr>
      </w:pPr>
      <w:r w:rsidRPr="009A7912">
        <w:rPr>
          <w:color w:val="000000"/>
        </w:rPr>
        <w:t xml:space="preserve">Заявитель                                                                            </w:t>
      </w:r>
      <w:r w:rsidRPr="009A7912">
        <w:rPr>
          <w:rStyle w:val="s2"/>
          <w:color w:val="000000"/>
          <w:sz w:val="16"/>
          <w:szCs w:val="16"/>
        </w:rPr>
        <w:t xml:space="preserve"> подпись</w:t>
      </w:r>
    </w:p>
    <w:p w:rsidR="00245C50" w:rsidRPr="009A7912" w:rsidRDefault="00245C50" w:rsidP="00245C50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9A7912">
        <w:rPr>
          <w:color w:val="000000"/>
        </w:rPr>
        <w:t xml:space="preserve">Контактный телефон: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 xml:space="preserve">Ведущий </w:t>
      </w:r>
      <w:proofErr w:type="spellStart"/>
      <w:r w:rsidRPr="009A7912">
        <w:rPr>
          <w:color w:val="000000"/>
        </w:rPr>
        <w:t>документовед</w:t>
      </w:r>
      <w:proofErr w:type="spellEnd"/>
      <w:proofErr w:type="gramStart"/>
      <w:r w:rsidRPr="009A7912">
        <w:rPr>
          <w:color w:val="000000"/>
        </w:rPr>
        <w:t xml:space="preserve"> :</w:t>
      </w:r>
      <w:proofErr w:type="gramEnd"/>
      <w:r w:rsidRPr="009A7912">
        <w:rPr>
          <w:color w:val="000000"/>
        </w:rPr>
        <w:t xml:space="preserve"> 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Дата выдачи расписки:</w:t>
      </w:r>
      <w:r w:rsidRPr="009A7912">
        <w:rPr>
          <w:rStyle w:val="apple-converted-space"/>
          <w:color w:val="000000"/>
        </w:rPr>
        <w:t xml:space="preserve">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lastRenderedPageBreak/>
        <w:t>Дата получения результата государственной (муниципальной) услуги:</w:t>
      </w:r>
      <w:r w:rsidRPr="009A7912">
        <w:rPr>
          <w:rStyle w:val="apple-converted-space"/>
          <w:b/>
          <w:bCs/>
          <w:color w:val="000000"/>
        </w:rPr>
        <w:t xml:space="preserve">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Способ получения результата услуги: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1.</w:t>
      </w:r>
      <w:r w:rsidRPr="009A7912">
        <w:rPr>
          <w:rStyle w:val="s4"/>
          <w:rFonts w:ascii="Cambria Math" w:hAnsi="Cambria Math" w:cs="Cambria Math"/>
          <w:color w:val="000000"/>
        </w:rPr>
        <w:t>​</w:t>
      </w:r>
      <w:r w:rsidRPr="009A7912">
        <w:rPr>
          <w:rStyle w:val="s4"/>
          <w:color w:val="000000"/>
        </w:rPr>
        <w:t> </w:t>
      </w:r>
      <w:r w:rsidRPr="009A7912">
        <w:rPr>
          <w:color w:val="000000"/>
        </w:rPr>
        <w:t>В ТОСП многофункционального центра лично _______________________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2.​ </w:t>
      </w:r>
      <w:r w:rsidRPr="009A7912">
        <w:rPr>
          <w:color w:val="000000"/>
        </w:rPr>
        <w:t>Отправить на почтовый адрес: ________________________________________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3.​ </w:t>
      </w:r>
      <w:r w:rsidRPr="009A7912">
        <w:rPr>
          <w:color w:val="000000"/>
        </w:rPr>
        <w:t>Отправить на электронный адрес: ________________________________________</w:t>
      </w:r>
    </w:p>
    <w:p w:rsidR="00245C50" w:rsidRPr="009A7912" w:rsidRDefault="00245C50" w:rsidP="00245C5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9A7912">
        <w:rPr>
          <w:rStyle w:val="s4"/>
          <w:color w:val="000000"/>
        </w:rPr>
        <w:t>4.​ </w:t>
      </w:r>
      <w:r w:rsidRPr="009A7912">
        <w:rPr>
          <w:color w:val="000000"/>
        </w:rPr>
        <w:t xml:space="preserve">Иной     УФМС </w:t>
      </w:r>
      <w:proofErr w:type="spellStart"/>
      <w:r w:rsidRPr="009A7912">
        <w:rPr>
          <w:color w:val="000000"/>
        </w:rPr>
        <w:t>г</w:t>
      </w:r>
      <w:proofErr w:type="gramStart"/>
      <w:r w:rsidRPr="009A7912">
        <w:rPr>
          <w:color w:val="000000"/>
        </w:rPr>
        <w:t>.Г</w:t>
      </w:r>
      <w:proofErr w:type="gramEnd"/>
      <w:r w:rsidRPr="009A7912">
        <w:rPr>
          <w:color w:val="000000"/>
        </w:rPr>
        <w:t>лазова</w:t>
      </w:r>
      <w:proofErr w:type="spellEnd"/>
      <w:r w:rsidRPr="009A7912">
        <w:rPr>
          <w:color w:val="000000"/>
        </w:rPr>
        <w:t xml:space="preserve"> 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  <w:color w:val="000000"/>
        </w:rPr>
      </w:pP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10"/>
          <w:b/>
          <w:bCs/>
          <w:color w:val="000000"/>
        </w:rPr>
        <w:t>Выдано: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Выдал: _______________________ ____________________ _____________________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245C50" w:rsidRPr="009A7912" w:rsidRDefault="00245C50" w:rsidP="00245C5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9A7912">
        <w:rPr>
          <w:color w:val="000000"/>
        </w:rPr>
        <w:t>Получил _______________ ___________________</w:t>
      </w:r>
    </w:p>
    <w:p w:rsidR="00245C50" w:rsidRPr="009A7912" w:rsidRDefault="00245C50" w:rsidP="00245C50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color w:val="000000"/>
          <w:sz w:val="18"/>
          <w:szCs w:val="18"/>
        </w:rPr>
      </w:pPr>
      <w:r w:rsidRPr="009A7912">
        <w:rPr>
          <w:rStyle w:val="s5"/>
          <w:color w:val="000000"/>
          <w:sz w:val="18"/>
          <w:szCs w:val="18"/>
        </w:rPr>
        <w:t>подпись дата</w:t>
      </w:r>
      <w:r w:rsidRPr="009A7912">
        <w:rPr>
          <w:rStyle w:val="s5"/>
          <w:color w:val="000000"/>
          <w:sz w:val="18"/>
          <w:szCs w:val="18"/>
        </w:rPr>
        <w:tab/>
      </w: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</w:p>
    <w:p w:rsidR="00245C50" w:rsidRPr="009A7912" w:rsidRDefault="00245C50" w:rsidP="00245C50">
      <w:pPr>
        <w:jc w:val="center"/>
        <w:rPr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8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 xml:space="preserve">Форма заявления об устранении технических ошибок в документе, </w:t>
      </w: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proofErr w:type="gramStart"/>
      <w:r w:rsidRPr="009A7912">
        <w:rPr>
          <w:b/>
          <w:color w:val="000000"/>
          <w:szCs w:val="16"/>
        </w:rPr>
        <w:t>являющемся</w:t>
      </w:r>
      <w:proofErr w:type="gramEnd"/>
      <w:r w:rsidRPr="009A7912">
        <w:rPr>
          <w:b/>
          <w:color w:val="000000"/>
          <w:szCs w:val="16"/>
        </w:rPr>
        <w:t xml:space="preserve"> результатом предоставления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jc w:val="center"/>
        <w:rPr>
          <w:b/>
          <w:color w:val="000000"/>
          <w:szCs w:val="16"/>
        </w:rPr>
      </w:pP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Начальнику отдела архитектуры и строительства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Администации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                               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(ФИО)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  <w:t>(Адрес места жительства)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pStyle w:val="210"/>
        <w:ind w:firstLine="44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245C50" w:rsidRPr="009A7912" w:rsidRDefault="00245C50" w:rsidP="00245C50">
      <w:pPr>
        <w:pStyle w:val="21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 xml:space="preserve">Мной получено разрешение на осуществление земляных работ на территории </w:t>
      </w:r>
      <w:proofErr w:type="spellStart"/>
      <w:r w:rsidRPr="009A7912">
        <w:rPr>
          <w:snapToGrid w:val="0"/>
          <w:color w:val="000000"/>
        </w:rPr>
        <w:t>Глазовского</w:t>
      </w:r>
      <w:proofErr w:type="spellEnd"/>
      <w:r w:rsidRPr="009A7912">
        <w:rPr>
          <w:snapToGrid w:val="0"/>
          <w:color w:val="000000"/>
        </w:rPr>
        <w:t xml:space="preserve"> района Удмуртской Республики Администрации муниципального образования «</w:t>
      </w:r>
      <w:proofErr w:type="spellStart"/>
      <w:r w:rsidRPr="009A7912">
        <w:rPr>
          <w:snapToGrid w:val="0"/>
          <w:color w:val="000000"/>
        </w:rPr>
        <w:t>Глазовский</w:t>
      </w:r>
      <w:proofErr w:type="spellEnd"/>
      <w:r w:rsidRPr="009A7912">
        <w:rPr>
          <w:snapToGrid w:val="0"/>
          <w:color w:val="000000"/>
        </w:rPr>
        <w:t xml:space="preserve"> район», являющееся результатом предоставление муниципальной услуги </w:t>
      </w:r>
      <w:proofErr w:type="gramStart"/>
      <w:r w:rsidRPr="009A7912">
        <w:rPr>
          <w:snapToGrid w:val="0"/>
          <w:color w:val="000000"/>
        </w:rPr>
        <w:t>от</w:t>
      </w:r>
      <w:proofErr w:type="gramEnd"/>
      <w:r w:rsidRPr="009A7912">
        <w:rPr>
          <w:snapToGrid w:val="0"/>
          <w:color w:val="000000"/>
        </w:rPr>
        <w:t xml:space="preserve"> _____________ № ______ «_________________________________________».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При изучении данного документа мной были выявлены следующие технические ошибки: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1)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2)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3)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4) ________________________________________________________________________</w:t>
      </w:r>
    </w:p>
    <w:p w:rsidR="00245C50" w:rsidRPr="009A7912" w:rsidRDefault="00245C50" w:rsidP="00245C50">
      <w:pPr>
        <w:ind w:firstLine="708"/>
        <w:jc w:val="both"/>
        <w:rPr>
          <w:snapToGrid w:val="0"/>
          <w:color w:val="000000"/>
        </w:rPr>
      </w:pPr>
      <w:r w:rsidRPr="009A7912">
        <w:rPr>
          <w:snapToGrid w:val="0"/>
          <w:color w:val="00000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245C50" w:rsidRPr="009A7912" w:rsidRDefault="00245C50" w:rsidP="00245C50">
      <w:pPr>
        <w:pStyle w:val="21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C50" w:rsidRPr="009A7912" w:rsidRDefault="00245C50" w:rsidP="00245C50">
      <w:pPr>
        <w:rPr>
          <w:snapToGrid w:val="0"/>
          <w:color w:val="000000"/>
        </w:rPr>
      </w:pPr>
      <w:r w:rsidRPr="009A7912">
        <w:rPr>
          <w:snapToGrid w:val="0"/>
          <w:color w:val="000000"/>
        </w:rPr>
        <w:t>Способ получения документа:</w:t>
      </w: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pict>
          <v:rect id="_x0000_s1062" style="position:absolute;left:0;text-align:left;margin-left:-5.1pt;margin-top:2.1pt;width:11.35pt;height:11.35pt;z-index:251697152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в офисе «Мои документы»: _________________________________________________</w:t>
      </w: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63" style="position:absolute;left:0;text-align:left;margin-left:-5.1pt;margin-top:5.6pt;width:11.35pt;height:11.35pt;z-index:251698176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- в отделе имущественных отношений Администрации </w:t>
      </w:r>
      <w:proofErr w:type="spellStart"/>
      <w:r w:rsidR="00245C50" w:rsidRPr="009A7912">
        <w:rPr>
          <w:rFonts w:ascii="Times New Roman" w:hAnsi="Times New Roman"/>
          <w:color w:val="000000"/>
          <w:sz w:val="24"/>
          <w:szCs w:val="24"/>
        </w:rPr>
        <w:t>Глазовского</w:t>
      </w:r>
      <w:proofErr w:type="spellEnd"/>
      <w:r w:rsidR="00245C50" w:rsidRPr="009A7912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245C50" w:rsidRPr="009A7912" w:rsidRDefault="009B4067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64" style="position:absolute;left:0;text-align:left;margin-left:-5.1pt;margin-top:1.35pt;width:11.35pt;height:11.35pt;z-index:251699200"/>
        </w:pict>
      </w:r>
      <w:r w:rsidR="00245C50" w:rsidRPr="009A7912">
        <w:rPr>
          <w:rFonts w:ascii="Times New Roman" w:hAnsi="Times New Roman"/>
          <w:color w:val="000000"/>
          <w:sz w:val="24"/>
          <w:szCs w:val="24"/>
        </w:rPr>
        <w:t>- почтовым отправлением по адресу:_________________________________________</w:t>
      </w:r>
    </w:p>
    <w:p w:rsidR="00245C50" w:rsidRPr="009A7912" w:rsidRDefault="00245C50" w:rsidP="00245C50">
      <w:pPr>
        <w:pStyle w:val="21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8"/>
          <w:szCs w:val="28"/>
        </w:rPr>
      </w:pPr>
      <w:r w:rsidRPr="009A7912">
        <w:rPr>
          <w:rFonts w:ascii="Times New Roman" w:hAnsi="Times New Roman"/>
          <w:color w:val="000000"/>
          <w:sz w:val="28"/>
          <w:szCs w:val="28"/>
        </w:rPr>
        <w:t>___________________________________</w:t>
      </w:r>
    </w:p>
    <w:p w:rsidR="00245C50" w:rsidRPr="009A7912" w:rsidRDefault="00245C50" w:rsidP="00245C50">
      <w:pPr>
        <w:pStyle w:val="210"/>
        <w:jc w:val="both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(подпись)            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Ф.И.О.</w:t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</w:r>
      <w:r w:rsidRPr="009A7912">
        <w:rPr>
          <w:rFonts w:ascii="Times New Roman" w:hAnsi="Times New Roman"/>
          <w:color w:val="000000"/>
          <w:sz w:val="24"/>
          <w:szCs w:val="24"/>
        </w:rPr>
        <w:tab/>
        <w:t>«_____» __________20___ г.</w:t>
      </w:r>
    </w:p>
    <w:p w:rsidR="00245C50" w:rsidRPr="009A7912" w:rsidRDefault="00245C50" w:rsidP="00245C50">
      <w:pPr>
        <w:rPr>
          <w:snapToGrid w:val="0"/>
          <w:color w:val="000000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Согласие</w:t>
      </w:r>
    </w:p>
    <w:p w:rsidR="00245C50" w:rsidRPr="009A7912" w:rsidRDefault="00245C50" w:rsidP="00245C50">
      <w:pPr>
        <w:jc w:val="center"/>
        <w:rPr>
          <w:b/>
          <w:bCs/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на обработку персональных данных и получение у третьей стороны</w:t>
      </w:r>
    </w:p>
    <w:p w:rsidR="00245C50" w:rsidRPr="009A7912" w:rsidRDefault="00245C50" w:rsidP="00245C50">
      <w:pPr>
        <w:ind w:firstLine="539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Я, ______________________________________________________________________</w:t>
      </w:r>
      <w:proofErr w:type="gramStart"/>
      <w:r w:rsidRPr="009A7912">
        <w:rPr>
          <w:color w:val="000000"/>
          <w:sz w:val="22"/>
          <w:szCs w:val="22"/>
        </w:rPr>
        <w:t xml:space="preserve"> ,</w:t>
      </w:r>
      <w:proofErr w:type="gramEnd"/>
    </w:p>
    <w:p w:rsidR="00245C50" w:rsidRPr="009A7912" w:rsidRDefault="00245C50" w:rsidP="00245C50">
      <w:pPr>
        <w:ind w:firstLine="539"/>
        <w:jc w:val="center"/>
        <w:rPr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>(Ф.И.О. гражданина)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проживающий</w:t>
      </w:r>
      <w:proofErr w:type="gramEnd"/>
      <w:r w:rsidRPr="009A7912">
        <w:rPr>
          <w:color w:val="000000"/>
          <w:sz w:val="22"/>
          <w:szCs w:val="22"/>
        </w:rPr>
        <w:t xml:space="preserve">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 xml:space="preserve">) по адресу: ___________________________________________________, 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действующий (</w:t>
      </w:r>
      <w:proofErr w:type="spellStart"/>
      <w:r w:rsidRPr="009A7912">
        <w:rPr>
          <w:color w:val="000000"/>
          <w:sz w:val="22"/>
          <w:szCs w:val="22"/>
        </w:rPr>
        <w:t>ая</w:t>
      </w:r>
      <w:proofErr w:type="spellEnd"/>
      <w:r w:rsidRPr="009A7912">
        <w:rPr>
          <w:color w:val="000000"/>
          <w:sz w:val="22"/>
          <w:szCs w:val="22"/>
        </w:rPr>
        <w:t>) за 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_____________________________________________________________________________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245C50" w:rsidRPr="009A7912" w:rsidRDefault="00245C50" w:rsidP="00245C50">
      <w:pPr>
        <w:jc w:val="center"/>
        <w:rPr>
          <w:i/>
          <w:iCs/>
          <w:color w:val="000000"/>
          <w:sz w:val="22"/>
          <w:szCs w:val="22"/>
        </w:rPr>
      </w:pPr>
      <w:r w:rsidRPr="009A7912">
        <w:rPr>
          <w:i/>
          <w:iCs/>
          <w:color w:val="000000"/>
          <w:sz w:val="22"/>
          <w:szCs w:val="22"/>
        </w:rPr>
        <w:t xml:space="preserve"> (</w:t>
      </w:r>
      <w:proofErr w:type="gramStart"/>
      <w:r w:rsidRPr="009A7912">
        <w:rPr>
          <w:i/>
          <w:iCs/>
          <w:color w:val="000000"/>
          <w:sz w:val="22"/>
          <w:szCs w:val="22"/>
        </w:rPr>
        <w:t>заполняется если с заявлением обращается</w:t>
      </w:r>
      <w:proofErr w:type="gramEnd"/>
      <w:r w:rsidRPr="009A7912">
        <w:rPr>
          <w:i/>
          <w:iCs/>
          <w:color w:val="000000"/>
          <w:sz w:val="22"/>
          <w:szCs w:val="22"/>
        </w:rPr>
        <w:t xml:space="preserve"> представитель заявителя)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r w:rsidRPr="009A7912">
        <w:rPr>
          <w:b/>
          <w:bCs/>
          <w:color w:val="000000"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9A7912">
        <w:rPr>
          <w:b/>
          <w:bCs/>
          <w:color w:val="000000"/>
          <w:sz w:val="22"/>
          <w:szCs w:val="22"/>
        </w:rPr>
        <w:t xml:space="preserve"> ,</w:t>
      </w:r>
      <w:proofErr w:type="gramEnd"/>
      <w:r w:rsidRPr="009A7912">
        <w:rPr>
          <w:b/>
          <w:bCs/>
          <w:color w:val="000000"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9A7912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9A7912">
        <w:rPr>
          <w:rStyle w:val="FontStyle21"/>
          <w:color w:val="000000"/>
        </w:rPr>
        <w:t xml:space="preserve">гражданство; </w:t>
      </w:r>
      <w:r w:rsidRPr="009A7912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9A7912">
        <w:rPr>
          <w:color w:val="000000"/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Отделу экономики и имущественных отношений Администрации муниципального образования «</w:t>
      </w:r>
      <w:proofErr w:type="spellStart"/>
      <w:r w:rsidRPr="009A7912">
        <w:rPr>
          <w:color w:val="000000"/>
          <w:sz w:val="22"/>
          <w:szCs w:val="22"/>
        </w:rPr>
        <w:t>Глазовский</w:t>
      </w:r>
      <w:proofErr w:type="spellEnd"/>
      <w:r w:rsidRPr="009A7912">
        <w:rPr>
          <w:color w:val="000000"/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245C50" w:rsidRPr="009A7912" w:rsidRDefault="00245C50" w:rsidP="00245C50">
      <w:pPr>
        <w:jc w:val="both"/>
        <w:rPr>
          <w:color w:val="000000"/>
          <w:sz w:val="22"/>
          <w:szCs w:val="22"/>
        </w:rPr>
      </w:pPr>
      <w:proofErr w:type="gramStart"/>
      <w:r w:rsidRPr="009A7912">
        <w:rPr>
          <w:color w:val="000000"/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245C50" w:rsidRPr="009A7912" w:rsidRDefault="00245C50" w:rsidP="00245C50">
      <w:pPr>
        <w:ind w:firstLine="540"/>
        <w:jc w:val="both"/>
        <w:rPr>
          <w:color w:val="000000"/>
          <w:sz w:val="22"/>
          <w:szCs w:val="22"/>
        </w:rPr>
      </w:pPr>
      <w:r w:rsidRPr="009A7912">
        <w:rPr>
          <w:color w:val="000000"/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245C50" w:rsidRPr="009A7912" w:rsidRDefault="00245C50" w:rsidP="00245C50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9A7912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rPr>
          <w:color w:val="000000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</w:p>
    <w:p w:rsidR="00245C50" w:rsidRPr="009A7912" w:rsidRDefault="00245C50" w:rsidP="00245C50">
      <w:pPr>
        <w:pStyle w:val="2"/>
        <w:ind w:left="0"/>
        <w:rPr>
          <w:b/>
          <w:i/>
          <w:color w:val="000000"/>
          <w:sz w:val="22"/>
          <w:szCs w:val="22"/>
        </w:rPr>
      </w:pPr>
      <w:r w:rsidRPr="009A7912">
        <w:rPr>
          <w:b/>
          <w:i/>
          <w:color w:val="000000"/>
          <w:sz w:val="22"/>
          <w:szCs w:val="22"/>
        </w:rPr>
        <w:t>Подпись ________________       Дата _______________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rPr>
          <w:b/>
          <w:color w:val="000000"/>
          <w:spacing w:val="-6"/>
        </w:rPr>
      </w:pPr>
    </w:p>
    <w:p w:rsidR="00245C50" w:rsidRPr="009A7912" w:rsidRDefault="00245C50" w:rsidP="00245C50">
      <w:pPr>
        <w:jc w:val="right"/>
        <w:rPr>
          <w:b/>
          <w:color w:val="000000"/>
          <w:spacing w:val="-6"/>
          <w:sz w:val="20"/>
        </w:rPr>
      </w:pPr>
      <w:r w:rsidRPr="009A7912">
        <w:rPr>
          <w:b/>
          <w:color w:val="000000"/>
          <w:spacing w:val="-6"/>
          <w:sz w:val="20"/>
        </w:rPr>
        <w:t>Приложение № 9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245C50" w:rsidRPr="009A7912" w:rsidRDefault="00245C50" w:rsidP="00245C50">
      <w:pPr>
        <w:jc w:val="right"/>
        <w:rPr>
          <w:color w:val="000000"/>
          <w:sz w:val="20"/>
          <w:szCs w:val="16"/>
        </w:rPr>
      </w:pPr>
      <w:r w:rsidRPr="009A7912">
        <w:rPr>
          <w:color w:val="000000"/>
          <w:sz w:val="20"/>
          <w:szCs w:val="16"/>
        </w:rPr>
        <w:t>«Предоставление разрешения на осуществление земляных работ»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9A7912">
        <w:rPr>
          <w:b/>
          <w:color w:val="000000"/>
          <w:szCs w:val="16"/>
        </w:rPr>
        <w:t xml:space="preserve">Форма жалобы на действия (бездействие) Администрации </w:t>
      </w:r>
      <w:proofErr w:type="spellStart"/>
      <w:r w:rsidRPr="009A7912">
        <w:rPr>
          <w:b/>
          <w:color w:val="000000"/>
          <w:szCs w:val="16"/>
        </w:rPr>
        <w:t>Глазовского</w:t>
      </w:r>
      <w:proofErr w:type="spellEnd"/>
      <w:r w:rsidRPr="009A7912">
        <w:rPr>
          <w:b/>
          <w:color w:val="000000"/>
          <w:szCs w:val="16"/>
        </w:rPr>
        <w:t xml:space="preserve"> района, ее должностных лиц при предоставлении муниципальной услуги</w:t>
      </w:r>
    </w:p>
    <w:p w:rsidR="00245C50" w:rsidRPr="009A7912" w:rsidRDefault="00245C50" w:rsidP="00245C50">
      <w:pPr>
        <w:jc w:val="center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 xml:space="preserve">Главе </w:t>
      </w:r>
      <w:proofErr w:type="gramStart"/>
      <w:r w:rsidRPr="009A7912">
        <w:rPr>
          <w:rFonts w:ascii="Times New Roman" w:hAnsi="Times New Roman"/>
          <w:color w:val="000000"/>
          <w:sz w:val="24"/>
          <w:szCs w:val="24"/>
        </w:rPr>
        <w:t>муниципального</w:t>
      </w:r>
      <w:proofErr w:type="gramEnd"/>
      <w:r w:rsidRPr="009A791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образования «</w:t>
      </w:r>
      <w:proofErr w:type="spellStart"/>
      <w:r w:rsidRPr="009A7912"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9A7912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45C50" w:rsidRPr="009A7912" w:rsidRDefault="00245C50" w:rsidP="00245C50">
      <w:pPr>
        <w:pStyle w:val="210"/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_____________________________________________</w:t>
      </w:r>
    </w:p>
    <w:p w:rsidR="00245C50" w:rsidRPr="009A7912" w:rsidRDefault="00245C50" w:rsidP="00245C50">
      <w:pPr>
        <w:jc w:val="right"/>
        <w:rPr>
          <w:b/>
          <w:color w:val="000000"/>
          <w:spacing w:val="-6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4"/>
          <w:szCs w:val="24"/>
        </w:rPr>
        <w:t>От 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(ФИО)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 </w:t>
      </w:r>
    </w:p>
    <w:p w:rsidR="00245C50" w:rsidRPr="009A7912" w:rsidRDefault="00245C50" w:rsidP="00245C50">
      <w:pPr>
        <w:pStyle w:val="a3"/>
        <w:tabs>
          <w:tab w:val="left" w:pos="4452"/>
        </w:tabs>
        <w:jc w:val="center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ab/>
        <w:t>(Адрес места жительства)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45C50" w:rsidRPr="009A7912" w:rsidRDefault="00245C50" w:rsidP="00245C50">
      <w:pPr>
        <w:pStyle w:val="a3"/>
        <w:tabs>
          <w:tab w:val="left" w:pos="4452"/>
        </w:tabs>
        <w:jc w:val="right"/>
        <w:rPr>
          <w:rFonts w:ascii="Times New Roman" w:hAnsi="Times New Roman"/>
          <w:color w:val="000000"/>
          <w:sz w:val="20"/>
          <w:szCs w:val="20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>_____________________________________________________</w:t>
      </w:r>
    </w:p>
    <w:p w:rsidR="00245C50" w:rsidRPr="009A7912" w:rsidRDefault="00245C50" w:rsidP="00245C50">
      <w:pPr>
        <w:pStyle w:val="a3"/>
        <w:ind w:left="4248"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A7912">
        <w:rPr>
          <w:rFonts w:ascii="Times New Roman" w:hAnsi="Times New Roman"/>
          <w:color w:val="000000"/>
          <w:sz w:val="20"/>
          <w:szCs w:val="20"/>
        </w:rPr>
        <w:t xml:space="preserve">(контактный телефон, 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e</w:t>
      </w:r>
      <w:r w:rsidRPr="009A7912">
        <w:rPr>
          <w:rFonts w:ascii="Times New Roman" w:hAnsi="Times New Roman"/>
          <w:color w:val="000000"/>
          <w:sz w:val="20"/>
          <w:szCs w:val="20"/>
        </w:rPr>
        <w:t>-</w:t>
      </w:r>
      <w:r w:rsidRPr="009A7912">
        <w:rPr>
          <w:rFonts w:ascii="Times New Roman" w:hAnsi="Times New Roman"/>
          <w:color w:val="000000"/>
          <w:sz w:val="20"/>
          <w:szCs w:val="20"/>
          <w:lang w:val="en-US"/>
        </w:rPr>
        <w:t>mail</w:t>
      </w:r>
      <w:r w:rsidRPr="009A7912">
        <w:rPr>
          <w:rFonts w:ascii="Times New Roman" w:hAnsi="Times New Roman"/>
          <w:color w:val="000000"/>
          <w:sz w:val="20"/>
          <w:szCs w:val="20"/>
        </w:rPr>
        <w:t>)</w:t>
      </w:r>
    </w:p>
    <w:p w:rsidR="00245C50" w:rsidRPr="009A7912" w:rsidRDefault="00245C50" w:rsidP="00245C50">
      <w:pPr>
        <w:jc w:val="right"/>
        <w:rPr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ЖАЛОБА</w:t>
      </w:r>
    </w:p>
    <w:p w:rsidR="00245C50" w:rsidRPr="009A7912" w:rsidRDefault="00245C50" w:rsidP="00245C50">
      <w:pPr>
        <w:jc w:val="center"/>
        <w:rPr>
          <w:b/>
          <w:color w:val="000000"/>
        </w:rPr>
      </w:pP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 xml:space="preserve">на решения и действия (бездействие) Администрации </w:t>
      </w:r>
      <w:proofErr w:type="spellStart"/>
      <w:r w:rsidRPr="009A7912">
        <w:rPr>
          <w:b/>
          <w:color w:val="000000"/>
        </w:rPr>
        <w:t>Глазовского</w:t>
      </w:r>
      <w:proofErr w:type="spellEnd"/>
      <w:r w:rsidRPr="009A7912">
        <w:rPr>
          <w:b/>
          <w:color w:val="000000"/>
        </w:rPr>
        <w:t xml:space="preserve"> района </w:t>
      </w:r>
    </w:p>
    <w:p w:rsidR="00245C50" w:rsidRPr="009A7912" w:rsidRDefault="00245C50" w:rsidP="00245C50">
      <w:pPr>
        <w:jc w:val="center"/>
        <w:rPr>
          <w:b/>
          <w:color w:val="000000"/>
        </w:rPr>
      </w:pPr>
      <w:r w:rsidRPr="009A7912">
        <w:rPr>
          <w:b/>
          <w:color w:val="000000"/>
        </w:rPr>
        <w:t>и (или) ее должностных лиц</w:t>
      </w:r>
    </w:p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>2. Причина несогласия (основания, по которым лицо, подающее жалобу, несогласно с действием (бездействием) или решением со ссылками на пункты Регламента)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jc w:val="both"/>
        <w:rPr>
          <w:color w:val="000000"/>
        </w:rPr>
      </w:pPr>
    </w:p>
    <w:p w:rsidR="00245C50" w:rsidRPr="009A7912" w:rsidRDefault="00245C50" w:rsidP="00245C50">
      <w:pPr>
        <w:jc w:val="both"/>
        <w:rPr>
          <w:color w:val="000000"/>
        </w:rPr>
      </w:pPr>
      <w:r w:rsidRPr="009A7912">
        <w:rPr>
          <w:color w:val="000000"/>
        </w:rPr>
        <w:t>Приложение:</w:t>
      </w:r>
      <w:r w:rsidRPr="009A7912">
        <w:rPr>
          <w:color w:val="000000"/>
        </w:rPr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  <w:tr w:rsidR="00245C50" w:rsidRPr="009A7912" w:rsidTr="00F34F8A">
        <w:tc>
          <w:tcPr>
            <w:tcW w:w="9889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</w:tr>
    </w:tbl>
    <w:p w:rsidR="00245C50" w:rsidRPr="009A7912" w:rsidRDefault="00245C50" w:rsidP="00245C50">
      <w:pPr>
        <w:jc w:val="both"/>
        <w:rPr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941"/>
      </w:tblGrid>
      <w:tr w:rsidR="00245C50" w:rsidRPr="009A7912" w:rsidTr="00F34F8A">
        <w:tc>
          <w:tcPr>
            <w:tcW w:w="2148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40" w:type="dxa"/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245C50" w:rsidRPr="009A7912" w:rsidRDefault="00245C50" w:rsidP="00F34F8A">
            <w:pPr>
              <w:snapToGrid w:val="0"/>
              <w:jc w:val="both"/>
              <w:rPr>
                <w:color w:val="000000"/>
              </w:rPr>
            </w:pPr>
            <w:r w:rsidRPr="009A7912">
              <w:rPr>
                <w:color w:val="000000"/>
              </w:rPr>
              <w:t>/                                          /</w:t>
            </w:r>
          </w:p>
        </w:tc>
      </w:tr>
    </w:tbl>
    <w:p w:rsidR="00245C50" w:rsidRPr="00956604" w:rsidRDefault="00245C50" w:rsidP="00245C50">
      <w:pPr>
        <w:jc w:val="both"/>
      </w:pPr>
      <w:r w:rsidRPr="009A7912">
        <w:rPr>
          <w:color w:val="000000"/>
        </w:rPr>
        <w:t>(дата)</w:t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</w:r>
      <w:r w:rsidRPr="009A7912">
        <w:rPr>
          <w:color w:val="000000"/>
        </w:rPr>
        <w:tab/>
        <w:t xml:space="preserve">        (подпись)          (расшифро</w:t>
      </w:r>
      <w:r w:rsidRPr="00B660A6">
        <w:t>вка подписи)</w:t>
      </w:r>
    </w:p>
    <w:p w:rsidR="00F34F8A" w:rsidRDefault="00F34F8A"/>
    <w:sectPr w:rsidR="00F34F8A" w:rsidSect="00F34F8A">
      <w:headerReference w:type="even" r:id="rId28"/>
      <w:headerReference w:type="default" r:id="rId29"/>
      <w:pgSz w:w="11906" w:h="16838"/>
      <w:pgMar w:top="1134" w:right="518" w:bottom="568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67" w:rsidRDefault="009B4067" w:rsidP="003E40D9">
      <w:r>
        <w:separator/>
      </w:r>
    </w:p>
  </w:endnote>
  <w:endnote w:type="continuationSeparator" w:id="0">
    <w:p w:rsidR="009B4067" w:rsidRDefault="009B4067" w:rsidP="003E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67" w:rsidRDefault="009B4067" w:rsidP="003E40D9">
      <w:r>
        <w:separator/>
      </w:r>
    </w:p>
  </w:footnote>
  <w:footnote w:type="continuationSeparator" w:id="0">
    <w:p w:rsidR="009B4067" w:rsidRDefault="009B4067" w:rsidP="003E4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67" w:rsidRDefault="009B4067" w:rsidP="00F34F8A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B4067" w:rsidRDefault="009B4067">
    <w:pPr>
      <w:pStyle w:val="ad"/>
    </w:pPr>
  </w:p>
  <w:p w:rsidR="009B4067" w:rsidRDefault="009B406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67" w:rsidRDefault="009B4067" w:rsidP="00F34F8A">
    <w:pPr>
      <w:pStyle w:val="ad"/>
      <w:framePr w:wrap="around" w:vAnchor="text" w:hAnchor="margin" w:xAlign="center" w:y="1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A2669">
      <w:rPr>
        <w:rStyle w:val="af0"/>
        <w:noProof/>
      </w:rPr>
      <w:t>39</w:t>
    </w:r>
    <w:r>
      <w:rPr>
        <w:rStyle w:val="af0"/>
      </w:rPr>
      <w:fldChar w:fldCharType="end"/>
    </w:r>
  </w:p>
  <w:p w:rsidR="009B4067" w:rsidRDefault="009B4067">
    <w:pPr>
      <w:pStyle w:val="ad"/>
    </w:pPr>
  </w:p>
  <w:p w:rsidR="009B4067" w:rsidRDefault="009B40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4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E732B9"/>
    <w:multiLevelType w:val="hybridMultilevel"/>
    <w:tmpl w:val="ACC23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2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3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6">
    <w:nsid w:val="78DB32D4"/>
    <w:multiLevelType w:val="hybridMultilevel"/>
    <w:tmpl w:val="64D223B0"/>
    <w:lvl w:ilvl="0" w:tplc="830E210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7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CB5C57"/>
    <w:multiLevelType w:val="hybridMultilevel"/>
    <w:tmpl w:val="5B94C850"/>
    <w:lvl w:ilvl="0" w:tplc="24288140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7"/>
  </w:num>
  <w:num w:numId="9">
    <w:abstractNumId w:val="13"/>
  </w:num>
  <w:num w:numId="10">
    <w:abstractNumId w:val="21"/>
  </w:num>
  <w:num w:numId="11">
    <w:abstractNumId w:val="22"/>
  </w:num>
  <w:num w:numId="12">
    <w:abstractNumId w:val="23"/>
  </w:num>
  <w:num w:numId="13">
    <w:abstractNumId w:val="25"/>
  </w:num>
  <w:num w:numId="14">
    <w:abstractNumId w:val="27"/>
  </w:num>
  <w:num w:numId="15">
    <w:abstractNumId w:val="24"/>
  </w:num>
  <w:num w:numId="16">
    <w:abstractNumId w:val="12"/>
  </w:num>
  <w:num w:numId="17">
    <w:abstractNumId w:val="1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4"/>
  </w:num>
  <w:num w:numId="22">
    <w:abstractNumId w:val="0"/>
  </w:num>
  <w:num w:numId="23">
    <w:abstractNumId w:val="8"/>
  </w:num>
  <w:num w:numId="24">
    <w:abstractNumId w:val="10"/>
  </w:num>
  <w:num w:numId="25">
    <w:abstractNumId w:val="18"/>
  </w:num>
  <w:num w:numId="26">
    <w:abstractNumId w:val="20"/>
  </w:num>
  <w:num w:numId="27">
    <w:abstractNumId w:val="11"/>
  </w:num>
  <w:num w:numId="28">
    <w:abstractNumId w:val="16"/>
  </w:num>
  <w:num w:numId="29">
    <w:abstractNumId w:val="2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C50"/>
    <w:rsid w:val="00000029"/>
    <w:rsid w:val="00000050"/>
    <w:rsid w:val="00000352"/>
    <w:rsid w:val="000008A0"/>
    <w:rsid w:val="000009BD"/>
    <w:rsid w:val="00003837"/>
    <w:rsid w:val="000055F5"/>
    <w:rsid w:val="000074AE"/>
    <w:rsid w:val="00010B79"/>
    <w:rsid w:val="00011CC8"/>
    <w:rsid w:val="000126E8"/>
    <w:rsid w:val="00014399"/>
    <w:rsid w:val="00014442"/>
    <w:rsid w:val="00014CAE"/>
    <w:rsid w:val="00015650"/>
    <w:rsid w:val="000159C5"/>
    <w:rsid w:val="00026EF3"/>
    <w:rsid w:val="00031C85"/>
    <w:rsid w:val="00032F75"/>
    <w:rsid w:val="00033C79"/>
    <w:rsid w:val="00033E08"/>
    <w:rsid w:val="00033F9D"/>
    <w:rsid w:val="000350CB"/>
    <w:rsid w:val="000351A3"/>
    <w:rsid w:val="00035209"/>
    <w:rsid w:val="00035228"/>
    <w:rsid w:val="000377B5"/>
    <w:rsid w:val="0004256A"/>
    <w:rsid w:val="000438C0"/>
    <w:rsid w:val="00045EF7"/>
    <w:rsid w:val="0004717A"/>
    <w:rsid w:val="000563DF"/>
    <w:rsid w:val="0006180F"/>
    <w:rsid w:val="0006238E"/>
    <w:rsid w:val="000638A8"/>
    <w:rsid w:val="00066B04"/>
    <w:rsid w:val="00067C6D"/>
    <w:rsid w:val="0007098A"/>
    <w:rsid w:val="00072259"/>
    <w:rsid w:val="00075526"/>
    <w:rsid w:val="000761BB"/>
    <w:rsid w:val="0008014A"/>
    <w:rsid w:val="000802B8"/>
    <w:rsid w:val="00080E44"/>
    <w:rsid w:val="00081E70"/>
    <w:rsid w:val="00083018"/>
    <w:rsid w:val="000832C6"/>
    <w:rsid w:val="000846B6"/>
    <w:rsid w:val="00086304"/>
    <w:rsid w:val="00086330"/>
    <w:rsid w:val="0009094C"/>
    <w:rsid w:val="00091DA8"/>
    <w:rsid w:val="0009525F"/>
    <w:rsid w:val="000953CB"/>
    <w:rsid w:val="0009639C"/>
    <w:rsid w:val="00097C5F"/>
    <w:rsid w:val="00097E33"/>
    <w:rsid w:val="000A25E9"/>
    <w:rsid w:val="000A2ACC"/>
    <w:rsid w:val="000B0670"/>
    <w:rsid w:val="000B1180"/>
    <w:rsid w:val="000B3D04"/>
    <w:rsid w:val="000B6067"/>
    <w:rsid w:val="000B7BDC"/>
    <w:rsid w:val="000C0097"/>
    <w:rsid w:val="000C04D1"/>
    <w:rsid w:val="000C2680"/>
    <w:rsid w:val="000C2C01"/>
    <w:rsid w:val="000C2D49"/>
    <w:rsid w:val="000C2F95"/>
    <w:rsid w:val="000C3AF7"/>
    <w:rsid w:val="000C47B1"/>
    <w:rsid w:val="000C4F02"/>
    <w:rsid w:val="000C6B88"/>
    <w:rsid w:val="000C6CD8"/>
    <w:rsid w:val="000D0EF3"/>
    <w:rsid w:val="000D2844"/>
    <w:rsid w:val="000D29CD"/>
    <w:rsid w:val="000D563B"/>
    <w:rsid w:val="000E1284"/>
    <w:rsid w:val="000E4EE2"/>
    <w:rsid w:val="000E5F9E"/>
    <w:rsid w:val="000E66E7"/>
    <w:rsid w:val="000E69E6"/>
    <w:rsid w:val="000E7EB4"/>
    <w:rsid w:val="000F0447"/>
    <w:rsid w:val="000F0F25"/>
    <w:rsid w:val="000F1CAC"/>
    <w:rsid w:val="000F280C"/>
    <w:rsid w:val="000F54C3"/>
    <w:rsid w:val="000F6353"/>
    <w:rsid w:val="000F73F3"/>
    <w:rsid w:val="000F7C9D"/>
    <w:rsid w:val="000F7CEB"/>
    <w:rsid w:val="00100F6D"/>
    <w:rsid w:val="00101B74"/>
    <w:rsid w:val="00102D29"/>
    <w:rsid w:val="0011332F"/>
    <w:rsid w:val="0011350C"/>
    <w:rsid w:val="00113656"/>
    <w:rsid w:val="00116D6C"/>
    <w:rsid w:val="00117CF3"/>
    <w:rsid w:val="0012046F"/>
    <w:rsid w:val="00121F7F"/>
    <w:rsid w:val="00122CBF"/>
    <w:rsid w:val="00123E9A"/>
    <w:rsid w:val="001252A0"/>
    <w:rsid w:val="00127C4B"/>
    <w:rsid w:val="00130C30"/>
    <w:rsid w:val="00134042"/>
    <w:rsid w:val="00135133"/>
    <w:rsid w:val="001353DC"/>
    <w:rsid w:val="001354EF"/>
    <w:rsid w:val="00140754"/>
    <w:rsid w:val="00140D8B"/>
    <w:rsid w:val="001412D2"/>
    <w:rsid w:val="00141961"/>
    <w:rsid w:val="00142530"/>
    <w:rsid w:val="00142E47"/>
    <w:rsid w:val="001430BE"/>
    <w:rsid w:val="00144139"/>
    <w:rsid w:val="0014426F"/>
    <w:rsid w:val="00147733"/>
    <w:rsid w:val="00152E87"/>
    <w:rsid w:val="00155B44"/>
    <w:rsid w:val="00155F18"/>
    <w:rsid w:val="0015697A"/>
    <w:rsid w:val="00157102"/>
    <w:rsid w:val="001616AF"/>
    <w:rsid w:val="00163242"/>
    <w:rsid w:val="001648FF"/>
    <w:rsid w:val="00164943"/>
    <w:rsid w:val="001657AB"/>
    <w:rsid w:val="00170276"/>
    <w:rsid w:val="00170C83"/>
    <w:rsid w:val="00171FD1"/>
    <w:rsid w:val="001720A0"/>
    <w:rsid w:val="00172FE5"/>
    <w:rsid w:val="00173CEF"/>
    <w:rsid w:val="00173F96"/>
    <w:rsid w:val="00174AB7"/>
    <w:rsid w:val="00177C39"/>
    <w:rsid w:val="0018084B"/>
    <w:rsid w:val="00181AFC"/>
    <w:rsid w:val="00181F92"/>
    <w:rsid w:val="00184F52"/>
    <w:rsid w:val="001851A4"/>
    <w:rsid w:val="00185380"/>
    <w:rsid w:val="00194309"/>
    <w:rsid w:val="00194A60"/>
    <w:rsid w:val="00194C6E"/>
    <w:rsid w:val="001956CE"/>
    <w:rsid w:val="00195A41"/>
    <w:rsid w:val="00196188"/>
    <w:rsid w:val="001A0317"/>
    <w:rsid w:val="001A1450"/>
    <w:rsid w:val="001A2F2F"/>
    <w:rsid w:val="001A3C05"/>
    <w:rsid w:val="001A3E6F"/>
    <w:rsid w:val="001A3FD1"/>
    <w:rsid w:val="001A5971"/>
    <w:rsid w:val="001A7095"/>
    <w:rsid w:val="001B0074"/>
    <w:rsid w:val="001B00DD"/>
    <w:rsid w:val="001B0A4F"/>
    <w:rsid w:val="001B1A13"/>
    <w:rsid w:val="001B3567"/>
    <w:rsid w:val="001B4068"/>
    <w:rsid w:val="001C192B"/>
    <w:rsid w:val="001C21C3"/>
    <w:rsid w:val="001C3280"/>
    <w:rsid w:val="001C3C77"/>
    <w:rsid w:val="001C4900"/>
    <w:rsid w:val="001C5216"/>
    <w:rsid w:val="001C534D"/>
    <w:rsid w:val="001C547C"/>
    <w:rsid w:val="001C697B"/>
    <w:rsid w:val="001C6C54"/>
    <w:rsid w:val="001C71CC"/>
    <w:rsid w:val="001C7EDD"/>
    <w:rsid w:val="001D083A"/>
    <w:rsid w:val="001D18B5"/>
    <w:rsid w:val="001D4315"/>
    <w:rsid w:val="001D4444"/>
    <w:rsid w:val="001D4ACE"/>
    <w:rsid w:val="001D5D33"/>
    <w:rsid w:val="001D60B7"/>
    <w:rsid w:val="001D6DC5"/>
    <w:rsid w:val="001D70E7"/>
    <w:rsid w:val="001E028F"/>
    <w:rsid w:val="001E14A4"/>
    <w:rsid w:val="001E5BB3"/>
    <w:rsid w:val="001E6558"/>
    <w:rsid w:val="001F2F67"/>
    <w:rsid w:val="001F573E"/>
    <w:rsid w:val="001F7752"/>
    <w:rsid w:val="001F7792"/>
    <w:rsid w:val="001F77FB"/>
    <w:rsid w:val="002036C3"/>
    <w:rsid w:val="00203E15"/>
    <w:rsid w:val="00210DE0"/>
    <w:rsid w:val="00211A70"/>
    <w:rsid w:val="00212283"/>
    <w:rsid w:val="00212DD5"/>
    <w:rsid w:val="00214773"/>
    <w:rsid w:val="0021580A"/>
    <w:rsid w:val="00221BE7"/>
    <w:rsid w:val="00222948"/>
    <w:rsid w:val="00226693"/>
    <w:rsid w:val="002270A2"/>
    <w:rsid w:val="00230901"/>
    <w:rsid w:val="00231073"/>
    <w:rsid w:val="00232510"/>
    <w:rsid w:val="0023451D"/>
    <w:rsid w:val="00236B13"/>
    <w:rsid w:val="00240E63"/>
    <w:rsid w:val="002435FA"/>
    <w:rsid w:val="00245C50"/>
    <w:rsid w:val="00246A7D"/>
    <w:rsid w:val="002479B9"/>
    <w:rsid w:val="00247C4B"/>
    <w:rsid w:val="00250674"/>
    <w:rsid w:val="00250708"/>
    <w:rsid w:val="0025280A"/>
    <w:rsid w:val="00256B0D"/>
    <w:rsid w:val="0025716C"/>
    <w:rsid w:val="0025780F"/>
    <w:rsid w:val="0026028A"/>
    <w:rsid w:val="002607C4"/>
    <w:rsid w:val="00264761"/>
    <w:rsid w:val="0026499F"/>
    <w:rsid w:val="0026541E"/>
    <w:rsid w:val="00265B75"/>
    <w:rsid w:val="0026654E"/>
    <w:rsid w:val="00270FF3"/>
    <w:rsid w:val="00277246"/>
    <w:rsid w:val="00277366"/>
    <w:rsid w:val="0028215D"/>
    <w:rsid w:val="0028374F"/>
    <w:rsid w:val="00283B1B"/>
    <w:rsid w:val="002846BE"/>
    <w:rsid w:val="00285391"/>
    <w:rsid w:val="00293236"/>
    <w:rsid w:val="00294CA5"/>
    <w:rsid w:val="002978A6"/>
    <w:rsid w:val="002A2669"/>
    <w:rsid w:val="002A445E"/>
    <w:rsid w:val="002A549C"/>
    <w:rsid w:val="002A59D5"/>
    <w:rsid w:val="002B143E"/>
    <w:rsid w:val="002B2229"/>
    <w:rsid w:val="002B2BE7"/>
    <w:rsid w:val="002B4566"/>
    <w:rsid w:val="002B6759"/>
    <w:rsid w:val="002C20E3"/>
    <w:rsid w:val="002C4520"/>
    <w:rsid w:val="002C482A"/>
    <w:rsid w:val="002C55DF"/>
    <w:rsid w:val="002C6195"/>
    <w:rsid w:val="002C7863"/>
    <w:rsid w:val="002D13C2"/>
    <w:rsid w:val="002D3A81"/>
    <w:rsid w:val="002E0893"/>
    <w:rsid w:val="002E09DF"/>
    <w:rsid w:val="002E0E85"/>
    <w:rsid w:val="002E1932"/>
    <w:rsid w:val="002E1B0F"/>
    <w:rsid w:val="002E2F08"/>
    <w:rsid w:val="002E533F"/>
    <w:rsid w:val="002E6C79"/>
    <w:rsid w:val="002F01E7"/>
    <w:rsid w:val="002F11FF"/>
    <w:rsid w:val="002F1BB0"/>
    <w:rsid w:val="002F1FC7"/>
    <w:rsid w:val="002F2825"/>
    <w:rsid w:val="002F51E1"/>
    <w:rsid w:val="002F62E8"/>
    <w:rsid w:val="002F6480"/>
    <w:rsid w:val="002F6800"/>
    <w:rsid w:val="003018A4"/>
    <w:rsid w:val="00304AED"/>
    <w:rsid w:val="00304BAC"/>
    <w:rsid w:val="00304E88"/>
    <w:rsid w:val="003052C2"/>
    <w:rsid w:val="0030606F"/>
    <w:rsid w:val="003067C0"/>
    <w:rsid w:val="003124BC"/>
    <w:rsid w:val="00314FA8"/>
    <w:rsid w:val="0031534B"/>
    <w:rsid w:val="0031598B"/>
    <w:rsid w:val="0031768C"/>
    <w:rsid w:val="00320FB8"/>
    <w:rsid w:val="0032249B"/>
    <w:rsid w:val="00322C65"/>
    <w:rsid w:val="0032351B"/>
    <w:rsid w:val="00324A8B"/>
    <w:rsid w:val="00325B3E"/>
    <w:rsid w:val="00330A71"/>
    <w:rsid w:val="00331319"/>
    <w:rsid w:val="00333A77"/>
    <w:rsid w:val="00335888"/>
    <w:rsid w:val="00336F8E"/>
    <w:rsid w:val="0034209F"/>
    <w:rsid w:val="003427AE"/>
    <w:rsid w:val="00346459"/>
    <w:rsid w:val="0034671A"/>
    <w:rsid w:val="00346D10"/>
    <w:rsid w:val="00350BAC"/>
    <w:rsid w:val="00350E61"/>
    <w:rsid w:val="003534BD"/>
    <w:rsid w:val="00354C90"/>
    <w:rsid w:val="00356FA8"/>
    <w:rsid w:val="00357E11"/>
    <w:rsid w:val="00361DC8"/>
    <w:rsid w:val="00364479"/>
    <w:rsid w:val="00364FDC"/>
    <w:rsid w:val="00365DC5"/>
    <w:rsid w:val="00366DB3"/>
    <w:rsid w:val="003674E2"/>
    <w:rsid w:val="003736DD"/>
    <w:rsid w:val="00373AED"/>
    <w:rsid w:val="00377F5A"/>
    <w:rsid w:val="0038148A"/>
    <w:rsid w:val="00386D16"/>
    <w:rsid w:val="003872B3"/>
    <w:rsid w:val="003905FE"/>
    <w:rsid w:val="003907A5"/>
    <w:rsid w:val="003915EC"/>
    <w:rsid w:val="00394F9E"/>
    <w:rsid w:val="003950F2"/>
    <w:rsid w:val="003953E4"/>
    <w:rsid w:val="003A090F"/>
    <w:rsid w:val="003A0A5B"/>
    <w:rsid w:val="003A0ADB"/>
    <w:rsid w:val="003A0AF5"/>
    <w:rsid w:val="003A2E96"/>
    <w:rsid w:val="003A5D89"/>
    <w:rsid w:val="003A69E5"/>
    <w:rsid w:val="003A7068"/>
    <w:rsid w:val="003A7BA8"/>
    <w:rsid w:val="003B0420"/>
    <w:rsid w:val="003B0F34"/>
    <w:rsid w:val="003B3CF6"/>
    <w:rsid w:val="003B52D0"/>
    <w:rsid w:val="003B53A5"/>
    <w:rsid w:val="003B5C7E"/>
    <w:rsid w:val="003B608C"/>
    <w:rsid w:val="003C087F"/>
    <w:rsid w:val="003C0D58"/>
    <w:rsid w:val="003C1B5E"/>
    <w:rsid w:val="003C1FBC"/>
    <w:rsid w:val="003C246F"/>
    <w:rsid w:val="003C56B5"/>
    <w:rsid w:val="003D0CD1"/>
    <w:rsid w:val="003D2CAC"/>
    <w:rsid w:val="003D306B"/>
    <w:rsid w:val="003D6960"/>
    <w:rsid w:val="003E0668"/>
    <w:rsid w:val="003E13F3"/>
    <w:rsid w:val="003E326A"/>
    <w:rsid w:val="003E3FC3"/>
    <w:rsid w:val="003E405B"/>
    <w:rsid w:val="003E40D9"/>
    <w:rsid w:val="003E483F"/>
    <w:rsid w:val="003E4D18"/>
    <w:rsid w:val="003E5C09"/>
    <w:rsid w:val="003E7CAD"/>
    <w:rsid w:val="003F0C05"/>
    <w:rsid w:val="003F0E0B"/>
    <w:rsid w:val="003F0FB6"/>
    <w:rsid w:val="003F1329"/>
    <w:rsid w:val="003F5930"/>
    <w:rsid w:val="003F6194"/>
    <w:rsid w:val="003F6F9B"/>
    <w:rsid w:val="00400D15"/>
    <w:rsid w:val="004010B8"/>
    <w:rsid w:val="00401C4F"/>
    <w:rsid w:val="00402826"/>
    <w:rsid w:val="0040619C"/>
    <w:rsid w:val="00406358"/>
    <w:rsid w:val="00411673"/>
    <w:rsid w:val="00411B91"/>
    <w:rsid w:val="00413B64"/>
    <w:rsid w:val="004140EE"/>
    <w:rsid w:val="00414FA7"/>
    <w:rsid w:val="004167A8"/>
    <w:rsid w:val="00416BBC"/>
    <w:rsid w:val="00420FF6"/>
    <w:rsid w:val="0042204F"/>
    <w:rsid w:val="00423C83"/>
    <w:rsid w:val="0042447D"/>
    <w:rsid w:val="00430A19"/>
    <w:rsid w:val="00431F5A"/>
    <w:rsid w:val="00432EBC"/>
    <w:rsid w:val="0043341A"/>
    <w:rsid w:val="00434BEA"/>
    <w:rsid w:val="0043788B"/>
    <w:rsid w:val="00440C35"/>
    <w:rsid w:val="00441BC8"/>
    <w:rsid w:val="0044202A"/>
    <w:rsid w:val="00444F2C"/>
    <w:rsid w:val="00452F14"/>
    <w:rsid w:val="0045443C"/>
    <w:rsid w:val="00457E58"/>
    <w:rsid w:val="004600F7"/>
    <w:rsid w:val="00460521"/>
    <w:rsid w:val="00460665"/>
    <w:rsid w:val="00462E23"/>
    <w:rsid w:val="00463074"/>
    <w:rsid w:val="0046400E"/>
    <w:rsid w:val="00465B95"/>
    <w:rsid w:val="0046693B"/>
    <w:rsid w:val="0046743E"/>
    <w:rsid w:val="00470569"/>
    <w:rsid w:val="004706C1"/>
    <w:rsid w:val="00471141"/>
    <w:rsid w:val="00471461"/>
    <w:rsid w:val="004715A6"/>
    <w:rsid w:val="00471B3F"/>
    <w:rsid w:val="004726AB"/>
    <w:rsid w:val="00473D0B"/>
    <w:rsid w:val="0047663F"/>
    <w:rsid w:val="00481918"/>
    <w:rsid w:val="004819D6"/>
    <w:rsid w:val="0048457B"/>
    <w:rsid w:val="004855E1"/>
    <w:rsid w:val="00485F56"/>
    <w:rsid w:val="0049177C"/>
    <w:rsid w:val="004936E8"/>
    <w:rsid w:val="00493FC8"/>
    <w:rsid w:val="00496EC3"/>
    <w:rsid w:val="00496EC5"/>
    <w:rsid w:val="004A1EC2"/>
    <w:rsid w:val="004A3731"/>
    <w:rsid w:val="004A3A7C"/>
    <w:rsid w:val="004A4942"/>
    <w:rsid w:val="004A5DEF"/>
    <w:rsid w:val="004A7BE7"/>
    <w:rsid w:val="004B469C"/>
    <w:rsid w:val="004B48AD"/>
    <w:rsid w:val="004B5891"/>
    <w:rsid w:val="004B617D"/>
    <w:rsid w:val="004B666F"/>
    <w:rsid w:val="004B66AE"/>
    <w:rsid w:val="004B7EAF"/>
    <w:rsid w:val="004C264A"/>
    <w:rsid w:val="004C26A3"/>
    <w:rsid w:val="004C5A45"/>
    <w:rsid w:val="004D0161"/>
    <w:rsid w:val="004D2188"/>
    <w:rsid w:val="004D4E49"/>
    <w:rsid w:val="004D5F8B"/>
    <w:rsid w:val="004D65BB"/>
    <w:rsid w:val="004D67C8"/>
    <w:rsid w:val="004D68D4"/>
    <w:rsid w:val="004D7966"/>
    <w:rsid w:val="004E11A9"/>
    <w:rsid w:val="004E1CFE"/>
    <w:rsid w:val="004E21EB"/>
    <w:rsid w:val="004E2255"/>
    <w:rsid w:val="004E4F41"/>
    <w:rsid w:val="004E5C31"/>
    <w:rsid w:val="004E6829"/>
    <w:rsid w:val="004E6F62"/>
    <w:rsid w:val="004F1CD1"/>
    <w:rsid w:val="004F1D0F"/>
    <w:rsid w:val="004F2644"/>
    <w:rsid w:val="004F4998"/>
    <w:rsid w:val="004F6479"/>
    <w:rsid w:val="004F69C3"/>
    <w:rsid w:val="004F6F10"/>
    <w:rsid w:val="0050221A"/>
    <w:rsid w:val="0050282D"/>
    <w:rsid w:val="0050392F"/>
    <w:rsid w:val="00503DD0"/>
    <w:rsid w:val="00506F03"/>
    <w:rsid w:val="00514027"/>
    <w:rsid w:val="00514DB5"/>
    <w:rsid w:val="0051551A"/>
    <w:rsid w:val="00515A91"/>
    <w:rsid w:val="005236B8"/>
    <w:rsid w:val="00524A79"/>
    <w:rsid w:val="00524A94"/>
    <w:rsid w:val="00526785"/>
    <w:rsid w:val="00527442"/>
    <w:rsid w:val="00531004"/>
    <w:rsid w:val="00531417"/>
    <w:rsid w:val="00533FD1"/>
    <w:rsid w:val="005400F8"/>
    <w:rsid w:val="00543627"/>
    <w:rsid w:val="005437B8"/>
    <w:rsid w:val="005443AB"/>
    <w:rsid w:val="0054537A"/>
    <w:rsid w:val="00545D4F"/>
    <w:rsid w:val="0054735E"/>
    <w:rsid w:val="005510DA"/>
    <w:rsid w:val="00551E76"/>
    <w:rsid w:val="005522CA"/>
    <w:rsid w:val="00552345"/>
    <w:rsid w:val="00552575"/>
    <w:rsid w:val="005528AD"/>
    <w:rsid w:val="00553603"/>
    <w:rsid w:val="00553964"/>
    <w:rsid w:val="00557165"/>
    <w:rsid w:val="00560DF0"/>
    <w:rsid w:val="00561A77"/>
    <w:rsid w:val="00562DFA"/>
    <w:rsid w:val="00570F92"/>
    <w:rsid w:val="00572825"/>
    <w:rsid w:val="0057294A"/>
    <w:rsid w:val="00572A4A"/>
    <w:rsid w:val="00573F77"/>
    <w:rsid w:val="0057483B"/>
    <w:rsid w:val="00575B1E"/>
    <w:rsid w:val="005773E4"/>
    <w:rsid w:val="00577670"/>
    <w:rsid w:val="005806CE"/>
    <w:rsid w:val="00581041"/>
    <w:rsid w:val="005818EA"/>
    <w:rsid w:val="00581AED"/>
    <w:rsid w:val="0058368F"/>
    <w:rsid w:val="00584719"/>
    <w:rsid w:val="0059036C"/>
    <w:rsid w:val="005930C2"/>
    <w:rsid w:val="005948E0"/>
    <w:rsid w:val="00596AEC"/>
    <w:rsid w:val="005A01C2"/>
    <w:rsid w:val="005A0CA5"/>
    <w:rsid w:val="005A2E3E"/>
    <w:rsid w:val="005A4AF7"/>
    <w:rsid w:val="005A5758"/>
    <w:rsid w:val="005A57DB"/>
    <w:rsid w:val="005B1050"/>
    <w:rsid w:val="005B1A34"/>
    <w:rsid w:val="005B22AD"/>
    <w:rsid w:val="005B4721"/>
    <w:rsid w:val="005B73F1"/>
    <w:rsid w:val="005C0811"/>
    <w:rsid w:val="005C0C9C"/>
    <w:rsid w:val="005C1615"/>
    <w:rsid w:val="005C1C1B"/>
    <w:rsid w:val="005C4ECC"/>
    <w:rsid w:val="005C6233"/>
    <w:rsid w:val="005C625B"/>
    <w:rsid w:val="005C775B"/>
    <w:rsid w:val="005D018A"/>
    <w:rsid w:val="005D07F0"/>
    <w:rsid w:val="005D0DA9"/>
    <w:rsid w:val="005D34B0"/>
    <w:rsid w:val="005D6F1F"/>
    <w:rsid w:val="005D7198"/>
    <w:rsid w:val="005E1F2B"/>
    <w:rsid w:val="005E271C"/>
    <w:rsid w:val="005E6CA5"/>
    <w:rsid w:val="005F0FFA"/>
    <w:rsid w:val="005F2634"/>
    <w:rsid w:val="005F2C12"/>
    <w:rsid w:val="005F316C"/>
    <w:rsid w:val="005F3A16"/>
    <w:rsid w:val="005F7138"/>
    <w:rsid w:val="00600CDE"/>
    <w:rsid w:val="00600D5C"/>
    <w:rsid w:val="00601873"/>
    <w:rsid w:val="00601CDA"/>
    <w:rsid w:val="00601CDC"/>
    <w:rsid w:val="00605F2A"/>
    <w:rsid w:val="0060648C"/>
    <w:rsid w:val="00611A42"/>
    <w:rsid w:val="00611C45"/>
    <w:rsid w:val="00612A4E"/>
    <w:rsid w:val="00613456"/>
    <w:rsid w:val="006145FE"/>
    <w:rsid w:val="00617ED8"/>
    <w:rsid w:val="0062007E"/>
    <w:rsid w:val="00622DD5"/>
    <w:rsid w:val="006261D2"/>
    <w:rsid w:val="00631732"/>
    <w:rsid w:val="006353BC"/>
    <w:rsid w:val="00640F60"/>
    <w:rsid w:val="006440E4"/>
    <w:rsid w:val="00644C84"/>
    <w:rsid w:val="0064522E"/>
    <w:rsid w:val="00646012"/>
    <w:rsid w:val="00646312"/>
    <w:rsid w:val="00647297"/>
    <w:rsid w:val="00650894"/>
    <w:rsid w:val="006512D2"/>
    <w:rsid w:val="00652591"/>
    <w:rsid w:val="00652DA3"/>
    <w:rsid w:val="00652FA3"/>
    <w:rsid w:val="00653355"/>
    <w:rsid w:val="00653708"/>
    <w:rsid w:val="00655197"/>
    <w:rsid w:val="00656A10"/>
    <w:rsid w:val="0065741A"/>
    <w:rsid w:val="0066052E"/>
    <w:rsid w:val="00663B3E"/>
    <w:rsid w:val="00663D33"/>
    <w:rsid w:val="006654B9"/>
    <w:rsid w:val="00666709"/>
    <w:rsid w:val="00667468"/>
    <w:rsid w:val="0066746F"/>
    <w:rsid w:val="00670A3C"/>
    <w:rsid w:val="0067357D"/>
    <w:rsid w:val="00674563"/>
    <w:rsid w:val="00674653"/>
    <w:rsid w:val="0067788B"/>
    <w:rsid w:val="00680255"/>
    <w:rsid w:val="00682522"/>
    <w:rsid w:val="006829F3"/>
    <w:rsid w:val="006834D7"/>
    <w:rsid w:val="006858C0"/>
    <w:rsid w:val="00686F4F"/>
    <w:rsid w:val="00687B79"/>
    <w:rsid w:val="00687CF3"/>
    <w:rsid w:val="006915BE"/>
    <w:rsid w:val="00692A75"/>
    <w:rsid w:val="0069434A"/>
    <w:rsid w:val="006944C3"/>
    <w:rsid w:val="0069636D"/>
    <w:rsid w:val="006A1B79"/>
    <w:rsid w:val="006A2108"/>
    <w:rsid w:val="006A3DB9"/>
    <w:rsid w:val="006A4D43"/>
    <w:rsid w:val="006A5152"/>
    <w:rsid w:val="006A5251"/>
    <w:rsid w:val="006A73B3"/>
    <w:rsid w:val="006A7566"/>
    <w:rsid w:val="006B0122"/>
    <w:rsid w:val="006B10C4"/>
    <w:rsid w:val="006B43AD"/>
    <w:rsid w:val="006B476A"/>
    <w:rsid w:val="006B61A5"/>
    <w:rsid w:val="006C079D"/>
    <w:rsid w:val="006C10A7"/>
    <w:rsid w:val="006C132A"/>
    <w:rsid w:val="006C24AA"/>
    <w:rsid w:val="006C26DD"/>
    <w:rsid w:val="006C4775"/>
    <w:rsid w:val="006C695E"/>
    <w:rsid w:val="006C7BA7"/>
    <w:rsid w:val="006D105A"/>
    <w:rsid w:val="006D212E"/>
    <w:rsid w:val="006D367D"/>
    <w:rsid w:val="006D4457"/>
    <w:rsid w:val="006D70BE"/>
    <w:rsid w:val="006D7583"/>
    <w:rsid w:val="006E1641"/>
    <w:rsid w:val="006E208D"/>
    <w:rsid w:val="006E2EB4"/>
    <w:rsid w:val="006E2ED5"/>
    <w:rsid w:val="006E4C83"/>
    <w:rsid w:val="006E505E"/>
    <w:rsid w:val="006E76E4"/>
    <w:rsid w:val="006F08E2"/>
    <w:rsid w:val="006F2810"/>
    <w:rsid w:val="006F2C8C"/>
    <w:rsid w:val="006F3B57"/>
    <w:rsid w:val="006F4988"/>
    <w:rsid w:val="00702700"/>
    <w:rsid w:val="00704F7D"/>
    <w:rsid w:val="00704FD5"/>
    <w:rsid w:val="007051C8"/>
    <w:rsid w:val="00713CC0"/>
    <w:rsid w:val="00714F65"/>
    <w:rsid w:val="00723E54"/>
    <w:rsid w:val="00725277"/>
    <w:rsid w:val="007267CC"/>
    <w:rsid w:val="0072714C"/>
    <w:rsid w:val="00730D3A"/>
    <w:rsid w:val="00730E05"/>
    <w:rsid w:val="00731180"/>
    <w:rsid w:val="007312AE"/>
    <w:rsid w:val="00732B19"/>
    <w:rsid w:val="00733ECB"/>
    <w:rsid w:val="00735277"/>
    <w:rsid w:val="0073596C"/>
    <w:rsid w:val="0074108F"/>
    <w:rsid w:val="007426EA"/>
    <w:rsid w:val="0074496E"/>
    <w:rsid w:val="00744DEE"/>
    <w:rsid w:val="007458AC"/>
    <w:rsid w:val="007462CC"/>
    <w:rsid w:val="00747DF6"/>
    <w:rsid w:val="007508BA"/>
    <w:rsid w:val="007512F5"/>
    <w:rsid w:val="007539A7"/>
    <w:rsid w:val="00755A9C"/>
    <w:rsid w:val="007624E6"/>
    <w:rsid w:val="00762A43"/>
    <w:rsid w:val="00762E93"/>
    <w:rsid w:val="007646F7"/>
    <w:rsid w:val="00764FC0"/>
    <w:rsid w:val="0076565C"/>
    <w:rsid w:val="00765EF2"/>
    <w:rsid w:val="007703A5"/>
    <w:rsid w:val="00770539"/>
    <w:rsid w:val="00770FB3"/>
    <w:rsid w:val="00771A71"/>
    <w:rsid w:val="00771F14"/>
    <w:rsid w:val="007731B0"/>
    <w:rsid w:val="00774CFA"/>
    <w:rsid w:val="007766BB"/>
    <w:rsid w:val="007777F3"/>
    <w:rsid w:val="00780313"/>
    <w:rsid w:val="00782E25"/>
    <w:rsid w:val="00786F79"/>
    <w:rsid w:val="007872A4"/>
    <w:rsid w:val="00790435"/>
    <w:rsid w:val="007914F8"/>
    <w:rsid w:val="00792897"/>
    <w:rsid w:val="00792BCC"/>
    <w:rsid w:val="00794B6F"/>
    <w:rsid w:val="00794D92"/>
    <w:rsid w:val="00796287"/>
    <w:rsid w:val="00796973"/>
    <w:rsid w:val="007A104B"/>
    <w:rsid w:val="007A5BFE"/>
    <w:rsid w:val="007A61F4"/>
    <w:rsid w:val="007A6702"/>
    <w:rsid w:val="007A704E"/>
    <w:rsid w:val="007A7C6D"/>
    <w:rsid w:val="007B0A25"/>
    <w:rsid w:val="007B6098"/>
    <w:rsid w:val="007B7646"/>
    <w:rsid w:val="007B7DAE"/>
    <w:rsid w:val="007B7E4E"/>
    <w:rsid w:val="007C1957"/>
    <w:rsid w:val="007C20A5"/>
    <w:rsid w:val="007C2744"/>
    <w:rsid w:val="007C36C5"/>
    <w:rsid w:val="007C4483"/>
    <w:rsid w:val="007C52AE"/>
    <w:rsid w:val="007D1D9D"/>
    <w:rsid w:val="007D35E7"/>
    <w:rsid w:val="007D3AAF"/>
    <w:rsid w:val="007D3DC7"/>
    <w:rsid w:val="007D514E"/>
    <w:rsid w:val="007D6301"/>
    <w:rsid w:val="007D7BE0"/>
    <w:rsid w:val="007E01BE"/>
    <w:rsid w:val="007E1E51"/>
    <w:rsid w:val="007E4304"/>
    <w:rsid w:val="007E4666"/>
    <w:rsid w:val="007E5BF6"/>
    <w:rsid w:val="007E6161"/>
    <w:rsid w:val="007E757E"/>
    <w:rsid w:val="007E763B"/>
    <w:rsid w:val="007F03F0"/>
    <w:rsid w:val="007F0921"/>
    <w:rsid w:val="007F15BD"/>
    <w:rsid w:val="007F1AD8"/>
    <w:rsid w:val="007F2010"/>
    <w:rsid w:val="007F28E2"/>
    <w:rsid w:val="007F6813"/>
    <w:rsid w:val="007F7A57"/>
    <w:rsid w:val="008014AA"/>
    <w:rsid w:val="00803395"/>
    <w:rsid w:val="0080378C"/>
    <w:rsid w:val="00803BE0"/>
    <w:rsid w:val="00804B39"/>
    <w:rsid w:val="00806A19"/>
    <w:rsid w:val="0081003D"/>
    <w:rsid w:val="008118A8"/>
    <w:rsid w:val="00815B1C"/>
    <w:rsid w:val="00816757"/>
    <w:rsid w:val="00821ED1"/>
    <w:rsid w:val="00822A2D"/>
    <w:rsid w:val="00824B15"/>
    <w:rsid w:val="00826574"/>
    <w:rsid w:val="00832685"/>
    <w:rsid w:val="008349D0"/>
    <w:rsid w:val="008350E3"/>
    <w:rsid w:val="0083552B"/>
    <w:rsid w:val="0083559F"/>
    <w:rsid w:val="00837C41"/>
    <w:rsid w:val="008407C4"/>
    <w:rsid w:val="00841D6E"/>
    <w:rsid w:val="008420CF"/>
    <w:rsid w:val="008437C3"/>
    <w:rsid w:val="008439C2"/>
    <w:rsid w:val="0084415C"/>
    <w:rsid w:val="00845D60"/>
    <w:rsid w:val="00846C0B"/>
    <w:rsid w:val="00846DC5"/>
    <w:rsid w:val="00850A05"/>
    <w:rsid w:val="00850CBE"/>
    <w:rsid w:val="008513D2"/>
    <w:rsid w:val="0085221D"/>
    <w:rsid w:val="0085229A"/>
    <w:rsid w:val="008530A7"/>
    <w:rsid w:val="00854874"/>
    <w:rsid w:val="00855F9F"/>
    <w:rsid w:val="00856D9E"/>
    <w:rsid w:val="00860A05"/>
    <w:rsid w:val="00861768"/>
    <w:rsid w:val="00862464"/>
    <w:rsid w:val="00862A4E"/>
    <w:rsid w:val="00865CA8"/>
    <w:rsid w:val="00866CF6"/>
    <w:rsid w:val="00871143"/>
    <w:rsid w:val="00872A35"/>
    <w:rsid w:val="00873C8F"/>
    <w:rsid w:val="008754A8"/>
    <w:rsid w:val="00875935"/>
    <w:rsid w:val="00881229"/>
    <w:rsid w:val="0088268B"/>
    <w:rsid w:val="00882A00"/>
    <w:rsid w:val="008834E0"/>
    <w:rsid w:val="008869E5"/>
    <w:rsid w:val="00891A06"/>
    <w:rsid w:val="00893593"/>
    <w:rsid w:val="00894916"/>
    <w:rsid w:val="00895A7C"/>
    <w:rsid w:val="00897932"/>
    <w:rsid w:val="008A240C"/>
    <w:rsid w:val="008A246B"/>
    <w:rsid w:val="008A28BB"/>
    <w:rsid w:val="008A45AA"/>
    <w:rsid w:val="008A50BF"/>
    <w:rsid w:val="008A5114"/>
    <w:rsid w:val="008A75CD"/>
    <w:rsid w:val="008B04D1"/>
    <w:rsid w:val="008B05E2"/>
    <w:rsid w:val="008B094E"/>
    <w:rsid w:val="008B0DA9"/>
    <w:rsid w:val="008B1AF3"/>
    <w:rsid w:val="008B6738"/>
    <w:rsid w:val="008C0585"/>
    <w:rsid w:val="008C1C50"/>
    <w:rsid w:val="008C2704"/>
    <w:rsid w:val="008C2A89"/>
    <w:rsid w:val="008C34B6"/>
    <w:rsid w:val="008C4ABF"/>
    <w:rsid w:val="008C5C4C"/>
    <w:rsid w:val="008C6485"/>
    <w:rsid w:val="008D0756"/>
    <w:rsid w:val="008D254F"/>
    <w:rsid w:val="008D6CB3"/>
    <w:rsid w:val="008E2213"/>
    <w:rsid w:val="008E5993"/>
    <w:rsid w:val="008E6CE8"/>
    <w:rsid w:val="008E6F29"/>
    <w:rsid w:val="008E72C8"/>
    <w:rsid w:val="008E7C81"/>
    <w:rsid w:val="008F37A6"/>
    <w:rsid w:val="008F5AC8"/>
    <w:rsid w:val="008F68ED"/>
    <w:rsid w:val="00901E1E"/>
    <w:rsid w:val="00903567"/>
    <w:rsid w:val="009039C7"/>
    <w:rsid w:val="009045F1"/>
    <w:rsid w:val="009050E5"/>
    <w:rsid w:val="00905A1C"/>
    <w:rsid w:val="00907AB6"/>
    <w:rsid w:val="00907D92"/>
    <w:rsid w:val="00910672"/>
    <w:rsid w:val="00911BF1"/>
    <w:rsid w:val="009131DB"/>
    <w:rsid w:val="009137AF"/>
    <w:rsid w:val="00913BFB"/>
    <w:rsid w:val="0091589B"/>
    <w:rsid w:val="00916AE3"/>
    <w:rsid w:val="009171FB"/>
    <w:rsid w:val="009210CA"/>
    <w:rsid w:val="00921641"/>
    <w:rsid w:val="00923378"/>
    <w:rsid w:val="009240A4"/>
    <w:rsid w:val="00925556"/>
    <w:rsid w:val="00930EE3"/>
    <w:rsid w:val="009312A8"/>
    <w:rsid w:val="00934874"/>
    <w:rsid w:val="009358F7"/>
    <w:rsid w:val="00936C23"/>
    <w:rsid w:val="00937BFA"/>
    <w:rsid w:val="00940852"/>
    <w:rsid w:val="00940B7A"/>
    <w:rsid w:val="009426D6"/>
    <w:rsid w:val="00943F72"/>
    <w:rsid w:val="00944335"/>
    <w:rsid w:val="00944B21"/>
    <w:rsid w:val="0094758C"/>
    <w:rsid w:val="00950D12"/>
    <w:rsid w:val="009545B6"/>
    <w:rsid w:val="00961230"/>
    <w:rsid w:val="0096338D"/>
    <w:rsid w:val="0096608C"/>
    <w:rsid w:val="00966E1F"/>
    <w:rsid w:val="009827CF"/>
    <w:rsid w:val="0098449F"/>
    <w:rsid w:val="00986378"/>
    <w:rsid w:val="00987658"/>
    <w:rsid w:val="00991A9D"/>
    <w:rsid w:val="00991ACD"/>
    <w:rsid w:val="00994030"/>
    <w:rsid w:val="00994F82"/>
    <w:rsid w:val="009967CA"/>
    <w:rsid w:val="009A21D6"/>
    <w:rsid w:val="009A2FB3"/>
    <w:rsid w:val="009A3293"/>
    <w:rsid w:val="009A6120"/>
    <w:rsid w:val="009A7193"/>
    <w:rsid w:val="009B04A1"/>
    <w:rsid w:val="009B0862"/>
    <w:rsid w:val="009B4067"/>
    <w:rsid w:val="009B4E81"/>
    <w:rsid w:val="009B5BA4"/>
    <w:rsid w:val="009B6854"/>
    <w:rsid w:val="009C2AE0"/>
    <w:rsid w:val="009C2BEF"/>
    <w:rsid w:val="009C3313"/>
    <w:rsid w:val="009C4278"/>
    <w:rsid w:val="009C5C12"/>
    <w:rsid w:val="009D0793"/>
    <w:rsid w:val="009D22A6"/>
    <w:rsid w:val="009D47CB"/>
    <w:rsid w:val="009D7BF3"/>
    <w:rsid w:val="009E091C"/>
    <w:rsid w:val="009E2461"/>
    <w:rsid w:val="009E3B36"/>
    <w:rsid w:val="009E501A"/>
    <w:rsid w:val="009E7380"/>
    <w:rsid w:val="009F05FA"/>
    <w:rsid w:val="009F14CE"/>
    <w:rsid w:val="009F4C30"/>
    <w:rsid w:val="009F6CD3"/>
    <w:rsid w:val="00A00AFA"/>
    <w:rsid w:val="00A011FE"/>
    <w:rsid w:val="00A01612"/>
    <w:rsid w:val="00A06777"/>
    <w:rsid w:val="00A06CB7"/>
    <w:rsid w:val="00A06FF7"/>
    <w:rsid w:val="00A072F5"/>
    <w:rsid w:val="00A17127"/>
    <w:rsid w:val="00A1745C"/>
    <w:rsid w:val="00A178FB"/>
    <w:rsid w:val="00A2066D"/>
    <w:rsid w:val="00A21E79"/>
    <w:rsid w:val="00A22F6E"/>
    <w:rsid w:val="00A247A2"/>
    <w:rsid w:val="00A24AAC"/>
    <w:rsid w:val="00A252F9"/>
    <w:rsid w:val="00A2678B"/>
    <w:rsid w:val="00A26B65"/>
    <w:rsid w:val="00A31D65"/>
    <w:rsid w:val="00A345EB"/>
    <w:rsid w:val="00A34964"/>
    <w:rsid w:val="00A42BC0"/>
    <w:rsid w:val="00A43C12"/>
    <w:rsid w:val="00A44258"/>
    <w:rsid w:val="00A50247"/>
    <w:rsid w:val="00A508AC"/>
    <w:rsid w:val="00A50D52"/>
    <w:rsid w:val="00A50F87"/>
    <w:rsid w:val="00A522F6"/>
    <w:rsid w:val="00A53AAC"/>
    <w:rsid w:val="00A53DD0"/>
    <w:rsid w:val="00A54195"/>
    <w:rsid w:val="00A56E7E"/>
    <w:rsid w:val="00A5729A"/>
    <w:rsid w:val="00A5752C"/>
    <w:rsid w:val="00A62581"/>
    <w:rsid w:val="00A63555"/>
    <w:rsid w:val="00A64D2E"/>
    <w:rsid w:val="00A65A29"/>
    <w:rsid w:val="00A67BCD"/>
    <w:rsid w:val="00A73C52"/>
    <w:rsid w:val="00A75F67"/>
    <w:rsid w:val="00A80335"/>
    <w:rsid w:val="00A811CF"/>
    <w:rsid w:val="00A81A56"/>
    <w:rsid w:val="00A82A1C"/>
    <w:rsid w:val="00A8470D"/>
    <w:rsid w:val="00A8611D"/>
    <w:rsid w:val="00A86B37"/>
    <w:rsid w:val="00A86BA1"/>
    <w:rsid w:val="00A903BB"/>
    <w:rsid w:val="00AA0DAE"/>
    <w:rsid w:val="00AA1256"/>
    <w:rsid w:val="00AA2435"/>
    <w:rsid w:val="00AA4354"/>
    <w:rsid w:val="00AA6036"/>
    <w:rsid w:val="00AB0242"/>
    <w:rsid w:val="00AB0E59"/>
    <w:rsid w:val="00AB2486"/>
    <w:rsid w:val="00AB6D44"/>
    <w:rsid w:val="00AB6FD6"/>
    <w:rsid w:val="00AB7B5B"/>
    <w:rsid w:val="00AC02BE"/>
    <w:rsid w:val="00AC14EB"/>
    <w:rsid w:val="00AC2046"/>
    <w:rsid w:val="00AC6262"/>
    <w:rsid w:val="00AC74CC"/>
    <w:rsid w:val="00AD0C87"/>
    <w:rsid w:val="00AD14F1"/>
    <w:rsid w:val="00AD2496"/>
    <w:rsid w:val="00AD4FF1"/>
    <w:rsid w:val="00AD5255"/>
    <w:rsid w:val="00AD78B9"/>
    <w:rsid w:val="00AD79DF"/>
    <w:rsid w:val="00AD7DDB"/>
    <w:rsid w:val="00AE7974"/>
    <w:rsid w:val="00AF01EB"/>
    <w:rsid w:val="00AF70EF"/>
    <w:rsid w:val="00B001A5"/>
    <w:rsid w:val="00B00BF1"/>
    <w:rsid w:val="00B06B1A"/>
    <w:rsid w:val="00B1016D"/>
    <w:rsid w:val="00B11871"/>
    <w:rsid w:val="00B119C0"/>
    <w:rsid w:val="00B123E3"/>
    <w:rsid w:val="00B12842"/>
    <w:rsid w:val="00B17584"/>
    <w:rsid w:val="00B17B9C"/>
    <w:rsid w:val="00B214C5"/>
    <w:rsid w:val="00B21D61"/>
    <w:rsid w:val="00B232BD"/>
    <w:rsid w:val="00B24E10"/>
    <w:rsid w:val="00B27E83"/>
    <w:rsid w:val="00B306F0"/>
    <w:rsid w:val="00B30AE2"/>
    <w:rsid w:val="00B317B3"/>
    <w:rsid w:val="00B317D4"/>
    <w:rsid w:val="00B352F8"/>
    <w:rsid w:val="00B36CA1"/>
    <w:rsid w:val="00B36EB2"/>
    <w:rsid w:val="00B42B79"/>
    <w:rsid w:val="00B433DA"/>
    <w:rsid w:val="00B46B3F"/>
    <w:rsid w:val="00B5106D"/>
    <w:rsid w:val="00B51DB2"/>
    <w:rsid w:val="00B52811"/>
    <w:rsid w:val="00B53C3B"/>
    <w:rsid w:val="00B56121"/>
    <w:rsid w:val="00B562C9"/>
    <w:rsid w:val="00B57E4C"/>
    <w:rsid w:val="00B60A04"/>
    <w:rsid w:val="00B61D7D"/>
    <w:rsid w:val="00B6404F"/>
    <w:rsid w:val="00B64085"/>
    <w:rsid w:val="00B6551E"/>
    <w:rsid w:val="00B67816"/>
    <w:rsid w:val="00B7057D"/>
    <w:rsid w:val="00B70EAB"/>
    <w:rsid w:val="00B713B3"/>
    <w:rsid w:val="00B72AEF"/>
    <w:rsid w:val="00B72FEB"/>
    <w:rsid w:val="00B743DC"/>
    <w:rsid w:val="00B749E8"/>
    <w:rsid w:val="00B7551F"/>
    <w:rsid w:val="00B7594B"/>
    <w:rsid w:val="00B775A8"/>
    <w:rsid w:val="00B860DE"/>
    <w:rsid w:val="00B86855"/>
    <w:rsid w:val="00B869DF"/>
    <w:rsid w:val="00B87320"/>
    <w:rsid w:val="00B874DE"/>
    <w:rsid w:val="00B950FE"/>
    <w:rsid w:val="00BA1F3E"/>
    <w:rsid w:val="00BA23B4"/>
    <w:rsid w:val="00BA3D91"/>
    <w:rsid w:val="00BA66CF"/>
    <w:rsid w:val="00BA6801"/>
    <w:rsid w:val="00BA6833"/>
    <w:rsid w:val="00BA7791"/>
    <w:rsid w:val="00BB07D8"/>
    <w:rsid w:val="00BB0CC1"/>
    <w:rsid w:val="00BB595E"/>
    <w:rsid w:val="00BC05CB"/>
    <w:rsid w:val="00BC1120"/>
    <w:rsid w:val="00BC2CA5"/>
    <w:rsid w:val="00BC39FA"/>
    <w:rsid w:val="00BC419D"/>
    <w:rsid w:val="00BC4C36"/>
    <w:rsid w:val="00BC5C0B"/>
    <w:rsid w:val="00BC717C"/>
    <w:rsid w:val="00BD0AC4"/>
    <w:rsid w:val="00BD181D"/>
    <w:rsid w:val="00BD1F50"/>
    <w:rsid w:val="00BD2811"/>
    <w:rsid w:val="00BD2FA4"/>
    <w:rsid w:val="00BD4E13"/>
    <w:rsid w:val="00BD5BAC"/>
    <w:rsid w:val="00BD7096"/>
    <w:rsid w:val="00BD7BF7"/>
    <w:rsid w:val="00BD7CB5"/>
    <w:rsid w:val="00BE00EB"/>
    <w:rsid w:val="00BE08DB"/>
    <w:rsid w:val="00BE1267"/>
    <w:rsid w:val="00BE1AC2"/>
    <w:rsid w:val="00BE2659"/>
    <w:rsid w:val="00BE3AC3"/>
    <w:rsid w:val="00BE3EF7"/>
    <w:rsid w:val="00BE61B3"/>
    <w:rsid w:val="00BE65F4"/>
    <w:rsid w:val="00BE6952"/>
    <w:rsid w:val="00BF282D"/>
    <w:rsid w:val="00BF4C92"/>
    <w:rsid w:val="00BF614E"/>
    <w:rsid w:val="00BF6C27"/>
    <w:rsid w:val="00BF6D82"/>
    <w:rsid w:val="00BF7500"/>
    <w:rsid w:val="00C0082A"/>
    <w:rsid w:val="00C00E40"/>
    <w:rsid w:val="00C01D92"/>
    <w:rsid w:val="00C025C7"/>
    <w:rsid w:val="00C02C1F"/>
    <w:rsid w:val="00C12319"/>
    <w:rsid w:val="00C13D67"/>
    <w:rsid w:val="00C14DF1"/>
    <w:rsid w:val="00C175A5"/>
    <w:rsid w:val="00C17CF2"/>
    <w:rsid w:val="00C206CD"/>
    <w:rsid w:val="00C2098D"/>
    <w:rsid w:val="00C240DC"/>
    <w:rsid w:val="00C258C3"/>
    <w:rsid w:val="00C2618E"/>
    <w:rsid w:val="00C26359"/>
    <w:rsid w:val="00C279C5"/>
    <w:rsid w:val="00C30D15"/>
    <w:rsid w:val="00C313F7"/>
    <w:rsid w:val="00C31578"/>
    <w:rsid w:val="00C33EB8"/>
    <w:rsid w:val="00C342CC"/>
    <w:rsid w:val="00C347A0"/>
    <w:rsid w:val="00C35D95"/>
    <w:rsid w:val="00C4409F"/>
    <w:rsid w:val="00C455DB"/>
    <w:rsid w:val="00C501FE"/>
    <w:rsid w:val="00C51ADA"/>
    <w:rsid w:val="00C55AE3"/>
    <w:rsid w:val="00C60454"/>
    <w:rsid w:val="00C615B8"/>
    <w:rsid w:val="00C61B9F"/>
    <w:rsid w:val="00C640F3"/>
    <w:rsid w:val="00C6419C"/>
    <w:rsid w:val="00C677B9"/>
    <w:rsid w:val="00C70CBF"/>
    <w:rsid w:val="00C760CF"/>
    <w:rsid w:val="00C765A4"/>
    <w:rsid w:val="00C779F5"/>
    <w:rsid w:val="00C80971"/>
    <w:rsid w:val="00C83512"/>
    <w:rsid w:val="00C8354E"/>
    <w:rsid w:val="00C858A0"/>
    <w:rsid w:val="00C86B21"/>
    <w:rsid w:val="00C87250"/>
    <w:rsid w:val="00C87CFC"/>
    <w:rsid w:val="00C87E96"/>
    <w:rsid w:val="00C91353"/>
    <w:rsid w:val="00C9200A"/>
    <w:rsid w:val="00C927E1"/>
    <w:rsid w:val="00C92813"/>
    <w:rsid w:val="00C93363"/>
    <w:rsid w:val="00C93B56"/>
    <w:rsid w:val="00CA0151"/>
    <w:rsid w:val="00CA2048"/>
    <w:rsid w:val="00CA2BB0"/>
    <w:rsid w:val="00CA4AD0"/>
    <w:rsid w:val="00CA69DB"/>
    <w:rsid w:val="00CA7644"/>
    <w:rsid w:val="00CB056E"/>
    <w:rsid w:val="00CB1DDB"/>
    <w:rsid w:val="00CB4ABB"/>
    <w:rsid w:val="00CB5E8D"/>
    <w:rsid w:val="00CB7ACC"/>
    <w:rsid w:val="00CC286B"/>
    <w:rsid w:val="00CC465C"/>
    <w:rsid w:val="00CC66E2"/>
    <w:rsid w:val="00CD192A"/>
    <w:rsid w:val="00CD20D1"/>
    <w:rsid w:val="00CD34C0"/>
    <w:rsid w:val="00CD3B2D"/>
    <w:rsid w:val="00CD45EB"/>
    <w:rsid w:val="00CD6CAE"/>
    <w:rsid w:val="00CE2884"/>
    <w:rsid w:val="00CE2AC9"/>
    <w:rsid w:val="00CE3137"/>
    <w:rsid w:val="00CE3561"/>
    <w:rsid w:val="00CE3A90"/>
    <w:rsid w:val="00CE4007"/>
    <w:rsid w:val="00CE5628"/>
    <w:rsid w:val="00CE6679"/>
    <w:rsid w:val="00CF0013"/>
    <w:rsid w:val="00CF28D8"/>
    <w:rsid w:val="00CF3035"/>
    <w:rsid w:val="00CF3A3F"/>
    <w:rsid w:val="00CF602B"/>
    <w:rsid w:val="00CF6F72"/>
    <w:rsid w:val="00CF797E"/>
    <w:rsid w:val="00D02DE4"/>
    <w:rsid w:val="00D0469B"/>
    <w:rsid w:val="00D0591B"/>
    <w:rsid w:val="00D071B1"/>
    <w:rsid w:val="00D1140D"/>
    <w:rsid w:val="00D12E0E"/>
    <w:rsid w:val="00D14237"/>
    <w:rsid w:val="00D14327"/>
    <w:rsid w:val="00D14449"/>
    <w:rsid w:val="00D15FFC"/>
    <w:rsid w:val="00D16677"/>
    <w:rsid w:val="00D16EC1"/>
    <w:rsid w:val="00D207B6"/>
    <w:rsid w:val="00D2124B"/>
    <w:rsid w:val="00D2182A"/>
    <w:rsid w:val="00D231CB"/>
    <w:rsid w:val="00D23C4B"/>
    <w:rsid w:val="00D24732"/>
    <w:rsid w:val="00D2501B"/>
    <w:rsid w:val="00D26411"/>
    <w:rsid w:val="00D305F0"/>
    <w:rsid w:val="00D34224"/>
    <w:rsid w:val="00D40E80"/>
    <w:rsid w:val="00D41330"/>
    <w:rsid w:val="00D41B53"/>
    <w:rsid w:val="00D42E39"/>
    <w:rsid w:val="00D4422F"/>
    <w:rsid w:val="00D46F05"/>
    <w:rsid w:val="00D5138D"/>
    <w:rsid w:val="00D540EA"/>
    <w:rsid w:val="00D5519D"/>
    <w:rsid w:val="00D61C79"/>
    <w:rsid w:val="00D62555"/>
    <w:rsid w:val="00D63948"/>
    <w:rsid w:val="00D63AC2"/>
    <w:rsid w:val="00D648A3"/>
    <w:rsid w:val="00D64AFC"/>
    <w:rsid w:val="00D671D7"/>
    <w:rsid w:val="00D67D2F"/>
    <w:rsid w:val="00D71F2B"/>
    <w:rsid w:val="00D72398"/>
    <w:rsid w:val="00D740AE"/>
    <w:rsid w:val="00D74942"/>
    <w:rsid w:val="00D77392"/>
    <w:rsid w:val="00D77AB3"/>
    <w:rsid w:val="00D80D67"/>
    <w:rsid w:val="00D81435"/>
    <w:rsid w:val="00D81EDA"/>
    <w:rsid w:val="00D82AFF"/>
    <w:rsid w:val="00D82E7E"/>
    <w:rsid w:val="00D84DA3"/>
    <w:rsid w:val="00D850AA"/>
    <w:rsid w:val="00D86D7B"/>
    <w:rsid w:val="00D9171D"/>
    <w:rsid w:val="00D922C5"/>
    <w:rsid w:val="00D93E14"/>
    <w:rsid w:val="00D961FF"/>
    <w:rsid w:val="00D968E8"/>
    <w:rsid w:val="00D974C4"/>
    <w:rsid w:val="00D97511"/>
    <w:rsid w:val="00DA1A63"/>
    <w:rsid w:val="00DA1FDC"/>
    <w:rsid w:val="00DA24F2"/>
    <w:rsid w:val="00DA2CA9"/>
    <w:rsid w:val="00DA354F"/>
    <w:rsid w:val="00DA3C8E"/>
    <w:rsid w:val="00DA462E"/>
    <w:rsid w:val="00DA5395"/>
    <w:rsid w:val="00DA5D4F"/>
    <w:rsid w:val="00DA6F81"/>
    <w:rsid w:val="00DA78FF"/>
    <w:rsid w:val="00DA7CBB"/>
    <w:rsid w:val="00DA7D03"/>
    <w:rsid w:val="00DB0FDC"/>
    <w:rsid w:val="00DB1848"/>
    <w:rsid w:val="00DB2342"/>
    <w:rsid w:val="00DB25F1"/>
    <w:rsid w:val="00DB2972"/>
    <w:rsid w:val="00DB661C"/>
    <w:rsid w:val="00DC05F4"/>
    <w:rsid w:val="00DC34BF"/>
    <w:rsid w:val="00DC3527"/>
    <w:rsid w:val="00DC3C65"/>
    <w:rsid w:val="00DC5CC5"/>
    <w:rsid w:val="00DC60BA"/>
    <w:rsid w:val="00DC628C"/>
    <w:rsid w:val="00DD2578"/>
    <w:rsid w:val="00DD4184"/>
    <w:rsid w:val="00DD5D08"/>
    <w:rsid w:val="00DD63B9"/>
    <w:rsid w:val="00DD75D0"/>
    <w:rsid w:val="00DE1852"/>
    <w:rsid w:val="00DE20FB"/>
    <w:rsid w:val="00DE4CD8"/>
    <w:rsid w:val="00DE4E94"/>
    <w:rsid w:val="00DE6080"/>
    <w:rsid w:val="00DE6D15"/>
    <w:rsid w:val="00DF43E1"/>
    <w:rsid w:val="00DF4E61"/>
    <w:rsid w:val="00DF555E"/>
    <w:rsid w:val="00DF6915"/>
    <w:rsid w:val="00E01DEE"/>
    <w:rsid w:val="00E027F1"/>
    <w:rsid w:val="00E03F4E"/>
    <w:rsid w:val="00E048B3"/>
    <w:rsid w:val="00E05E58"/>
    <w:rsid w:val="00E11F2E"/>
    <w:rsid w:val="00E14AC2"/>
    <w:rsid w:val="00E15040"/>
    <w:rsid w:val="00E171A8"/>
    <w:rsid w:val="00E17F0C"/>
    <w:rsid w:val="00E2672D"/>
    <w:rsid w:val="00E27A4C"/>
    <w:rsid w:val="00E301A7"/>
    <w:rsid w:val="00E30A75"/>
    <w:rsid w:val="00E3226D"/>
    <w:rsid w:val="00E3281E"/>
    <w:rsid w:val="00E32828"/>
    <w:rsid w:val="00E33A38"/>
    <w:rsid w:val="00E350B4"/>
    <w:rsid w:val="00E36935"/>
    <w:rsid w:val="00E42B14"/>
    <w:rsid w:val="00E47556"/>
    <w:rsid w:val="00E54525"/>
    <w:rsid w:val="00E557C7"/>
    <w:rsid w:val="00E55BD8"/>
    <w:rsid w:val="00E55D83"/>
    <w:rsid w:val="00E6027A"/>
    <w:rsid w:val="00E64072"/>
    <w:rsid w:val="00E64A8C"/>
    <w:rsid w:val="00E665EB"/>
    <w:rsid w:val="00E675AA"/>
    <w:rsid w:val="00E67A30"/>
    <w:rsid w:val="00E71260"/>
    <w:rsid w:val="00E7289C"/>
    <w:rsid w:val="00E75636"/>
    <w:rsid w:val="00E763A2"/>
    <w:rsid w:val="00E76DF0"/>
    <w:rsid w:val="00E81137"/>
    <w:rsid w:val="00E82222"/>
    <w:rsid w:val="00E855BD"/>
    <w:rsid w:val="00E87985"/>
    <w:rsid w:val="00E87F17"/>
    <w:rsid w:val="00E91121"/>
    <w:rsid w:val="00E917F9"/>
    <w:rsid w:val="00E91A49"/>
    <w:rsid w:val="00E928C3"/>
    <w:rsid w:val="00E93C01"/>
    <w:rsid w:val="00E95662"/>
    <w:rsid w:val="00E975C6"/>
    <w:rsid w:val="00EA2D9F"/>
    <w:rsid w:val="00EA5F98"/>
    <w:rsid w:val="00EA694F"/>
    <w:rsid w:val="00EA79F0"/>
    <w:rsid w:val="00EB0C64"/>
    <w:rsid w:val="00EB1813"/>
    <w:rsid w:val="00EB1895"/>
    <w:rsid w:val="00EB1D7D"/>
    <w:rsid w:val="00EB1F53"/>
    <w:rsid w:val="00EB3E80"/>
    <w:rsid w:val="00EC2638"/>
    <w:rsid w:val="00EC2879"/>
    <w:rsid w:val="00EC3641"/>
    <w:rsid w:val="00EC3EB0"/>
    <w:rsid w:val="00EC43B8"/>
    <w:rsid w:val="00EC5E00"/>
    <w:rsid w:val="00EC672B"/>
    <w:rsid w:val="00EC7D5C"/>
    <w:rsid w:val="00ED23AD"/>
    <w:rsid w:val="00ED3380"/>
    <w:rsid w:val="00ED5876"/>
    <w:rsid w:val="00ED731F"/>
    <w:rsid w:val="00ED7E83"/>
    <w:rsid w:val="00EE063F"/>
    <w:rsid w:val="00EE1FCE"/>
    <w:rsid w:val="00EE277A"/>
    <w:rsid w:val="00EE5098"/>
    <w:rsid w:val="00EE55C9"/>
    <w:rsid w:val="00EE7E4B"/>
    <w:rsid w:val="00EF0644"/>
    <w:rsid w:val="00EF3775"/>
    <w:rsid w:val="00EF50B6"/>
    <w:rsid w:val="00EF570C"/>
    <w:rsid w:val="00EF5D94"/>
    <w:rsid w:val="00EF65A3"/>
    <w:rsid w:val="00F001B4"/>
    <w:rsid w:val="00F01352"/>
    <w:rsid w:val="00F022AA"/>
    <w:rsid w:val="00F044AB"/>
    <w:rsid w:val="00F04FEF"/>
    <w:rsid w:val="00F05998"/>
    <w:rsid w:val="00F06AA6"/>
    <w:rsid w:val="00F07BF3"/>
    <w:rsid w:val="00F10DCF"/>
    <w:rsid w:val="00F1176A"/>
    <w:rsid w:val="00F11BDD"/>
    <w:rsid w:val="00F14819"/>
    <w:rsid w:val="00F16313"/>
    <w:rsid w:val="00F221A8"/>
    <w:rsid w:val="00F2262C"/>
    <w:rsid w:val="00F271DA"/>
    <w:rsid w:val="00F2791A"/>
    <w:rsid w:val="00F31DB3"/>
    <w:rsid w:val="00F31E94"/>
    <w:rsid w:val="00F32055"/>
    <w:rsid w:val="00F33A98"/>
    <w:rsid w:val="00F34F8A"/>
    <w:rsid w:val="00F402A9"/>
    <w:rsid w:val="00F41724"/>
    <w:rsid w:val="00F43898"/>
    <w:rsid w:val="00F43DD4"/>
    <w:rsid w:val="00F45BAB"/>
    <w:rsid w:val="00F5038E"/>
    <w:rsid w:val="00F52A70"/>
    <w:rsid w:val="00F52CF5"/>
    <w:rsid w:val="00F533C8"/>
    <w:rsid w:val="00F5641C"/>
    <w:rsid w:val="00F61428"/>
    <w:rsid w:val="00F634DA"/>
    <w:rsid w:val="00F638AD"/>
    <w:rsid w:val="00F669B9"/>
    <w:rsid w:val="00F67A54"/>
    <w:rsid w:val="00F701BA"/>
    <w:rsid w:val="00F72AD9"/>
    <w:rsid w:val="00F7339D"/>
    <w:rsid w:val="00F74444"/>
    <w:rsid w:val="00F755D8"/>
    <w:rsid w:val="00F75B07"/>
    <w:rsid w:val="00F809F5"/>
    <w:rsid w:val="00F80BAA"/>
    <w:rsid w:val="00F82959"/>
    <w:rsid w:val="00F837D8"/>
    <w:rsid w:val="00F92D04"/>
    <w:rsid w:val="00F92E36"/>
    <w:rsid w:val="00F93D2E"/>
    <w:rsid w:val="00F943F0"/>
    <w:rsid w:val="00F957F8"/>
    <w:rsid w:val="00FA0846"/>
    <w:rsid w:val="00FA3926"/>
    <w:rsid w:val="00FA41F9"/>
    <w:rsid w:val="00FA4F51"/>
    <w:rsid w:val="00FB08CF"/>
    <w:rsid w:val="00FB3E09"/>
    <w:rsid w:val="00FB671E"/>
    <w:rsid w:val="00FC2B5B"/>
    <w:rsid w:val="00FC4914"/>
    <w:rsid w:val="00FC50A6"/>
    <w:rsid w:val="00FC74EB"/>
    <w:rsid w:val="00FC7E64"/>
    <w:rsid w:val="00FD14B9"/>
    <w:rsid w:val="00FD2D10"/>
    <w:rsid w:val="00FD32D6"/>
    <w:rsid w:val="00FD5F48"/>
    <w:rsid w:val="00FD6502"/>
    <w:rsid w:val="00FD67DE"/>
    <w:rsid w:val="00FE04AB"/>
    <w:rsid w:val="00FE2072"/>
    <w:rsid w:val="00FE2995"/>
    <w:rsid w:val="00FE2B30"/>
    <w:rsid w:val="00FE3A72"/>
    <w:rsid w:val="00FE3B36"/>
    <w:rsid w:val="00FE56B3"/>
    <w:rsid w:val="00FE5F58"/>
    <w:rsid w:val="00FE63AB"/>
    <w:rsid w:val="00FE6450"/>
    <w:rsid w:val="00FF2F59"/>
    <w:rsid w:val="00FF4C37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45C50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245C50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45C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4184"/>
    <w:pPr>
      <w:spacing w:after="0" w:line="240" w:lineRule="auto"/>
    </w:pPr>
  </w:style>
  <w:style w:type="paragraph" w:styleId="a4">
    <w:name w:val="caption"/>
    <w:basedOn w:val="a"/>
    <w:uiPriority w:val="35"/>
    <w:semiHidden/>
    <w:unhideWhenUsed/>
    <w:qFormat/>
    <w:rsid w:val="0050282D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50282D"/>
    <w:pPr>
      <w:ind w:left="708"/>
    </w:pPr>
  </w:style>
  <w:style w:type="character" w:customStyle="1" w:styleId="10">
    <w:name w:val="Заголовок 1 Знак"/>
    <w:basedOn w:val="a0"/>
    <w:link w:val="1"/>
    <w:rsid w:val="00245C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45C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45C5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6">
    <w:name w:val="Hyperlink"/>
    <w:rsid w:val="00245C50"/>
    <w:rPr>
      <w:color w:val="0000FF"/>
      <w:u w:val="single"/>
    </w:rPr>
  </w:style>
  <w:style w:type="character" w:styleId="a7">
    <w:name w:val="Strong"/>
    <w:uiPriority w:val="99"/>
    <w:qFormat/>
    <w:rsid w:val="00245C50"/>
    <w:rPr>
      <w:b/>
      <w:bCs/>
    </w:rPr>
  </w:style>
  <w:style w:type="paragraph" w:customStyle="1" w:styleId="ConsPlusNormal">
    <w:name w:val="ConsPlusNormal"/>
    <w:rsid w:val="00245C5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45C5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45C50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245C50"/>
    <w:pPr>
      <w:spacing w:after="120"/>
      <w:ind w:left="283"/>
    </w:pPr>
    <w:rPr>
      <w:sz w:val="16"/>
      <w:szCs w:val="16"/>
    </w:rPr>
  </w:style>
  <w:style w:type="paragraph" w:styleId="a8">
    <w:name w:val="Body Text Indent"/>
    <w:basedOn w:val="a"/>
    <w:link w:val="a9"/>
    <w:rsid w:val="00245C50"/>
    <w:pPr>
      <w:spacing w:after="120"/>
      <w:ind w:left="283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245C5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245C50"/>
    <w:pPr>
      <w:ind w:firstLine="185"/>
      <w:jc w:val="both"/>
    </w:pPr>
    <w:rPr>
      <w:sz w:val="28"/>
    </w:rPr>
  </w:style>
  <w:style w:type="paragraph" w:styleId="aa">
    <w:name w:val="Normal (Web)"/>
    <w:basedOn w:val="a"/>
    <w:uiPriority w:val="99"/>
    <w:rsid w:val="00245C50"/>
    <w:pPr>
      <w:spacing w:before="100" w:after="100"/>
    </w:pPr>
  </w:style>
  <w:style w:type="paragraph" w:customStyle="1" w:styleId="210">
    <w:name w:val="Средняя сетка 21"/>
    <w:qFormat/>
    <w:rsid w:val="00245C5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245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45C50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245C50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245C50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245C5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245C50"/>
    <w:pPr>
      <w:spacing w:after="120"/>
    </w:pPr>
  </w:style>
  <w:style w:type="character" w:customStyle="1" w:styleId="ac">
    <w:name w:val="Основной текст Знак"/>
    <w:basedOn w:val="a0"/>
    <w:link w:val="ab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245C50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245C5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rsid w:val="00245C50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245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45C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245C50"/>
    <w:rPr>
      <w:rFonts w:ascii="Times New Roman" w:hAnsi="Times New Roman" w:cs="Times New Roman"/>
      <w:sz w:val="22"/>
      <w:szCs w:val="22"/>
    </w:rPr>
  </w:style>
  <w:style w:type="paragraph" w:customStyle="1" w:styleId="af">
    <w:name w:val="Содержимое таблицы"/>
    <w:basedOn w:val="a"/>
    <w:rsid w:val="00245C50"/>
    <w:pPr>
      <w:suppressLineNumbers/>
    </w:pPr>
  </w:style>
  <w:style w:type="character" w:styleId="af0">
    <w:name w:val="page number"/>
    <w:basedOn w:val="a0"/>
    <w:rsid w:val="00245C50"/>
  </w:style>
  <w:style w:type="paragraph" w:styleId="af1">
    <w:name w:val="footer"/>
    <w:basedOn w:val="a"/>
    <w:link w:val="af2"/>
    <w:rsid w:val="00245C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245C50"/>
  </w:style>
  <w:style w:type="character" w:customStyle="1" w:styleId="apple-converted-space">
    <w:name w:val="apple-converted-space"/>
    <w:basedOn w:val="a0"/>
    <w:rsid w:val="00245C50"/>
  </w:style>
  <w:style w:type="character" w:styleId="af3">
    <w:name w:val="FollowedHyperlink"/>
    <w:rsid w:val="00245C50"/>
    <w:rPr>
      <w:color w:val="800080"/>
      <w:u w:val="single"/>
    </w:rPr>
  </w:style>
  <w:style w:type="paragraph" w:customStyle="1" w:styleId="s1">
    <w:name w:val="s_1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245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245C50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5">
    <w:name w:val="Emphasis"/>
    <w:uiPriority w:val="99"/>
    <w:qFormat/>
    <w:rsid w:val="00245C50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245C50"/>
  </w:style>
  <w:style w:type="paragraph" w:customStyle="1" w:styleId="af6">
    <w:name w:val="Стиль"/>
    <w:rsid w:val="00245C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rsid w:val="00245C50"/>
  </w:style>
  <w:style w:type="character" w:customStyle="1" w:styleId="af8">
    <w:name w:val="Схема документа Знак"/>
    <w:basedOn w:val="a0"/>
    <w:link w:val="af7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245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Balloon Text"/>
    <w:basedOn w:val="a"/>
    <w:link w:val="afa"/>
    <w:rsid w:val="00245C50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245C5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3">
    <w:name w:val="s_3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245C5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245C50"/>
  </w:style>
  <w:style w:type="character" w:customStyle="1" w:styleId="s2">
    <w:name w:val="s2"/>
    <w:rsid w:val="00245C50"/>
  </w:style>
  <w:style w:type="character" w:customStyle="1" w:styleId="s4">
    <w:name w:val="s4"/>
    <w:rsid w:val="00245C50"/>
  </w:style>
  <w:style w:type="character" w:customStyle="1" w:styleId="s5">
    <w:name w:val="s5"/>
    <w:rsid w:val="00245C50"/>
  </w:style>
  <w:style w:type="paragraph" w:styleId="afb">
    <w:name w:val="endnote text"/>
    <w:basedOn w:val="a"/>
    <w:link w:val="afc"/>
    <w:uiPriority w:val="99"/>
    <w:rsid w:val="00245C50"/>
    <w:pPr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rsid w:val="00245C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rsid w:val="00245C50"/>
    <w:rPr>
      <w:vertAlign w:val="superscript"/>
    </w:rPr>
  </w:style>
  <w:style w:type="character" w:customStyle="1" w:styleId="FontStyle47">
    <w:name w:val="Font Style47"/>
    <w:rsid w:val="00245C50"/>
    <w:rPr>
      <w:rFonts w:ascii="Times New Roman" w:hAnsi="Times New Roman" w:cs="Times New Roman" w:hint="default"/>
      <w:sz w:val="22"/>
      <w:szCs w:val="22"/>
    </w:rPr>
  </w:style>
  <w:style w:type="paragraph" w:styleId="24">
    <w:name w:val="Body Text 2"/>
    <w:basedOn w:val="a"/>
    <w:link w:val="25"/>
    <w:rsid w:val="00245C5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245C5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-mfc@glazrayon.ru" TargetMode="External"/><Relationship Id="rId13" Type="http://schemas.openxmlformats.org/officeDocument/2006/relationships/hyperlink" Target="mailto:kuregovo-mfc@glazrayon.ru" TargetMode="External"/><Relationship Id="rId18" Type="http://schemas.openxmlformats.org/officeDocument/2006/relationships/hyperlink" Target="mailto:shtanigurt-mfc@glazrayon.ru" TargetMode="External"/><Relationship Id="rId26" Type="http://schemas.openxmlformats.org/officeDocument/2006/relationships/hyperlink" Target="consultantplus://offline/ref=5A2D2EE30E5549588A74EBD71E8BF8E11F293800AC8F889EBE58EFF1DF22EA4E5369C468tExE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slugi.udmurt.ru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ozhil-mfc@glazrayon.ru" TargetMode="External"/><Relationship Id="rId17" Type="http://schemas.openxmlformats.org/officeDocument/2006/relationships/hyperlink" Target="mailto:urakovo-mfc@glazrayon.ru" TargetMode="External"/><Relationship Id="rId25" Type="http://schemas.openxmlformats.org/officeDocument/2006/relationships/hyperlink" Target="consultantplus://offline/ref=DEA8C3D5FEAE28D3C15195C7FF8A08797CBDC70297A72C5D58FFE43281DC843332044E3Fg4JBM" TargetMode="External"/><Relationship Id="rId2" Type="http://schemas.openxmlformats.org/officeDocument/2006/relationships/styles" Target="styles.xml"/><Relationship Id="rId16" Type="http://schemas.openxmlformats.org/officeDocument/2006/relationships/hyperlink" Target="mailto:ponino-mfc@glazrayon.ru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achkashur-mfc@glazrayon.ru" TargetMode="External"/><Relationship Id="rId24" Type="http://schemas.openxmlformats.org/officeDocument/2006/relationships/hyperlink" Target="consultantplus://offline/ref=9849C6F3286D8713832CAC75F23D4F5A1EA632F85882A0B78959B48AC4Q2u2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arzi-mfc@glazrayon.ru" TargetMode="External"/><Relationship Id="rId23" Type="http://schemas.openxmlformats.org/officeDocument/2006/relationships/hyperlink" Target="consultantplus://offline/ref=9849C6F3286D8713832CAC75F23D4F5A1EA435F15681A0B78959B48AC4Q2u2I" TargetMode="External"/><Relationship Id="rId28" Type="http://schemas.openxmlformats.org/officeDocument/2006/relationships/header" Target="header1.xml"/><Relationship Id="rId10" Type="http://schemas.openxmlformats.org/officeDocument/2006/relationships/hyperlink" Target="mailto:gulekovo-mfc@glazrayon.ru" TargetMode="External"/><Relationship Id="rId19" Type="http://schemas.openxmlformats.org/officeDocument/2006/relationships/hyperlink" Target="http://glazrayon.ru/feedback/new.ph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ogatir-mfc@glazrayon.ru" TargetMode="External"/><Relationship Id="rId14" Type="http://schemas.openxmlformats.org/officeDocument/2006/relationships/hyperlink" Target="mailto:oktyabr-mfc@glazrayon.ru" TargetMode="External"/><Relationship Id="rId22" Type="http://schemas.openxmlformats.org/officeDocument/2006/relationships/hyperlink" Target="http://glazrayon.ru" TargetMode="External"/><Relationship Id="rId27" Type="http://schemas.openxmlformats.org/officeDocument/2006/relationships/hyperlink" Target="https://vashkontrol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53</Pages>
  <Words>22719</Words>
  <Characters>129500</Characters>
  <Application>Microsoft Office Word</Application>
  <DocSecurity>0</DocSecurity>
  <Lines>1079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2017-11-30T11:05:00Z</cp:lastPrinted>
  <dcterms:created xsi:type="dcterms:W3CDTF">2017-11-30T07:17:00Z</dcterms:created>
  <dcterms:modified xsi:type="dcterms:W3CDTF">2018-08-22T11:55:00Z</dcterms:modified>
</cp:coreProperties>
</file>