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78" w:rsidRDefault="00D00778" w:rsidP="00D0077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00778" w:rsidRPr="00EC141E" w:rsidRDefault="00D00778" w:rsidP="00D007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00778" w:rsidRPr="00EC141E" w:rsidRDefault="00D00778" w:rsidP="00D00778">
      <w:pPr>
        <w:jc w:val="center"/>
        <w:rPr>
          <w:b/>
          <w:sz w:val="22"/>
          <w:szCs w:val="22"/>
        </w:rPr>
      </w:pPr>
    </w:p>
    <w:p w:rsidR="00D00778" w:rsidRDefault="00D00778" w:rsidP="00D00778">
      <w:pPr>
        <w:jc w:val="center"/>
        <w:rPr>
          <w:b/>
        </w:rPr>
      </w:pPr>
      <w:r>
        <w:rPr>
          <w:b/>
        </w:rPr>
        <w:t>ПОСТАНОВЛЕНИЕ</w:t>
      </w:r>
    </w:p>
    <w:p w:rsidR="00D00778" w:rsidRDefault="00D00778" w:rsidP="00D00778">
      <w:pPr>
        <w:jc w:val="center"/>
        <w:rPr>
          <w:b/>
        </w:rPr>
      </w:pPr>
    </w:p>
    <w:p w:rsidR="00D00778" w:rsidRDefault="00D00778" w:rsidP="00D00778">
      <w:pPr>
        <w:jc w:val="center"/>
        <w:rPr>
          <w:b/>
        </w:rPr>
      </w:pPr>
    </w:p>
    <w:p w:rsidR="00D00778" w:rsidRDefault="00D00778" w:rsidP="00D00778">
      <w:pPr>
        <w:rPr>
          <w:b/>
        </w:rPr>
      </w:pPr>
      <w:r>
        <w:rPr>
          <w:b/>
        </w:rPr>
        <w:t>от 12 марта</w:t>
      </w:r>
      <w:r>
        <w:rPr>
          <w:b/>
        </w:rPr>
        <w:t xml:space="preserve"> 2020 года                                                                            </w:t>
      </w:r>
      <w:r>
        <w:rPr>
          <w:b/>
        </w:rPr>
        <w:t xml:space="preserve">                             № 21</w:t>
      </w:r>
    </w:p>
    <w:p w:rsidR="00D00778" w:rsidRDefault="00D00778" w:rsidP="00D00778">
      <w:pPr>
        <w:rPr>
          <w:b/>
        </w:rPr>
      </w:pPr>
    </w:p>
    <w:p w:rsidR="00D00778" w:rsidRDefault="00D00778" w:rsidP="00D00778">
      <w:pPr>
        <w:rPr>
          <w:b/>
        </w:rPr>
      </w:pPr>
    </w:p>
    <w:p w:rsidR="00D00778" w:rsidRDefault="00D00778" w:rsidP="00D00778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D00778" w:rsidRDefault="00D00778" w:rsidP="00D00778">
      <w:pPr>
        <w:jc w:val="both"/>
        <w:rPr>
          <w:b/>
        </w:rPr>
      </w:pPr>
    </w:p>
    <w:p w:rsidR="00D00778" w:rsidRPr="0072591E" w:rsidRDefault="00D00778" w:rsidP="00D00778">
      <w:pPr>
        <w:jc w:val="both"/>
        <w:rPr>
          <w:b/>
        </w:rPr>
      </w:pPr>
      <w:r w:rsidRPr="00B801A6"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D00778" w:rsidRPr="0072591E" w:rsidRDefault="00D00778" w:rsidP="00D00778">
      <w:pPr>
        <w:ind w:firstLine="567"/>
        <w:jc w:val="both"/>
        <w:rPr>
          <w:b/>
        </w:rPr>
      </w:pPr>
    </w:p>
    <w:p w:rsidR="00D00778" w:rsidRDefault="00D00778" w:rsidP="00D0077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D00778" w:rsidRDefault="00D00778" w:rsidP="00D00778">
      <w:pPr>
        <w:pStyle w:val="a3"/>
        <w:ind w:left="927"/>
        <w:jc w:val="both"/>
      </w:pPr>
    </w:p>
    <w:p w:rsidR="00D00778" w:rsidRDefault="00D00778" w:rsidP="00D00778">
      <w:pPr>
        <w:pStyle w:val="a3"/>
        <w:numPr>
          <w:ilvl w:val="0"/>
          <w:numId w:val="1"/>
        </w:numPr>
        <w:jc w:val="both"/>
      </w:pPr>
      <w:r>
        <w:t xml:space="preserve">Присвоить  земельному участку с </w:t>
      </w:r>
      <w:r>
        <w:t>кадастровым номером 18:05:136001:2001 общей площадью 21</w:t>
      </w:r>
      <w:r>
        <w:t xml:space="preserve"> </w:t>
      </w:r>
      <w:proofErr w:type="spellStart"/>
      <w:r>
        <w:t>кв.м</w:t>
      </w:r>
      <w:proofErr w:type="spellEnd"/>
      <w:r>
        <w:t>., расположенному на территории муниципального образования «Штанигуртское» следующий адрес:</w:t>
      </w:r>
    </w:p>
    <w:p w:rsidR="00D00778" w:rsidRDefault="00D00778" w:rsidP="00D00778">
      <w:pPr>
        <w:pStyle w:val="a3"/>
        <w:ind w:left="927"/>
        <w:jc w:val="both"/>
      </w:pPr>
      <w:r>
        <w:t xml:space="preserve">Российская Федерация, Удмуртская Республика, Глазовский муниципальный район, сельское </w:t>
      </w:r>
      <w:r>
        <w:t xml:space="preserve">поселение Штанигуртское,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</w:t>
      </w:r>
      <w:r>
        <w:t>2</w:t>
      </w:r>
      <w:bookmarkStart w:id="0" w:name="_GoBack"/>
      <w:bookmarkEnd w:id="0"/>
      <w:r>
        <w:t>1а.</w:t>
      </w:r>
    </w:p>
    <w:p w:rsidR="00D00778" w:rsidRDefault="00D00778" w:rsidP="00D00778">
      <w:pPr>
        <w:jc w:val="both"/>
      </w:pPr>
    </w:p>
    <w:p w:rsidR="00D00778" w:rsidRDefault="00D00778" w:rsidP="00D00778">
      <w:pPr>
        <w:pStyle w:val="a3"/>
        <w:numPr>
          <w:ilvl w:val="0"/>
          <w:numId w:val="1"/>
        </w:numPr>
        <w:jc w:val="both"/>
      </w:pPr>
      <w:r>
        <w:t>Внести вновь образованный адрес в Федеральную информационную адресную систему.</w:t>
      </w:r>
    </w:p>
    <w:p w:rsidR="00D00778" w:rsidRDefault="00D00778" w:rsidP="00D00778">
      <w:pPr>
        <w:pStyle w:val="a3"/>
        <w:ind w:left="927"/>
        <w:jc w:val="both"/>
      </w:pPr>
    </w:p>
    <w:p w:rsidR="00D00778" w:rsidRDefault="00D00778" w:rsidP="00D00778">
      <w:pPr>
        <w:pStyle w:val="a3"/>
        <w:ind w:left="927"/>
        <w:jc w:val="both"/>
      </w:pPr>
    </w:p>
    <w:p w:rsidR="00D00778" w:rsidRDefault="00D00778" w:rsidP="00D00778">
      <w:pPr>
        <w:pStyle w:val="a3"/>
        <w:ind w:left="927"/>
        <w:jc w:val="both"/>
      </w:pPr>
    </w:p>
    <w:p w:rsidR="00D00778" w:rsidRDefault="00D00778" w:rsidP="00D00778">
      <w:pPr>
        <w:pStyle w:val="a3"/>
        <w:ind w:left="927"/>
        <w:jc w:val="both"/>
      </w:pPr>
    </w:p>
    <w:p w:rsidR="00D00778" w:rsidRDefault="00D00778" w:rsidP="00D00778">
      <w:pPr>
        <w:pStyle w:val="a3"/>
        <w:ind w:left="927"/>
        <w:jc w:val="both"/>
      </w:pPr>
    </w:p>
    <w:p w:rsidR="00D00778" w:rsidRDefault="00D00778" w:rsidP="00D00778">
      <w:pPr>
        <w:jc w:val="both"/>
      </w:pPr>
    </w:p>
    <w:p w:rsidR="00D00778" w:rsidRDefault="00D00778" w:rsidP="00D00778">
      <w:pPr>
        <w:ind w:firstLine="567"/>
        <w:jc w:val="both"/>
      </w:pPr>
    </w:p>
    <w:p w:rsidR="00D00778" w:rsidRPr="00E72065" w:rsidRDefault="00D00778" w:rsidP="00D00778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D00778" w:rsidRDefault="00D00778" w:rsidP="00D00778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Н.Н.Семенова</w:t>
      </w:r>
      <w:proofErr w:type="spellEnd"/>
    </w:p>
    <w:p w:rsidR="00D00778" w:rsidRPr="006E567E" w:rsidRDefault="00D00778" w:rsidP="00D00778"/>
    <w:p w:rsidR="00D00778" w:rsidRDefault="00D00778" w:rsidP="00D00778"/>
    <w:p w:rsidR="00D00778" w:rsidRDefault="00D00778" w:rsidP="00D00778"/>
    <w:p w:rsidR="00CD44F1" w:rsidRDefault="00CD44F1"/>
    <w:sectPr w:rsidR="00CD44F1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541"/>
    <w:multiLevelType w:val="hybridMultilevel"/>
    <w:tmpl w:val="E2F09028"/>
    <w:lvl w:ilvl="0" w:tplc="B2306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57"/>
    <w:rsid w:val="00CD44F1"/>
    <w:rsid w:val="00D00778"/>
    <w:rsid w:val="00D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2020-03-12T07:19:00Z</cp:lastPrinted>
  <dcterms:created xsi:type="dcterms:W3CDTF">2020-03-12T07:16:00Z</dcterms:created>
  <dcterms:modified xsi:type="dcterms:W3CDTF">2020-03-12T07:19:00Z</dcterms:modified>
</cp:coreProperties>
</file>