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79" w:rsidRPr="004D7A08" w:rsidRDefault="002B7479" w:rsidP="002B7479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АДМИНИСТРАЦИЯ МУНИЦИПАЛЬНОГО ОБРАЗОВАНИЯ «ПОНИНСКОЕ»</w:t>
      </w:r>
    </w:p>
    <w:p w:rsidR="002B7479" w:rsidRPr="004D7A08" w:rsidRDefault="002B7479" w:rsidP="002B7479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«ПОНИНО»  МУНИЦИПАЛ КЫЛДЫТЭТЛЭН АДМИНИСТРАЦИЕЗ</w:t>
      </w:r>
    </w:p>
    <w:p w:rsidR="002B7479" w:rsidRPr="004D7A08" w:rsidRDefault="002B7479" w:rsidP="002B7479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</w:p>
    <w:p w:rsidR="002B7479" w:rsidRPr="004D7A08" w:rsidRDefault="002B7479" w:rsidP="002B7479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ПОСТАНОВЛЕНИЕ</w:t>
      </w:r>
    </w:p>
    <w:p w:rsidR="002B7479" w:rsidRPr="004D7A08" w:rsidRDefault="002B7479" w:rsidP="002B7479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2B7479" w:rsidRPr="004D7A08" w:rsidRDefault="002B7479" w:rsidP="002B7479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18.03</w:t>
      </w:r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.201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9</w:t>
      </w:r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 xml:space="preserve">   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1</w:t>
      </w:r>
    </w:p>
    <w:p w:rsidR="002B7479" w:rsidRPr="004D7A08" w:rsidRDefault="002B7479" w:rsidP="002B7479">
      <w:pPr>
        <w:widowControl w:val="0"/>
        <w:shd w:val="clear" w:color="auto" w:fill="FFFFFF"/>
        <w:autoSpaceDE w:val="0"/>
        <w:autoSpaceDN w:val="0"/>
        <w:adjustRightInd w:val="0"/>
        <w:spacing w:before="360" w:after="0" w:line="365" w:lineRule="exact"/>
        <w:ind w:left="72" w:right="4454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О мерах по обеспечению сохранности материальных ценностей от поврежде</w:t>
      </w:r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softHyphen/>
        <w:t>ния ледоходом и паводковыми водами.</w:t>
      </w:r>
    </w:p>
    <w:p w:rsidR="002B7479" w:rsidRPr="004D7A08" w:rsidRDefault="002B7479" w:rsidP="002B7479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       В целях обеспечения в весенний период  201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9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года сохранности дорог, мостов, плотин, животноводческих помещений, жилых до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softHyphen/>
        <w:t>мов и других объектов от повреждения ледоходом и паводковыми во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softHyphen/>
        <w:t>дами на территории муниципального образования «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»  </w:t>
      </w:r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Администрация муниципального образования «</w:t>
      </w:r>
      <w:proofErr w:type="spellStart"/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» ПОСТАНОВЛЯЕТ:</w:t>
      </w:r>
    </w:p>
    <w:p w:rsidR="002B7479" w:rsidRPr="004D7A08" w:rsidRDefault="002B7479" w:rsidP="002B7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1. Создать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противопаводковую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комиссию на территории муниципального образования «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» (Приложение №1).</w:t>
      </w: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2. ИП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Лекомцев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М.М.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(КФХ)  и ИП «Баженов А.Д.» (КФХ)  обеспечить на период половодья    и   бездорожья корма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softHyphen/>
        <w:t xml:space="preserve">ми животноводческие фермы и запас горюче-смазочных материалов (по согласованию). </w:t>
      </w: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3.Назначить ответственных лиц за безаварийный пропуск весеннего половодья 201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9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года на гидротехнических сооружениях, включая и бесхозяйные,  на территории МО «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(Приложение №2).</w:t>
      </w: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0"/>
        </w:rPr>
      </w:pP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</w:t>
      </w:r>
      <w:r w:rsidRPr="004D7A08">
        <w:rPr>
          <w:rFonts w:ascii="Times New Roman" w:eastAsia="Times New Roman" w:hAnsi="Times New Roman" w:cs="Times New Roman"/>
          <w:sz w:val="24"/>
          <w:szCs w:val="20"/>
        </w:rPr>
        <w:t xml:space="preserve">. План </w:t>
      </w:r>
      <w:proofErr w:type="spellStart"/>
      <w:r w:rsidRPr="004D7A08">
        <w:rPr>
          <w:rFonts w:ascii="Times New Roman" w:eastAsia="Times New Roman" w:hAnsi="Times New Roman" w:cs="Times New Roman"/>
          <w:sz w:val="24"/>
          <w:szCs w:val="20"/>
        </w:rPr>
        <w:t>противопаводковой</w:t>
      </w:r>
      <w:proofErr w:type="spellEnd"/>
      <w:r w:rsidRPr="004D7A08">
        <w:rPr>
          <w:rFonts w:ascii="Times New Roman" w:eastAsia="Times New Roman" w:hAnsi="Times New Roman" w:cs="Times New Roman"/>
          <w:sz w:val="24"/>
          <w:szCs w:val="20"/>
        </w:rPr>
        <w:t xml:space="preserve"> комиссии  утвердить (Приложение №3).</w:t>
      </w: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</w:rPr>
      </w:pPr>
    </w:p>
    <w:p w:rsidR="002B7479" w:rsidRPr="004D7A08" w:rsidRDefault="002B7479" w:rsidP="002B7479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2B7479" w:rsidRPr="004D7A08" w:rsidRDefault="002B7479" w:rsidP="002B7479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2B7479" w:rsidRPr="004D7A08" w:rsidRDefault="002B7479" w:rsidP="002B7479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2B7479" w:rsidRPr="004D7A08" w:rsidRDefault="002B7479" w:rsidP="002B7479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D7A08">
        <w:rPr>
          <w:rFonts w:ascii="Times New Roman" w:eastAsia="Times New Roman" w:hAnsi="Times New Roman" w:cs="Times New Roman"/>
          <w:b/>
          <w:sz w:val="24"/>
          <w:szCs w:val="20"/>
        </w:rPr>
        <w:t xml:space="preserve">Глава  </w:t>
      </w:r>
      <w:proofErr w:type="gramStart"/>
      <w:r w:rsidRPr="004D7A08">
        <w:rPr>
          <w:rFonts w:ascii="Times New Roman" w:eastAsia="Times New Roman" w:hAnsi="Times New Roman" w:cs="Times New Roman"/>
          <w:b/>
          <w:sz w:val="24"/>
          <w:szCs w:val="20"/>
        </w:rPr>
        <w:t>муниципального</w:t>
      </w:r>
      <w:proofErr w:type="gramEnd"/>
    </w:p>
    <w:p w:rsidR="002B7479" w:rsidRPr="004D7A08" w:rsidRDefault="002B7479" w:rsidP="002B7479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D7A08">
        <w:rPr>
          <w:rFonts w:ascii="Times New Roman" w:eastAsia="Times New Roman" w:hAnsi="Times New Roman" w:cs="Times New Roman"/>
          <w:b/>
          <w:sz w:val="24"/>
          <w:szCs w:val="20"/>
        </w:rPr>
        <w:t>образования  «</w:t>
      </w:r>
      <w:proofErr w:type="spellStart"/>
      <w:r w:rsidRPr="004D7A08">
        <w:rPr>
          <w:rFonts w:ascii="Times New Roman" w:eastAsia="Times New Roman" w:hAnsi="Times New Roman" w:cs="Times New Roman"/>
          <w:b/>
          <w:sz w:val="24"/>
          <w:szCs w:val="20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b/>
          <w:sz w:val="24"/>
          <w:szCs w:val="20"/>
        </w:rPr>
        <w:t>»</w:t>
      </w:r>
      <w:r w:rsidRPr="004D7A08">
        <w:rPr>
          <w:rFonts w:ascii="Times New Roman" w:eastAsia="Times New Roman" w:hAnsi="Times New Roman" w:cs="Times New Roman"/>
          <w:b/>
          <w:sz w:val="24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Н.Н.Дзюина</w:t>
      </w:r>
      <w:proofErr w:type="spellEnd"/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479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479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479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479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479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479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479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479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479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479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479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479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407B" w:rsidRDefault="002B7479" w:rsidP="002B747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7479" w:rsidRPr="004D7A08" w:rsidRDefault="002B7479" w:rsidP="002B747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2B7479" w:rsidRPr="004D7A08" w:rsidRDefault="001D3706" w:rsidP="002B747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2B7479" w:rsidRPr="004D7A08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2B7479" w:rsidRPr="004D7A08" w:rsidRDefault="002B7479" w:rsidP="002B747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Pr="004D7A08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D7A08">
        <w:rPr>
          <w:rFonts w:ascii="Times New Roman" w:eastAsia="Times New Roman" w:hAnsi="Times New Roman" w:cs="Times New Roman"/>
          <w:sz w:val="24"/>
          <w:szCs w:val="24"/>
        </w:rPr>
        <w:t>.03.201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D7A0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Состав 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противопаводковой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 комиссии </w:t>
      </w:r>
    </w:p>
    <w:p w:rsidR="002B7479" w:rsidRPr="004D7A08" w:rsidRDefault="002B7479" w:rsidP="002B7479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муниципального образования «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» </w:t>
      </w:r>
    </w:p>
    <w:p w:rsidR="002B7479" w:rsidRPr="004D7A08" w:rsidRDefault="002B7479" w:rsidP="002B7479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на весенний период 201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9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года</w:t>
      </w:r>
    </w:p>
    <w:p w:rsidR="002B7479" w:rsidRPr="004D7A08" w:rsidRDefault="002B7479" w:rsidP="002B747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Председатель комиссии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Дзюина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Н.Н.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глава МО «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»</w:t>
      </w:r>
      <w:proofErr w:type="gram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;</w:t>
      </w:r>
      <w:proofErr w:type="gramEnd"/>
    </w:p>
    <w:p w:rsidR="002B7479" w:rsidRPr="004D7A08" w:rsidRDefault="002B7479" w:rsidP="002B7479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Кунаев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А.В.-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депутат Совета депутатов МО «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» (по согласованию);</w:t>
      </w:r>
    </w:p>
    <w:p w:rsidR="002B7479" w:rsidRPr="004D7A08" w:rsidRDefault="002B7479" w:rsidP="002B7479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sz w:val="24"/>
          <w:szCs w:val="20"/>
        </w:rPr>
        <w:t xml:space="preserve">Ефимов М.С. – старший УУП 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(по  согласованию);</w:t>
      </w:r>
    </w:p>
    <w:p w:rsidR="002B7479" w:rsidRPr="004D7A08" w:rsidRDefault="002B7479" w:rsidP="002B7479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proofErr w:type="spellStart"/>
      <w:r w:rsidRPr="004D7A08">
        <w:rPr>
          <w:rFonts w:ascii="Times New Roman" w:eastAsia="Times New Roman" w:hAnsi="Times New Roman" w:cs="Times New Roman"/>
          <w:sz w:val="24"/>
          <w:szCs w:val="24"/>
        </w:rPr>
        <w:t>Тютин</w:t>
      </w:r>
      <w:proofErr w:type="spellEnd"/>
      <w:r w:rsidRPr="004D7A08">
        <w:rPr>
          <w:rFonts w:ascii="Times New Roman" w:eastAsia="Times New Roman" w:hAnsi="Times New Roman" w:cs="Times New Roman"/>
          <w:sz w:val="24"/>
          <w:szCs w:val="24"/>
        </w:rPr>
        <w:t xml:space="preserve"> Р.А.- </w:t>
      </w:r>
      <w:r w:rsidR="0049407B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spellStart"/>
      <w:r w:rsidR="0049407B">
        <w:rPr>
          <w:rFonts w:ascii="Times New Roman" w:eastAsia="Times New Roman" w:hAnsi="Times New Roman" w:cs="Times New Roman"/>
          <w:sz w:val="24"/>
          <w:szCs w:val="24"/>
        </w:rPr>
        <w:t>Глазовского</w:t>
      </w:r>
      <w:proofErr w:type="spellEnd"/>
      <w:r w:rsidR="0049407B">
        <w:rPr>
          <w:rFonts w:ascii="Times New Roman" w:eastAsia="Times New Roman" w:hAnsi="Times New Roman" w:cs="Times New Roman"/>
          <w:sz w:val="24"/>
          <w:szCs w:val="24"/>
        </w:rPr>
        <w:t xml:space="preserve"> филиала АО «ДП «Ижевское»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(по  согласованию);</w:t>
      </w:r>
    </w:p>
    <w:p w:rsidR="002B7479" w:rsidRPr="004D7A08" w:rsidRDefault="002B7479" w:rsidP="002B7479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Баженов А.Д.-КФХ</w:t>
      </w:r>
      <w:r w:rsidR="0049407B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(по согласованию);</w:t>
      </w:r>
    </w:p>
    <w:p w:rsidR="002B7479" w:rsidRPr="004D7A08" w:rsidRDefault="002B7479" w:rsidP="002B7479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Лекомцев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  <w:r w:rsidRPr="004D7A08">
        <w:rPr>
          <w:rFonts w:ascii="Times New Roman" w:eastAsia="Times New Roman" w:hAnsi="Times New Roman" w:cs="Times New Roman"/>
          <w:sz w:val="24"/>
          <w:szCs w:val="24"/>
        </w:rPr>
        <w:t>-КФХ</w:t>
      </w:r>
      <w:r w:rsidR="00494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(по согласованию);</w:t>
      </w:r>
    </w:p>
    <w:p w:rsidR="002B7479" w:rsidRPr="004D7A08" w:rsidRDefault="002B7479" w:rsidP="002B7479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Смирнов 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А.Г.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–житель 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</w:t>
      </w:r>
      <w:proofErr w:type="gram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.С</w:t>
      </w:r>
      <w:proofErr w:type="gram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ева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(по согласованию);</w:t>
      </w:r>
    </w:p>
    <w:p w:rsidR="002B7479" w:rsidRPr="004D7A08" w:rsidRDefault="002B7479" w:rsidP="002B7479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Максимов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Н.А.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–житель 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с</w:t>
      </w:r>
      <w:proofErr w:type="gram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.П</w:t>
      </w:r>
      <w:proofErr w:type="gram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онино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(по согласованию).</w:t>
      </w:r>
    </w:p>
    <w:p w:rsidR="002B7479" w:rsidRPr="004D7A08" w:rsidRDefault="002B7479" w:rsidP="002B7479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0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407B" w:rsidRDefault="002B7479" w:rsidP="002B747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7479" w:rsidRPr="004D7A08" w:rsidRDefault="002B7479" w:rsidP="002B747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2B7479" w:rsidRPr="004D7A08" w:rsidRDefault="001D3706" w:rsidP="002B747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2B7479" w:rsidRPr="004D7A08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2B7479" w:rsidRPr="004D7A08" w:rsidRDefault="002B7479" w:rsidP="002B747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Pr="004D7A08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D7A08">
        <w:rPr>
          <w:rFonts w:ascii="Times New Roman" w:eastAsia="Times New Roman" w:hAnsi="Times New Roman" w:cs="Times New Roman"/>
          <w:sz w:val="24"/>
          <w:szCs w:val="24"/>
        </w:rPr>
        <w:t>.03.201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D7A0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Список ответственных лиц</w:t>
      </w:r>
    </w:p>
    <w:p w:rsidR="002B7479" w:rsidRPr="004D7A08" w:rsidRDefault="002B7479" w:rsidP="002B7479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за безаварийный пропуск весеннего половодья 201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9</w:t>
      </w: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года </w:t>
      </w:r>
    </w:p>
    <w:p w:rsidR="002B7479" w:rsidRPr="004D7A08" w:rsidRDefault="002B7479" w:rsidP="002B7479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на гидротехнических сооружениях на территории МО «</w:t>
      </w:r>
      <w:proofErr w:type="spellStart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Pr="004D7A08">
        <w:rPr>
          <w:rFonts w:ascii="Times New Roman" w:eastAsia="Times New Roman" w:hAnsi="Times New Roman" w:cs="Times New Roman"/>
          <w:color w:val="000000"/>
          <w:sz w:val="24"/>
          <w:szCs w:val="32"/>
        </w:rPr>
        <w:t>»</w:t>
      </w:r>
    </w:p>
    <w:p w:rsidR="002B7479" w:rsidRPr="004D7A0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A08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2B7479" w:rsidRPr="004D7A08" w:rsidTr="00A408BD">
        <w:tc>
          <w:tcPr>
            <w:tcW w:w="1242" w:type="dxa"/>
          </w:tcPr>
          <w:p w:rsidR="002B7479" w:rsidRPr="004D7A08" w:rsidRDefault="002B7479" w:rsidP="00A408BD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8" w:type="dxa"/>
          </w:tcPr>
          <w:p w:rsidR="002B7479" w:rsidRPr="004D7A08" w:rsidRDefault="002B7479" w:rsidP="00A408BD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 гидротехнического сооружения</w:t>
            </w:r>
          </w:p>
        </w:tc>
        <w:tc>
          <w:tcPr>
            <w:tcW w:w="3191" w:type="dxa"/>
          </w:tcPr>
          <w:p w:rsidR="002B7479" w:rsidRPr="004D7A08" w:rsidRDefault="001D3706" w:rsidP="00A408BD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B7479"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2B7479" w:rsidRPr="004D7A08" w:rsidTr="00A408BD">
        <w:tc>
          <w:tcPr>
            <w:tcW w:w="1242" w:type="dxa"/>
          </w:tcPr>
          <w:p w:rsidR="002B7479" w:rsidRPr="004D7A08" w:rsidRDefault="002B7479" w:rsidP="002B7479">
            <w:pPr>
              <w:widowControl w:val="0"/>
              <w:numPr>
                <w:ilvl w:val="0"/>
                <w:numId w:val="2"/>
              </w:numPr>
              <w:tabs>
                <w:tab w:val="left" w:pos="316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2B7479" w:rsidRPr="004D7A08" w:rsidRDefault="002B7479" w:rsidP="00A408BD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япино</w:t>
            </w:r>
            <w:proofErr w:type="spellEnd"/>
          </w:p>
        </w:tc>
        <w:tc>
          <w:tcPr>
            <w:tcW w:w="3191" w:type="dxa"/>
          </w:tcPr>
          <w:p w:rsidR="002B7479" w:rsidRPr="004D7A08" w:rsidRDefault="002B7479" w:rsidP="00A408BD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Н.А.</w:t>
            </w:r>
            <w:r w:rsidRPr="004D7A08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(по согласованию)</w:t>
            </w:r>
          </w:p>
        </w:tc>
      </w:tr>
      <w:tr w:rsidR="002B7479" w:rsidRPr="004D7A08" w:rsidTr="00A408BD">
        <w:tc>
          <w:tcPr>
            <w:tcW w:w="1242" w:type="dxa"/>
          </w:tcPr>
          <w:p w:rsidR="002B7479" w:rsidRPr="004D7A08" w:rsidRDefault="002B7479" w:rsidP="002B7479">
            <w:pPr>
              <w:widowControl w:val="0"/>
              <w:numPr>
                <w:ilvl w:val="0"/>
                <w:numId w:val="2"/>
              </w:numPr>
              <w:tabs>
                <w:tab w:val="left" w:pos="316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2B7479" w:rsidRPr="004D7A08" w:rsidRDefault="002B7479" w:rsidP="00A408BD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естнец</w:t>
            </w:r>
            <w:proofErr w:type="spell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с.Понино</w:t>
            </w:r>
            <w:proofErr w:type="spell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3191" w:type="dxa"/>
          </w:tcPr>
          <w:p w:rsidR="002B7479" w:rsidRPr="004D7A08" w:rsidRDefault="001D3706" w:rsidP="00A408BD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  <w:r w:rsidR="002B7479" w:rsidRPr="004D7A08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(по согласованию)</w:t>
            </w:r>
          </w:p>
        </w:tc>
      </w:tr>
      <w:tr w:rsidR="002B7479" w:rsidRPr="004D7A08" w:rsidTr="00A408BD">
        <w:tc>
          <w:tcPr>
            <w:tcW w:w="1242" w:type="dxa"/>
          </w:tcPr>
          <w:p w:rsidR="002B7479" w:rsidRPr="004D7A08" w:rsidRDefault="002B7479" w:rsidP="002B7479">
            <w:pPr>
              <w:widowControl w:val="0"/>
              <w:numPr>
                <w:ilvl w:val="0"/>
                <w:numId w:val="2"/>
              </w:numPr>
              <w:tabs>
                <w:tab w:val="left" w:pos="316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2B7479" w:rsidRPr="004D7A08" w:rsidRDefault="002B7479" w:rsidP="00A408BD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удвай</w:t>
            </w:r>
            <w:proofErr w:type="spellEnd"/>
          </w:p>
        </w:tc>
        <w:tc>
          <w:tcPr>
            <w:tcW w:w="3191" w:type="dxa"/>
          </w:tcPr>
          <w:p w:rsidR="002B7479" w:rsidRPr="004D7A08" w:rsidRDefault="002B7479" w:rsidP="00A408BD">
            <w:pPr>
              <w:widowControl w:val="0"/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0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 Ю.П.</w:t>
            </w:r>
            <w:r w:rsidRPr="004D7A08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(по согласованию)</w:t>
            </w:r>
          </w:p>
        </w:tc>
      </w:tr>
    </w:tbl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4D7A0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407B" w:rsidRDefault="0049407B" w:rsidP="0049407B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407B" w:rsidRDefault="0049407B" w:rsidP="002B747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BD5548" w:rsidRDefault="002B7479" w:rsidP="002B747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5548">
        <w:rPr>
          <w:rFonts w:ascii="Times New Roman" w:eastAsia="Times New Roman" w:hAnsi="Times New Roman" w:cs="Times New Roman"/>
          <w:sz w:val="24"/>
          <w:szCs w:val="24"/>
        </w:rPr>
        <w:t>Приложение №3</w:t>
      </w:r>
    </w:p>
    <w:p w:rsidR="002B7479" w:rsidRPr="00BD5548" w:rsidRDefault="001D3706" w:rsidP="002B747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2B7479" w:rsidRPr="00BD5548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2B7479" w:rsidRPr="00BD5548" w:rsidRDefault="002B7479" w:rsidP="002B747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5548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Pr="00BD5548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BD5548"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="0049407B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D5548">
        <w:rPr>
          <w:rFonts w:ascii="Times New Roman" w:eastAsia="Times New Roman" w:hAnsi="Times New Roman" w:cs="Times New Roman"/>
          <w:sz w:val="24"/>
          <w:szCs w:val="24"/>
        </w:rPr>
        <w:t>.03.201</w:t>
      </w:r>
      <w:r w:rsidR="0049407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D554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9407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B7479" w:rsidRPr="00BD554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BD5548" w:rsidRDefault="002B7479" w:rsidP="002B747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479" w:rsidRPr="00BD554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548">
        <w:rPr>
          <w:rFonts w:ascii="Times New Roman" w:eastAsia="Times New Roman" w:hAnsi="Times New Roman" w:cs="Times New Roman"/>
          <w:sz w:val="24"/>
          <w:szCs w:val="24"/>
        </w:rPr>
        <w:t>План работы</w:t>
      </w:r>
    </w:p>
    <w:p w:rsidR="002B7479" w:rsidRPr="00BD554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548">
        <w:rPr>
          <w:rFonts w:ascii="Times New Roman" w:eastAsia="Times New Roman" w:hAnsi="Times New Roman" w:cs="Times New Roman"/>
          <w:sz w:val="24"/>
          <w:szCs w:val="24"/>
        </w:rPr>
        <w:t>противопаводковой</w:t>
      </w:r>
      <w:proofErr w:type="spellEnd"/>
      <w:r w:rsidRPr="00BD5548">
        <w:rPr>
          <w:rFonts w:ascii="Times New Roman" w:eastAsia="Times New Roman" w:hAnsi="Times New Roman" w:cs="Times New Roman"/>
          <w:sz w:val="24"/>
          <w:szCs w:val="24"/>
        </w:rPr>
        <w:t xml:space="preserve"> комиссии на весенний период 201</w:t>
      </w:r>
      <w:r w:rsidR="0049407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D554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B7479" w:rsidRPr="00BD5548" w:rsidRDefault="002B7479" w:rsidP="002B7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80"/>
        <w:gridCol w:w="1620"/>
        <w:gridCol w:w="2880"/>
      </w:tblGrid>
      <w:tr w:rsidR="002B7479" w:rsidRPr="00BD5548" w:rsidTr="00A40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 </w:t>
            </w:r>
            <w:proofErr w:type="gramStart"/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</w:tr>
      <w:tr w:rsidR="002B7479" w:rsidRPr="00BD5548" w:rsidTr="00A40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Рекомендовать руководителям КФХ, учреждений, организаций создать на местах </w:t>
            </w: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противопаводковые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комиссии, определить планы их работы.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2B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хозяйств, учреждений и организаций</w:t>
            </w:r>
          </w:p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(по согласованию)</w:t>
            </w:r>
          </w:p>
        </w:tc>
      </w:tr>
      <w:tr w:rsidR="002B7479" w:rsidRPr="00BD5548" w:rsidTr="00A40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бригады для дежурства на опасных местах, обеспечить их необходимой техникой и инструментом.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2B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М.М., </w:t>
            </w:r>
          </w:p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 А.Д.</w:t>
            </w:r>
          </w:p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B7479" w:rsidRPr="00BD5548" w:rsidTr="00A40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контрольные осмотры состояния дорог, мостов и гидротехнических сооружений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2B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B7479" w:rsidRPr="00BD5548" w:rsidTr="00A40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Очистить все здания и сооружения </w:t>
            </w:r>
            <w:proofErr w:type="gram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прилегающего снега.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4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49407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хозяйств, учреждений и организаций.</w:t>
            </w:r>
          </w:p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B7479" w:rsidRPr="00BD5548" w:rsidTr="00A40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подготовку к приёму и пропуску весенних паводков по каждому пруду, провести </w:t>
            </w: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противопаводковую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водоёмов  до минимально допустимого уровня с поддержанием его до пропуска  весеннего паводка.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 А.Х.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Н.А.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Меньшиков А.А.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</w:t>
            </w:r>
          </w:p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Чупин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 В.Э.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 Ю.П.</w:t>
            </w:r>
            <w:r w:rsidRPr="00BD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 </w:t>
            </w:r>
          </w:p>
        </w:tc>
      </w:tr>
      <w:tr w:rsidR="002B7479" w:rsidRPr="00BD5548" w:rsidTr="00A40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на период бездорожья и половодья кормами животноводческие фермы и запас горюче – смазочных материалов.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4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4940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М.М., </w:t>
            </w:r>
          </w:p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 А.Д.</w:t>
            </w:r>
          </w:p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B7479" w:rsidRPr="00BD5548" w:rsidTr="00A40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необходимыми  продуктами питания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 половодья.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4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до 3</w:t>
            </w:r>
            <w:r w:rsidR="004940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Глазовское</w:t>
            </w:r>
            <w:proofErr w:type="spellEnd"/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РАЙПО, ИП Вершинин, ИП Кытманова, ИП Чаплыгина</w:t>
            </w:r>
          </w:p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B7479" w:rsidRPr="00BD5548" w:rsidTr="00A40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дежурство на особо опасных местах и своевременно принимать меры по защите дорог, дамб, мостов, жилых и производственных помещений, других материальных ценностей от повреждения ледоходом и паводковыми водами.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В  день паводка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B7479" w:rsidRPr="00BD5548" w:rsidTr="00A40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население на расчистку канав, кюветов от снега, организовать пропуск талых вод на улицах деревень.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Старосты  улиц, населенных пунктов</w:t>
            </w:r>
          </w:p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B7479" w:rsidRPr="00BD5548" w:rsidTr="00A40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мероприятия по проведению эвакуации населения из угрожаемых затоплением мест и организовать их расселение в безопасной зоне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BD5548" w:rsidRDefault="002B7479" w:rsidP="00A4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2B7479" w:rsidRDefault="002B7479" w:rsidP="001D3706">
      <w:pPr>
        <w:spacing w:after="0" w:line="240" w:lineRule="auto"/>
      </w:pPr>
    </w:p>
    <w:sectPr w:rsidR="002B7479" w:rsidSect="0049407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15F21"/>
    <w:multiLevelType w:val="hybridMultilevel"/>
    <w:tmpl w:val="9C98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82B16"/>
    <w:multiLevelType w:val="hybridMultilevel"/>
    <w:tmpl w:val="51664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BD"/>
    <w:rsid w:val="001D3706"/>
    <w:rsid w:val="002B7479"/>
    <w:rsid w:val="00425852"/>
    <w:rsid w:val="0049407B"/>
    <w:rsid w:val="00CE68F6"/>
    <w:rsid w:val="00E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7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7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cp:lastPrinted>2019-03-19T05:15:00Z</cp:lastPrinted>
  <dcterms:created xsi:type="dcterms:W3CDTF">2019-03-19T04:48:00Z</dcterms:created>
  <dcterms:modified xsi:type="dcterms:W3CDTF">2019-03-19T05:18:00Z</dcterms:modified>
</cp:coreProperties>
</file>