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E73D98" w:rsidRPr="00705832" w:rsidRDefault="00E73D98" w:rsidP="00E73D98">
      <w:pPr>
        <w:widowControl w:val="0"/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3D98" w:rsidRPr="00705832" w:rsidTr="00E73D98">
        <w:tc>
          <w:tcPr>
            <w:tcW w:w="4785" w:type="dxa"/>
          </w:tcPr>
          <w:p w:rsidR="00E73D98" w:rsidRPr="00705832" w:rsidRDefault="00E73D98" w:rsidP="008224C8">
            <w:pPr>
              <w:widowControl w:val="0"/>
              <w:jc w:val="both"/>
              <w:rPr>
                <w:b/>
              </w:rPr>
            </w:pPr>
            <w:bookmarkStart w:id="0" w:name="_GoBack"/>
            <w:r w:rsidRPr="008224C8">
              <w:rPr>
                <w:b/>
              </w:rPr>
              <w:t>18 августа 201</w:t>
            </w:r>
            <w:r w:rsidR="008224C8" w:rsidRPr="008224C8">
              <w:rPr>
                <w:b/>
              </w:rPr>
              <w:t>6</w:t>
            </w:r>
            <w:r w:rsidRPr="008224C8">
              <w:rPr>
                <w:b/>
              </w:rPr>
              <w:t xml:space="preserve"> года</w:t>
            </w:r>
            <w:bookmarkEnd w:id="0"/>
          </w:p>
        </w:tc>
        <w:tc>
          <w:tcPr>
            <w:tcW w:w="4785" w:type="dxa"/>
          </w:tcPr>
          <w:p w:rsidR="00E73D98" w:rsidRPr="00705832" w:rsidRDefault="00E73D98" w:rsidP="00E73D98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№ 30</w:t>
            </w:r>
          </w:p>
        </w:tc>
      </w:tr>
    </w:tbl>
    <w:p w:rsidR="00E73D98" w:rsidRDefault="00E73D98" w:rsidP="00E73D98">
      <w:pPr>
        <w:ind w:firstLine="537"/>
        <w:jc w:val="both"/>
      </w:pPr>
    </w:p>
    <w:p w:rsidR="00E73D98" w:rsidRDefault="00E73D98" w:rsidP="00E73D98">
      <w:pPr>
        <w:ind w:firstLine="537"/>
        <w:jc w:val="both"/>
      </w:pPr>
    </w:p>
    <w:p w:rsidR="00E73D98" w:rsidRDefault="00E73D98" w:rsidP="00E73D98">
      <w:pPr>
        <w:ind w:firstLine="537"/>
        <w:jc w:val="both"/>
      </w:pPr>
    </w:p>
    <w:p w:rsidR="00E73D98" w:rsidRDefault="00E73D98" w:rsidP="00E73D98">
      <w:pPr>
        <w:jc w:val="both"/>
      </w:pPr>
      <w:r w:rsidRPr="00E73D98">
        <w:t>О внесении сведений об адресах</w:t>
      </w:r>
    </w:p>
    <w:p w:rsidR="00E73D98" w:rsidRDefault="00E73D98" w:rsidP="00E73D98">
      <w:pPr>
        <w:jc w:val="both"/>
      </w:pPr>
      <w:r w:rsidRPr="00E73D98">
        <w:t xml:space="preserve"> в Федеральную информационную </w:t>
      </w:r>
    </w:p>
    <w:p w:rsidR="00E73D98" w:rsidRPr="00EC54CD" w:rsidRDefault="00E73D98" w:rsidP="00E73D98">
      <w:pPr>
        <w:jc w:val="both"/>
      </w:pPr>
      <w:r w:rsidRPr="00E73D98"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E73D98" w:rsidP="00E73D98">
      <w:pPr>
        <w:jc w:val="both"/>
        <w:rPr>
          <w:kern w:val="1"/>
        </w:rPr>
      </w:pPr>
    </w:p>
    <w:p w:rsidR="00E73D98" w:rsidRDefault="00E73D98" w:rsidP="00E73D98">
      <w:pPr>
        <w:tabs>
          <w:tab w:val="left" w:pos="851"/>
        </w:tabs>
        <w:ind w:firstLine="537"/>
        <w:jc w:val="both"/>
      </w:pPr>
    </w:p>
    <w:p w:rsidR="00E73D98" w:rsidRDefault="00E73D98"/>
    <w:p w:rsidR="00E73D98" w:rsidRDefault="00E73D98">
      <w:r>
        <w:t xml:space="preserve">             </w:t>
      </w:r>
      <w:proofErr w:type="gramStart"/>
      <w:r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Pr="00E73D98">
        <w:t xml:space="preserve"> «</w:t>
      </w:r>
      <w:proofErr w:type="gramStart"/>
      <w:r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>
        <w:t>Качкашурское</w:t>
      </w:r>
      <w:r w:rsidRPr="00E73D98">
        <w:t>», руководствуясь Уставом муниципального образования «</w:t>
      </w:r>
      <w:r>
        <w:t>Качкашурское</w:t>
      </w:r>
      <w:r w:rsidRPr="00E73D98">
        <w:t>», Администрация муниципального образования «</w:t>
      </w:r>
      <w:r>
        <w:t>Качкашурское</w:t>
      </w:r>
      <w:r w:rsidRPr="00E73D98">
        <w:t>» ПОСТАНОВЛЯЕТ:</w:t>
      </w:r>
      <w:proofErr w:type="gramEnd"/>
    </w:p>
    <w:p w:rsidR="00E73D98" w:rsidRDefault="00E73D98"/>
    <w:p w:rsidR="00E73D98" w:rsidRDefault="00E73D98"/>
    <w:p w:rsidR="00E73D98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Российская Федерация, Удмуртская Республика, Глазовский район, </w:t>
      </w:r>
      <w:r>
        <w:t>д. Качкашур, ул. Тополиная, д.25.</w:t>
      </w:r>
    </w:p>
    <w:p w:rsidR="00E73D98" w:rsidRDefault="00E73D98" w:rsidP="00E73D98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 xml:space="preserve">Глава муниципального образования </w:t>
      </w: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Т.Е. Волкова</w:t>
      </w: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A82493" w:rsidRDefault="00E73D98">
      <w:r w:rsidRPr="00E73D98">
        <w:lastRenderedPageBreak/>
        <w:t>АДМИНИСТРАЦИЯ МУНИЦИПАЛЬНОГО ОБРАЗОВАНИЯ «АДАМСКОЕ» «АДАМ» МУНИЦИПАЛ КЫЛДЫТЭТЛЭН АДМИНИСТРАЦИЕЗ ПОСТАНОВЛЕНИЕ 04 августа 2016 года № 35 д. Адам 3. Отменить постановление Администрации муниципального образования «</w:t>
      </w:r>
      <w:proofErr w:type="spellStart"/>
      <w:r w:rsidRPr="00E73D98">
        <w:t>Адамское</w:t>
      </w:r>
      <w:proofErr w:type="spellEnd"/>
      <w:r w:rsidRPr="00E73D98">
        <w:t>» № 32 от 22.07.2016 года «О внесении сведений в Федеральную информационную адресную систему». Глава муниципального образования «</w:t>
      </w:r>
      <w:proofErr w:type="spellStart"/>
      <w:r w:rsidRPr="00E73D98">
        <w:t>Адамское</w:t>
      </w:r>
      <w:proofErr w:type="spellEnd"/>
      <w:r w:rsidRPr="00E73D98">
        <w:t xml:space="preserve">» К.С. </w:t>
      </w:r>
      <w:proofErr w:type="spellStart"/>
      <w:r w:rsidRPr="00E73D98">
        <w:t>Растегаев</w:t>
      </w:r>
      <w:proofErr w:type="spellEnd"/>
      <w:r w:rsidRPr="00E73D98">
        <w:t xml:space="preserve"> </w:t>
      </w:r>
    </w:p>
    <w:p w:rsidR="00E73D98" w:rsidRDefault="00E73D98"/>
    <w:sectPr w:rsidR="00E7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F7350"/>
    <w:rsid w:val="008224C8"/>
    <w:rsid w:val="00A82493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2016-08-18T09:17:00Z</cp:lastPrinted>
  <dcterms:created xsi:type="dcterms:W3CDTF">2016-08-18T09:06:00Z</dcterms:created>
  <dcterms:modified xsi:type="dcterms:W3CDTF">2016-08-18T09:18:00Z</dcterms:modified>
</cp:coreProperties>
</file>