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AA" w:rsidRDefault="005B44AA" w:rsidP="005B44A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B44AA" w:rsidRPr="00EC141E" w:rsidRDefault="005B44AA" w:rsidP="005B44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B44AA" w:rsidRPr="00EC141E" w:rsidRDefault="005B44AA" w:rsidP="005B44AA">
      <w:pPr>
        <w:jc w:val="center"/>
        <w:rPr>
          <w:b/>
          <w:sz w:val="22"/>
          <w:szCs w:val="22"/>
        </w:rPr>
      </w:pPr>
    </w:p>
    <w:p w:rsidR="005B44AA" w:rsidRDefault="005B44AA" w:rsidP="005B44AA">
      <w:pPr>
        <w:jc w:val="center"/>
        <w:rPr>
          <w:b/>
        </w:rPr>
      </w:pPr>
      <w:r>
        <w:rPr>
          <w:b/>
        </w:rPr>
        <w:t>ПОСТАНОВЛЕНИЕ</w:t>
      </w:r>
    </w:p>
    <w:p w:rsidR="005B44AA" w:rsidRDefault="005B44AA" w:rsidP="005B44AA">
      <w:pPr>
        <w:jc w:val="center"/>
        <w:rPr>
          <w:b/>
        </w:rPr>
      </w:pPr>
    </w:p>
    <w:p w:rsidR="005B44AA" w:rsidRDefault="005B44AA" w:rsidP="005B44AA">
      <w:pPr>
        <w:jc w:val="center"/>
        <w:rPr>
          <w:b/>
        </w:rPr>
      </w:pPr>
    </w:p>
    <w:p w:rsidR="005B44AA" w:rsidRDefault="005B44AA" w:rsidP="005B44AA">
      <w:pPr>
        <w:rPr>
          <w:b/>
        </w:rPr>
      </w:pPr>
      <w:r>
        <w:rPr>
          <w:b/>
        </w:rPr>
        <w:t>от 02 октября 2017 года                                                                                                      № 90</w:t>
      </w:r>
    </w:p>
    <w:p w:rsidR="005B44AA" w:rsidRDefault="005B44AA" w:rsidP="005B44AA">
      <w:pPr>
        <w:rPr>
          <w:b/>
        </w:rPr>
      </w:pPr>
    </w:p>
    <w:p w:rsidR="005B44AA" w:rsidRDefault="005B44AA" w:rsidP="005B44AA">
      <w:pPr>
        <w:rPr>
          <w:b/>
        </w:rPr>
      </w:pPr>
    </w:p>
    <w:p w:rsidR="005B44AA" w:rsidRDefault="005B44AA" w:rsidP="005B44AA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5B44AA" w:rsidRDefault="005B44AA" w:rsidP="005B44A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5B44AA" w:rsidRDefault="005B44AA" w:rsidP="005B44AA">
      <w:pPr>
        <w:rPr>
          <w:b/>
        </w:rPr>
      </w:pPr>
    </w:p>
    <w:p w:rsidR="005B44AA" w:rsidRDefault="005B44AA" w:rsidP="005B44AA">
      <w:pPr>
        <w:rPr>
          <w:b/>
        </w:rPr>
      </w:pPr>
    </w:p>
    <w:p w:rsidR="005B44AA" w:rsidRDefault="005B44AA" w:rsidP="005B44AA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установлении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5B44AA" w:rsidRDefault="005B44AA" w:rsidP="005B44AA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5B44AA" w:rsidRDefault="005B44AA" w:rsidP="005B44AA">
      <w:pPr>
        <w:jc w:val="center"/>
        <w:rPr>
          <w:b/>
        </w:rPr>
      </w:pPr>
    </w:p>
    <w:p w:rsidR="005B44AA" w:rsidRDefault="005B44AA" w:rsidP="005B44A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5B44AA" w:rsidRDefault="005B44AA" w:rsidP="005B44AA">
      <w:pPr>
        <w:jc w:val="both"/>
        <w:rPr>
          <w:b/>
        </w:rPr>
      </w:pPr>
    </w:p>
    <w:p w:rsidR="005B44AA" w:rsidRDefault="005B44AA" w:rsidP="005B44AA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18:05:022005:1029 общей площадью 6625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», «трубопроводный транспорт (7.5) - размещение газопроводов, а также иных зданий и сооружений, необходимых для эксплуатации газопроводов».</w:t>
      </w:r>
    </w:p>
    <w:p w:rsidR="005B44AA" w:rsidRDefault="005B44AA" w:rsidP="005B44AA">
      <w:pPr>
        <w:ind w:firstLine="360"/>
        <w:jc w:val="both"/>
      </w:pPr>
    </w:p>
    <w:p w:rsidR="005B44AA" w:rsidRDefault="005B44AA" w:rsidP="005B44AA">
      <w:pPr>
        <w:ind w:firstLine="360"/>
        <w:jc w:val="both"/>
        <w:rPr>
          <w:b/>
        </w:rPr>
      </w:pPr>
    </w:p>
    <w:p w:rsidR="005B44AA" w:rsidRDefault="005B44AA" w:rsidP="005B44AA">
      <w:pPr>
        <w:jc w:val="both"/>
        <w:rPr>
          <w:b/>
        </w:rPr>
      </w:pPr>
    </w:p>
    <w:p w:rsidR="005B44AA" w:rsidRPr="002E0CC8" w:rsidRDefault="005B44AA" w:rsidP="005B44AA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2E0CC8">
        <w:rPr>
          <w:b/>
        </w:rPr>
        <w:t xml:space="preserve"> муниципального </w:t>
      </w:r>
    </w:p>
    <w:p w:rsidR="005B44AA" w:rsidRPr="002E0CC8" w:rsidRDefault="005B44AA" w:rsidP="005B44AA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5B44AA" w:rsidRPr="002E0CC8" w:rsidRDefault="005B44AA" w:rsidP="005B44AA">
      <w:pPr>
        <w:rPr>
          <w:b/>
        </w:rPr>
      </w:pPr>
    </w:p>
    <w:p w:rsidR="005B44AA" w:rsidRPr="00595144" w:rsidRDefault="005B44AA" w:rsidP="005B44AA"/>
    <w:p w:rsidR="005B44AA" w:rsidRDefault="005B44AA" w:rsidP="005B44AA"/>
    <w:p w:rsidR="005B44AA" w:rsidRDefault="005B44AA" w:rsidP="005B44AA"/>
    <w:p w:rsidR="005B44AA" w:rsidRDefault="005B44AA" w:rsidP="005B44AA"/>
    <w:p w:rsidR="005B44AA" w:rsidRDefault="005B44AA" w:rsidP="005B44AA"/>
    <w:p w:rsidR="0005195C" w:rsidRDefault="0005195C"/>
    <w:sectPr w:rsidR="0005195C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AA"/>
    <w:rsid w:val="0005195C"/>
    <w:rsid w:val="005B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CtrlSoft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2017-10-04T06:28:00Z</dcterms:created>
  <dcterms:modified xsi:type="dcterms:W3CDTF">2017-10-04T06:28:00Z</dcterms:modified>
</cp:coreProperties>
</file>