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3F3" w:rsidRPr="007523F3" w:rsidRDefault="007523F3" w:rsidP="007523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523F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СОВЕТ ДЕПУТАТОВ МУНИЦИПАЛЬНОГО ОБРАЗОВАНИЯ «ГУЛЕКОВСКОЕ»</w:t>
      </w:r>
    </w:p>
    <w:p w:rsidR="007523F3" w:rsidRPr="007523F3" w:rsidRDefault="007523F3" w:rsidP="007523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523F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«ГЫЛЕГУРТ» МУНИЦИПАЛ КЫЛДЭТЫСЬ ДЕПУТАТЪЁСЛЭН КЕНЕШСЫ</w:t>
      </w:r>
    </w:p>
    <w:p w:rsidR="007523F3" w:rsidRPr="007523F3" w:rsidRDefault="007523F3" w:rsidP="007523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7523F3" w:rsidRPr="007523F3" w:rsidRDefault="002043EC" w:rsidP="007523F3">
      <w:pPr>
        <w:shd w:val="clear" w:color="auto" w:fill="FFFFFF"/>
        <w:tabs>
          <w:tab w:val="center" w:pos="4415"/>
          <w:tab w:val="right" w:pos="8792"/>
        </w:tabs>
        <w:suppressAutoHyphens/>
        <w:spacing w:after="0" w:line="240" w:lineRule="auto"/>
        <w:ind w:left="38" w:right="563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Двадцатая </w:t>
      </w:r>
      <w:r w:rsidR="002A04E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="007523F3" w:rsidRPr="007523F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вне</w:t>
      </w:r>
      <w:r w:rsidR="007523F3" w:rsidRPr="007523F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очередная сессия Совета депутатов</w:t>
      </w:r>
    </w:p>
    <w:p w:rsidR="007523F3" w:rsidRPr="007523F3" w:rsidRDefault="007523F3" w:rsidP="007523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523F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муниципального образования «Гулековское» четвертого созыва</w:t>
      </w:r>
    </w:p>
    <w:p w:rsidR="007523F3" w:rsidRPr="007523F3" w:rsidRDefault="007523F3" w:rsidP="007523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7523F3" w:rsidRPr="007523F3" w:rsidRDefault="007523F3" w:rsidP="007523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523F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РЕШЕНИЕ</w:t>
      </w:r>
    </w:p>
    <w:p w:rsidR="007523F3" w:rsidRPr="007523F3" w:rsidRDefault="007523F3" w:rsidP="007523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7523F3" w:rsidRPr="007523F3" w:rsidRDefault="002A04E2" w:rsidP="007523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2</w:t>
      </w:r>
      <w:r w:rsidR="002043E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5  октября </w:t>
      </w:r>
      <w:r w:rsidR="007523F3" w:rsidRPr="007523F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2018 года      </w:t>
      </w:r>
      <w:r w:rsidR="002D1AB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</w:t>
      </w:r>
      <w:r w:rsidR="007523F3" w:rsidRPr="007523F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                                       </w:t>
      </w:r>
      <w:r w:rsidR="002D1AB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</w:t>
      </w:r>
      <w:r w:rsidR="007523F3" w:rsidRPr="007523F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                                          №</w:t>
      </w:r>
      <w:r w:rsidR="002043E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121</w:t>
      </w:r>
      <w:r w:rsidR="007523F3" w:rsidRPr="007523F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</w:p>
    <w:p w:rsidR="007523F3" w:rsidRPr="007523F3" w:rsidRDefault="007523F3" w:rsidP="007523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523F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д. Гулеково</w:t>
      </w:r>
    </w:p>
    <w:p w:rsidR="007523F3" w:rsidRPr="007523F3" w:rsidRDefault="007523F3" w:rsidP="007523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7523F3" w:rsidRDefault="007523F3" w:rsidP="007F47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red"/>
          <w:lang w:eastAsia="ru-RU"/>
        </w:rPr>
      </w:pPr>
    </w:p>
    <w:p w:rsidR="007F47A0" w:rsidRDefault="00590D3B" w:rsidP="007F47A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F47A0">
        <w:rPr>
          <w:rFonts w:ascii="Times New Roman" w:hAnsi="Times New Roman" w:cs="Times New Roman"/>
          <w:b/>
          <w:sz w:val="24"/>
          <w:szCs w:val="24"/>
        </w:rPr>
        <w:t>О безвозмездно</w:t>
      </w:r>
      <w:r w:rsidR="009A7281" w:rsidRPr="007F47A0">
        <w:rPr>
          <w:rFonts w:ascii="Times New Roman" w:hAnsi="Times New Roman" w:cs="Times New Roman"/>
          <w:b/>
          <w:sz w:val="24"/>
          <w:szCs w:val="24"/>
        </w:rPr>
        <w:t>й</w:t>
      </w:r>
      <w:r w:rsidR="00A577D4">
        <w:rPr>
          <w:rFonts w:ascii="Times New Roman" w:hAnsi="Times New Roman" w:cs="Times New Roman"/>
          <w:b/>
          <w:sz w:val="24"/>
          <w:szCs w:val="24"/>
        </w:rPr>
        <w:t xml:space="preserve"> передаче </w:t>
      </w:r>
      <w:proofErr w:type="gramStart"/>
      <w:r w:rsidRPr="007F47A0">
        <w:rPr>
          <w:rFonts w:ascii="Times New Roman" w:hAnsi="Times New Roman" w:cs="Times New Roman"/>
          <w:b/>
          <w:sz w:val="24"/>
          <w:szCs w:val="24"/>
        </w:rPr>
        <w:t>движимых</w:t>
      </w:r>
      <w:proofErr w:type="gramEnd"/>
    </w:p>
    <w:p w:rsidR="007F47A0" w:rsidRDefault="007F47A0" w:rsidP="007F47A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590D3B" w:rsidRPr="007F47A0">
        <w:rPr>
          <w:rFonts w:ascii="Times New Roman" w:hAnsi="Times New Roman" w:cs="Times New Roman"/>
          <w:b/>
          <w:sz w:val="24"/>
          <w:szCs w:val="24"/>
        </w:rPr>
        <w:t>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D3B" w:rsidRPr="007F47A0">
        <w:rPr>
          <w:rFonts w:ascii="Times New Roman" w:hAnsi="Times New Roman" w:cs="Times New Roman"/>
          <w:b/>
          <w:sz w:val="24"/>
          <w:szCs w:val="24"/>
        </w:rPr>
        <w:t xml:space="preserve">из собственности </w:t>
      </w:r>
      <w:proofErr w:type="gramStart"/>
      <w:r w:rsidR="00590D3B" w:rsidRPr="007F47A0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="00590D3B" w:rsidRPr="007F47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47A0" w:rsidRDefault="00590D3B" w:rsidP="007F47A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F47A0">
        <w:rPr>
          <w:rFonts w:ascii="Times New Roman" w:hAnsi="Times New Roman" w:cs="Times New Roman"/>
          <w:b/>
          <w:sz w:val="24"/>
          <w:szCs w:val="24"/>
        </w:rPr>
        <w:t>образования «</w:t>
      </w:r>
      <w:r w:rsidR="007523F3">
        <w:rPr>
          <w:rFonts w:ascii="Times New Roman" w:hAnsi="Times New Roman" w:cs="Times New Roman"/>
          <w:b/>
          <w:sz w:val="24"/>
          <w:szCs w:val="24"/>
        </w:rPr>
        <w:t>Гулековское</w:t>
      </w:r>
      <w:r w:rsidRPr="007F47A0">
        <w:rPr>
          <w:rFonts w:ascii="Times New Roman" w:hAnsi="Times New Roman" w:cs="Times New Roman"/>
          <w:b/>
          <w:sz w:val="24"/>
          <w:szCs w:val="24"/>
        </w:rPr>
        <w:t xml:space="preserve">» в собственность </w:t>
      </w:r>
    </w:p>
    <w:p w:rsidR="00981CFB" w:rsidRPr="007F47A0" w:rsidRDefault="00590D3B" w:rsidP="007F47A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F47A0">
        <w:rPr>
          <w:rFonts w:ascii="Times New Roman" w:hAnsi="Times New Roman" w:cs="Times New Roman"/>
          <w:b/>
          <w:sz w:val="24"/>
          <w:szCs w:val="24"/>
        </w:rPr>
        <w:t>муниципального образования «Глазовский район»</w:t>
      </w:r>
    </w:p>
    <w:p w:rsidR="00590D3B" w:rsidRPr="009A7281" w:rsidRDefault="00590D3B" w:rsidP="00590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0D3B" w:rsidRDefault="00590D3B" w:rsidP="002D1AB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728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A577D4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9A7281">
        <w:rPr>
          <w:rFonts w:ascii="Times New Roman" w:hAnsi="Times New Roman" w:cs="Times New Roman"/>
          <w:sz w:val="24"/>
          <w:szCs w:val="24"/>
        </w:rPr>
        <w:t xml:space="preserve"> от </w:t>
      </w:r>
      <w:r w:rsidR="00A577D4">
        <w:rPr>
          <w:rFonts w:ascii="Times New Roman" w:hAnsi="Times New Roman" w:cs="Times New Roman"/>
          <w:sz w:val="24"/>
          <w:szCs w:val="24"/>
        </w:rPr>
        <w:t>0</w:t>
      </w:r>
      <w:r w:rsidRPr="009A7281">
        <w:rPr>
          <w:rFonts w:ascii="Times New Roman" w:hAnsi="Times New Roman" w:cs="Times New Roman"/>
          <w:sz w:val="24"/>
          <w:szCs w:val="24"/>
        </w:rPr>
        <w:t>6 октября 2003 года N 131-ФЗ «Об общих принципах организации местного самоуправления в Российской Федерации»,</w:t>
      </w:r>
      <w:r w:rsidR="00A06956" w:rsidRPr="009A7281">
        <w:rPr>
          <w:rFonts w:ascii="Times New Roman" w:hAnsi="Times New Roman" w:cs="Times New Roman"/>
          <w:sz w:val="24"/>
          <w:szCs w:val="24"/>
        </w:rPr>
        <w:t xml:space="preserve"> </w:t>
      </w:r>
      <w:r w:rsidR="00B95BCB">
        <w:rPr>
          <w:rFonts w:ascii="Times New Roman" w:hAnsi="Times New Roman" w:cs="Times New Roman"/>
          <w:sz w:val="24"/>
          <w:szCs w:val="24"/>
        </w:rPr>
        <w:t xml:space="preserve">Положением о порядке управления и распоряжения имуществом, находящимся в собственности муниципального образования </w:t>
      </w:r>
      <w:r w:rsidR="007523F3">
        <w:rPr>
          <w:rFonts w:ascii="Times New Roman" w:hAnsi="Times New Roman" w:cs="Times New Roman"/>
          <w:sz w:val="24"/>
          <w:szCs w:val="24"/>
        </w:rPr>
        <w:t xml:space="preserve"> «Гулековское»,</w:t>
      </w:r>
      <w:r w:rsidR="00B95BCB">
        <w:rPr>
          <w:rFonts w:ascii="Times New Roman" w:hAnsi="Times New Roman" w:cs="Times New Roman"/>
          <w:sz w:val="24"/>
          <w:szCs w:val="24"/>
        </w:rPr>
        <w:t xml:space="preserve"> утверждённым решением Совета депутатов муниципального образования </w:t>
      </w:r>
      <w:r w:rsidR="007523F3">
        <w:rPr>
          <w:rFonts w:ascii="Times New Roman" w:hAnsi="Times New Roman" w:cs="Times New Roman"/>
          <w:sz w:val="24"/>
          <w:szCs w:val="24"/>
        </w:rPr>
        <w:t xml:space="preserve">«Гулековское», </w:t>
      </w:r>
      <w:r w:rsidR="004A37DC">
        <w:rPr>
          <w:rFonts w:ascii="Times New Roman" w:hAnsi="Times New Roman" w:cs="Times New Roman"/>
          <w:sz w:val="24"/>
          <w:szCs w:val="24"/>
        </w:rPr>
        <w:t>от «</w:t>
      </w:r>
      <w:r w:rsidR="007523F3">
        <w:rPr>
          <w:rFonts w:ascii="Times New Roman" w:hAnsi="Times New Roman" w:cs="Times New Roman"/>
          <w:sz w:val="24"/>
          <w:szCs w:val="24"/>
        </w:rPr>
        <w:t>2</w:t>
      </w:r>
      <w:r w:rsidR="002D1AB3">
        <w:rPr>
          <w:rFonts w:ascii="Times New Roman" w:hAnsi="Times New Roman" w:cs="Times New Roman"/>
          <w:sz w:val="24"/>
          <w:szCs w:val="24"/>
        </w:rPr>
        <w:t>0</w:t>
      </w:r>
      <w:r w:rsidR="004A37DC">
        <w:rPr>
          <w:rFonts w:ascii="Times New Roman" w:hAnsi="Times New Roman" w:cs="Times New Roman"/>
          <w:sz w:val="24"/>
          <w:szCs w:val="24"/>
        </w:rPr>
        <w:t>»</w:t>
      </w:r>
      <w:r w:rsidR="007523F3">
        <w:rPr>
          <w:rFonts w:ascii="Times New Roman" w:hAnsi="Times New Roman" w:cs="Times New Roman"/>
          <w:sz w:val="24"/>
          <w:szCs w:val="24"/>
        </w:rPr>
        <w:t xml:space="preserve"> </w:t>
      </w:r>
      <w:r w:rsidR="002D1AB3">
        <w:rPr>
          <w:rFonts w:ascii="Times New Roman" w:hAnsi="Times New Roman" w:cs="Times New Roman"/>
          <w:sz w:val="24"/>
          <w:szCs w:val="24"/>
        </w:rPr>
        <w:t>июня</w:t>
      </w:r>
      <w:r w:rsidR="007523F3">
        <w:rPr>
          <w:rFonts w:ascii="Times New Roman" w:hAnsi="Times New Roman" w:cs="Times New Roman"/>
          <w:sz w:val="24"/>
          <w:szCs w:val="24"/>
        </w:rPr>
        <w:t xml:space="preserve"> 201</w:t>
      </w:r>
      <w:r w:rsidR="002D1AB3">
        <w:rPr>
          <w:rFonts w:ascii="Times New Roman" w:hAnsi="Times New Roman" w:cs="Times New Roman"/>
          <w:sz w:val="24"/>
          <w:szCs w:val="24"/>
        </w:rPr>
        <w:t>4</w:t>
      </w:r>
      <w:r w:rsidR="004A37D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A37DC" w:rsidRPr="002D1AB3">
        <w:rPr>
          <w:rFonts w:ascii="Times New Roman" w:hAnsi="Times New Roman" w:cs="Times New Roman"/>
          <w:sz w:val="24"/>
          <w:szCs w:val="24"/>
        </w:rPr>
        <w:t>№_</w:t>
      </w:r>
      <w:r w:rsidR="002D1AB3" w:rsidRPr="002D1AB3">
        <w:rPr>
          <w:rFonts w:ascii="Times New Roman" w:hAnsi="Times New Roman" w:cs="Times New Roman"/>
          <w:sz w:val="24"/>
          <w:szCs w:val="24"/>
        </w:rPr>
        <w:t>143</w:t>
      </w:r>
      <w:r w:rsidR="004A37DC">
        <w:rPr>
          <w:rFonts w:ascii="Times New Roman" w:hAnsi="Times New Roman" w:cs="Times New Roman"/>
          <w:sz w:val="24"/>
          <w:szCs w:val="24"/>
        </w:rPr>
        <w:t xml:space="preserve">, </w:t>
      </w:r>
      <w:r w:rsidRPr="009A7281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</w:t>
      </w:r>
      <w:r w:rsidR="007523F3">
        <w:rPr>
          <w:rFonts w:ascii="Times New Roman" w:hAnsi="Times New Roman" w:cs="Times New Roman"/>
          <w:sz w:val="24"/>
          <w:szCs w:val="24"/>
        </w:rPr>
        <w:t>«Гулековское»</w:t>
      </w:r>
      <w:r w:rsidRPr="009A7281">
        <w:rPr>
          <w:rFonts w:ascii="Times New Roman" w:hAnsi="Times New Roman" w:cs="Times New Roman"/>
          <w:sz w:val="24"/>
          <w:szCs w:val="24"/>
        </w:rPr>
        <w:t xml:space="preserve">, </w:t>
      </w:r>
      <w:r w:rsidRPr="004731E6">
        <w:rPr>
          <w:rFonts w:ascii="Times New Roman" w:hAnsi="Times New Roman" w:cs="Times New Roman"/>
          <w:b/>
          <w:sz w:val="24"/>
          <w:szCs w:val="24"/>
        </w:rPr>
        <w:t>Совет депутатов</w:t>
      </w:r>
      <w:proofErr w:type="gramEnd"/>
      <w:r w:rsidRPr="004731E6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r w:rsidR="007523F3" w:rsidRPr="007523F3">
        <w:rPr>
          <w:rFonts w:ascii="Times New Roman" w:hAnsi="Times New Roman" w:cs="Times New Roman"/>
          <w:b/>
          <w:sz w:val="24"/>
          <w:szCs w:val="24"/>
        </w:rPr>
        <w:t>«Гулековское»</w:t>
      </w:r>
      <w:r w:rsidRPr="004731E6"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B03580" w:rsidRPr="004731E6" w:rsidRDefault="00B03580" w:rsidP="00590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D3B" w:rsidRDefault="00590D3B" w:rsidP="002D1A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9A7281">
        <w:rPr>
          <w:rFonts w:ascii="Times New Roman" w:hAnsi="Times New Roman" w:cs="Times New Roman"/>
          <w:sz w:val="24"/>
          <w:szCs w:val="24"/>
        </w:rPr>
        <w:t xml:space="preserve">Передать безвозмездно из собственности муниципального образования </w:t>
      </w:r>
      <w:r w:rsidR="007523F3">
        <w:rPr>
          <w:rFonts w:ascii="Times New Roman" w:hAnsi="Times New Roman" w:cs="Times New Roman"/>
          <w:sz w:val="24"/>
          <w:szCs w:val="24"/>
        </w:rPr>
        <w:t xml:space="preserve">«Гулековское», </w:t>
      </w:r>
      <w:r w:rsidRPr="009A7281">
        <w:rPr>
          <w:rFonts w:ascii="Times New Roman" w:hAnsi="Times New Roman" w:cs="Times New Roman"/>
          <w:sz w:val="24"/>
          <w:szCs w:val="24"/>
        </w:rPr>
        <w:t xml:space="preserve">в собственность муниципального образования «Глазовский район» </w:t>
      </w:r>
      <w:r w:rsidR="00A577D4">
        <w:rPr>
          <w:rFonts w:ascii="Times New Roman" w:hAnsi="Times New Roman" w:cs="Times New Roman"/>
          <w:sz w:val="24"/>
          <w:szCs w:val="24"/>
        </w:rPr>
        <w:t>объекты движимого имущества</w:t>
      </w:r>
      <w:r w:rsidR="00E31608" w:rsidRPr="009A7281">
        <w:rPr>
          <w:rFonts w:ascii="Times New Roman" w:hAnsi="Times New Roman" w:cs="Times New Roman"/>
          <w:sz w:val="24"/>
          <w:szCs w:val="24"/>
        </w:rPr>
        <w:t>, указанные в Приложении к настоящему решению.</w:t>
      </w:r>
    </w:p>
    <w:p w:rsidR="002D1AB3" w:rsidRPr="009A7281" w:rsidRDefault="002D1AB3" w:rsidP="002D1AB3">
      <w:pPr>
        <w:pStyle w:val="a3"/>
        <w:autoSpaceDE w:val="0"/>
        <w:autoSpaceDN w:val="0"/>
        <w:adjustRightInd w:val="0"/>
        <w:spacing w:after="0"/>
        <w:ind w:left="207"/>
        <w:jc w:val="both"/>
        <w:rPr>
          <w:rFonts w:ascii="Times New Roman" w:hAnsi="Times New Roman" w:cs="Times New Roman"/>
          <w:sz w:val="24"/>
          <w:szCs w:val="24"/>
        </w:rPr>
      </w:pPr>
    </w:p>
    <w:p w:rsidR="00E31608" w:rsidRPr="009A7281" w:rsidRDefault="00E31608" w:rsidP="002D1A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9A7281">
        <w:rPr>
          <w:rFonts w:ascii="Times New Roman" w:hAnsi="Times New Roman" w:cs="Times New Roman"/>
          <w:sz w:val="24"/>
          <w:szCs w:val="24"/>
        </w:rPr>
        <w:t xml:space="preserve">Уполномочить Администрацию муниципального образования </w:t>
      </w:r>
      <w:r w:rsidR="007523F3">
        <w:rPr>
          <w:rFonts w:ascii="Times New Roman" w:hAnsi="Times New Roman" w:cs="Times New Roman"/>
          <w:sz w:val="24"/>
          <w:szCs w:val="24"/>
        </w:rPr>
        <w:t xml:space="preserve">«Гулековское», </w:t>
      </w:r>
      <w:r w:rsidRPr="009A7281">
        <w:rPr>
          <w:rFonts w:ascii="Times New Roman" w:hAnsi="Times New Roman" w:cs="Times New Roman"/>
          <w:sz w:val="24"/>
          <w:szCs w:val="24"/>
        </w:rPr>
        <w:t xml:space="preserve">совершить юридические действия по оформлению передачи </w:t>
      </w:r>
      <w:r w:rsidR="00A577D4">
        <w:rPr>
          <w:rFonts w:ascii="Times New Roman" w:hAnsi="Times New Roman" w:cs="Times New Roman"/>
          <w:sz w:val="24"/>
          <w:szCs w:val="24"/>
        </w:rPr>
        <w:t xml:space="preserve">движимых </w:t>
      </w:r>
      <w:r w:rsidRPr="009A7281">
        <w:rPr>
          <w:rFonts w:ascii="Times New Roman" w:hAnsi="Times New Roman" w:cs="Times New Roman"/>
          <w:sz w:val="24"/>
          <w:szCs w:val="24"/>
        </w:rPr>
        <w:t xml:space="preserve">объектов, указанных в п.1 настоящего решения из собственности муниципального образования </w:t>
      </w:r>
      <w:r w:rsidR="007523F3">
        <w:rPr>
          <w:rFonts w:ascii="Times New Roman" w:hAnsi="Times New Roman" w:cs="Times New Roman"/>
          <w:sz w:val="24"/>
          <w:szCs w:val="24"/>
        </w:rPr>
        <w:t xml:space="preserve">«Гулековское», </w:t>
      </w:r>
      <w:r w:rsidRPr="009A7281">
        <w:rPr>
          <w:rFonts w:ascii="Times New Roman" w:hAnsi="Times New Roman" w:cs="Times New Roman"/>
          <w:sz w:val="24"/>
          <w:szCs w:val="24"/>
        </w:rPr>
        <w:t>в собственность муниципального образования «Глазовский район».</w:t>
      </w:r>
    </w:p>
    <w:p w:rsidR="00E31608" w:rsidRPr="009A7281" w:rsidRDefault="00E31608" w:rsidP="002D1AB3">
      <w:pPr>
        <w:autoSpaceDE w:val="0"/>
        <w:autoSpaceDN w:val="0"/>
        <w:adjustRightInd w:val="0"/>
        <w:spacing w:after="0"/>
        <w:ind w:firstLine="207"/>
        <w:jc w:val="both"/>
        <w:rPr>
          <w:rFonts w:ascii="Times New Roman" w:hAnsi="Times New Roman" w:cs="Times New Roman"/>
          <w:sz w:val="24"/>
          <w:szCs w:val="24"/>
        </w:rPr>
      </w:pPr>
    </w:p>
    <w:p w:rsidR="00E31608" w:rsidRPr="009A7281" w:rsidRDefault="00E31608" w:rsidP="00E3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7A0" w:rsidRDefault="00E31608" w:rsidP="00E3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7A0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</w:t>
      </w:r>
    </w:p>
    <w:p w:rsidR="00E31608" w:rsidRPr="007F47A0" w:rsidRDefault="00B03580" w:rsidP="00E3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AB3">
        <w:rPr>
          <w:rFonts w:ascii="Times New Roman" w:hAnsi="Times New Roman" w:cs="Times New Roman"/>
          <w:b/>
          <w:sz w:val="24"/>
          <w:szCs w:val="24"/>
        </w:rPr>
        <w:t xml:space="preserve">«Гулековское»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Е.Г.Касаткин</w:t>
      </w:r>
      <w:proofErr w:type="spellEnd"/>
    </w:p>
    <w:p w:rsidR="00E31608" w:rsidRPr="009A7281" w:rsidRDefault="00E31608" w:rsidP="00E3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608" w:rsidRDefault="00E31608" w:rsidP="00E3160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31608" w:rsidRDefault="00E31608" w:rsidP="00E3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580" w:rsidRDefault="00B03580" w:rsidP="00E3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580" w:rsidRDefault="00B03580" w:rsidP="00E3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580" w:rsidRDefault="00B03580" w:rsidP="00E3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580" w:rsidRDefault="00B03580" w:rsidP="00E3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580" w:rsidRDefault="00B03580" w:rsidP="00E3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580" w:rsidRDefault="00B03580" w:rsidP="00E3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956" w:rsidRDefault="00A06956" w:rsidP="00E3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956" w:rsidRDefault="00A06956" w:rsidP="00E3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956" w:rsidRDefault="00A06956" w:rsidP="00E3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580" w:rsidRDefault="00B03580" w:rsidP="00E3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608" w:rsidRPr="009A7281" w:rsidRDefault="007F47A0" w:rsidP="007F4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2D1AB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31608" w:rsidRPr="009A728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31608" w:rsidRPr="009A7281" w:rsidRDefault="00E31608" w:rsidP="00E316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281">
        <w:rPr>
          <w:rFonts w:ascii="Times New Roman" w:hAnsi="Times New Roman" w:cs="Times New Roman"/>
          <w:sz w:val="24"/>
          <w:szCs w:val="24"/>
        </w:rPr>
        <w:t xml:space="preserve">к решению Совета депутатов муниципального </w:t>
      </w:r>
    </w:p>
    <w:p w:rsidR="00E31608" w:rsidRPr="009A7281" w:rsidRDefault="00E31608" w:rsidP="00E316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281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B03580">
        <w:rPr>
          <w:rFonts w:ascii="Times New Roman" w:hAnsi="Times New Roman" w:cs="Times New Roman"/>
          <w:sz w:val="24"/>
          <w:szCs w:val="24"/>
        </w:rPr>
        <w:t xml:space="preserve">«Гулековское» </w:t>
      </w:r>
      <w:r w:rsidRPr="009A7281">
        <w:rPr>
          <w:rFonts w:ascii="Times New Roman" w:hAnsi="Times New Roman" w:cs="Times New Roman"/>
          <w:sz w:val="24"/>
          <w:szCs w:val="24"/>
        </w:rPr>
        <w:t>от «</w:t>
      </w:r>
      <w:r w:rsidR="00B03580">
        <w:rPr>
          <w:rFonts w:ascii="Times New Roman" w:hAnsi="Times New Roman" w:cs="Times New Roman"/>
          <w:sz w:val="24"/>
          <w:szCs w:val="24"/>
        </w:rPr>
        <w:t>2</w:t>
      </w:r>
      <w:r w:rsidR="002043EC">
        <w:rPr>
          <w:rFonts w:ascii="Times New Roman" w:hAnsi="Times New Roman" w:cs="Times New Roman"/>
          <w:sz w:val="24"/>
          <w:szCs w:val="24"/>
        </w:rPr>
        <w:t>5</w:t>
      </w:r>
      <w:r w:rsidRPr="009A7281">
        <w:rPr>
          <w:rFonts w:ascii="Times New Roman" w:hAnsi="Times New Roman" w:cs="Times New Roman"/>
          <w:sz w:val="24"/>
          <w:szCs w:val="24"/>
        </w:rPr>
        <w:t>»</w:t>
      </w:r>
      <w:r w:rsidR="002043EC">
        <w:rPr>
          <w:rFonts w:ascii="Times New Roman" w:hAnsi="Times New Roman" w:cs="Times New Roman"/>
          <w:sz w:val="24"/>
          <w:szCs w:val="24"/>
        </w:rPr>
        <w:t>октя</w:t>
      </w:r>
      <w:r w:rsidR="00B03580">
        <w:rPr>
          <w:rFonts w:ascii="Times New Roman" w:hAnsi="Times New Roman" w:cs="Times New Roman"/>
          <w:sz w:val="24"/>
          <w:szCs w:val="24"/>
        </w:rPr>
        <w:t xml:space="preserve">ря </w:t>
      </w:r>
      <w:r w:rsidR="00A577D4">
        <w:rPr>
          <w:rFonts w:ascii="Times New Roman" w:hAnsi="Times New Roman" w:cs="Times New Roman"/>
          <w:sz w:val="24"/>
          <w:szCs w:val="24"/>
        </w:rPr>
        <w:t>20</w:t>
      </w:r>
      <w:r w:rsidR="00B03580">
        <w:rPr>
          <w:rFonts w:ascii="Times New Roman" w:hAnsi="Times New Roman" w:cs="Times New Roman"/>
          <w:sz w:val="24"/>
          <w:szCs w:val="24"/>
        </w:rPr>
        <w:t>18</w:t>
      </w:r>
      <w:r w:rsidRPr="009A7281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D1AB3">
        <w:rPr>
          <w:rFonts w:ascii="Times New Roman" w:hAnsi="Times New Roman" w:cs="Times New Roman"/>
          <w:sz w:val="24"/>
          <w:szCs w:val="24"/>
        </w:rPr>
        <w:t>№</w:t>
      </w:r>
      <w:r w:rsidR="002043EC">
        <w:rPr>
          <w:rFonts w:ascii="Times New Roman" w:hAnsi="Times New Roman" w:cs="Times New Roman"/>
          <w:sz w:val="24"/>
          <w:szCs w:val="24"/>
        </w:rPr>
        <w:t>121</w:t>
      </w:r>
    </w:p>
    <w:p w:rsidR="00E31608" w:rsidRPr="009A7281" w:rsidRDefault="00E31608" w:rsidP="00E316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08" w:rsidRPr="009A7281" w:rsidRDefault="004A37DC" w:rsidP="00E31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объектов движимого имущества</w:t>
      </w:r>
      <w:r w:rsidR="00E31608" w:rsidRPr="009A7281">
        <w:rPr>
          <w:rFonts w:ascii="Times New Roman" w:hAnsi="Times New Roman" w:cs="Times New Roman"/>
          <w:sz w:val="24"/>
          <w:szCs w:val="24"/>
        </w:rPr>
        <w:t xml:space="preserve">, передаваемых безвозмездно  из собственности муниципального образования </w:t>
      </w:r>
      <w:r w:rsidR="002D1AB3">
        <w:rPr>
          <w:rFonts w:ascii="Times New Roman" w:hAnsi="Times New Roman" w:cs="Times New Roman"/>
          <w:sz w:val="24"/>
          <w:szCs w:val="24"/>
        </w:rPr>
        <w:t xml:space="preserve">«Гулековское», </w:t>
      </w:r>
      <w:r w:rsidR="00E31608" w:rsidRPr="009A7281">
        <w:rPr>
          <w:rFonts w:ascii="Times New Roman" w:hAnsi="Times New Roman" w:cs="Times New Roman"/>
          <w:sz w:val="24"/>
          <w:szCs w:val="24"/>
        </w:rPr>
        <w:t>в собственность</w:t>
      </w:r>
    </w:p>
    <w:p w:rsidR="00E31608" w:rsidRPr="009A7281" w:rsidRDefault="00E31608" w:rsidP="00E31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28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«Глазовский район»</w:t>
      </w:r>
    </w:p>
    <w:p w:rsidR="00E31608" w:rsidRPr="009A7281" w:rsidRDefault="00E31608" w:rsidP="00E31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08" w:rsidRPr="009A7281" w:rsidRDefault="00E31608" w:rsidP="00E31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3F3" w:rsidRPr="007523F3" w:rsidRDefault="007523F3" w:rsidP="007523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94" w:type="dxa"/>
        <w:tblLook w:val="04A0" w:firstRow="1" w:lastRow="0" w:firstColumn="1" w:lastColumn="0" w:noHBand="0" w:noVBand="1"/>
      </w:tblPr>
      <w:tblGrid>
        <w:gridCol w:w="959"/>
        <w:gridCol w:w="4678"/>
        <w:gridCol w:w="1559"/>
        <w:gridCol w:w="2498"/>
      </w:tblGrid>
      <w:tr w:rsidR="007523F3" w:rsidRPr="007523F3" w:rsidTr="007523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F3" w:rsidRPr="007523F3" w:rsidRDefault="007523F3" w:rsidP="007523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7523F3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F3" w:rsidRPr="007523F3" w:rsidRDefault="007523F3" w:rsidP="007523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3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F3" w:rsidRPr="007523F3" w:rsidRDefault="007523F3" w:rsidP="007523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3F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шт.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F3" w:rsidRPr="007523F3" w:rsidRDefault="007523F3" w:rsidP="007523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3F3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стоимость, руб.</w:t>
            </w:r>
          </w:p>
        </w:tc>
      </w:tr>
      <w:tr w:rsidR="007523F3" w:rsidRPr="007523F3" w:rsidTr="007523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F3" w:rsidRPr="007523F3" w:rsidRDefault="007523F3" w:rsidP="007523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2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F3" w:rsidRPr="007523F3" w:rsidRDefault="007523F3" w:rsidP="007523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23F3">
              <w:rPr>
                <w:rFonts w:ascii="Times New Roman" w:hAnsi="Times New Roman" w:cs="Times New Roman"/>
                <w:sz w:val="24"/>
                <w:szCs w:val="24"/>
              </w:rPr>
              <w:t xml:space="preserve">Ноутбук HP </w:t>
            </w:r>
            <w:proofErr w:type="spellStart"/>
            <w:r w:rsidRPr="007523F3">
              <w:rPr>
                <w:rFonts w:ascii="Times New Roman" w:hAnsi="Times New Roman" w:cs="Times New Roman"/>
                <w:sz w:val="24"/>
                <w:szCs w:val="24"/>
              </w:rPr>
              <w:t>Mini</w:t>
            </w:r>
            <w:proofErr w:type="spellEnd"/>
            <w:r w:rsidRPr="007523F3">
              <w:rPr>
                <w:rFonts w:ascii="Times New Roman" w:hAnsi="Times New Roman" w:cs="Times New Roman"/>
                <w:sz w:val="24"/>
                <w:szCs w:val="24"/>
              </w:rPr>
              <w:t xml:space="preserve"> 110-370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F3" w:rsidRPr="007523F3" w:rsidRDefault="007523F3" w:rsidP="007523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2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F3" w:rsidRPr="007523F3" w:rsidRDefault="007523F3" w:rsidP="007523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23F3">
              <w:rPr>
                <w:rFonts w:ascii="Times New Roman" w:hAnsi="Times New Roman" w:cs="Times New Roman"/>
                <w:sz w:val="24"/>
                <w:szCs w:val="24"/>
              </w:rPr>
              <w:t>9 299,00</w:t>
            </w:r>
          </w:p>
        </w:tc>
      </w:tr>
      <w:tr w:rsidR="007523F3" w:rsidRPr="007523F3" w:rsidTr="007523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F3" w:rsidRPr="007523F3" w:rsidRDefault="007523F3" w:rsidP="007523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2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F3" w:rsidRPr="007523F3" w:rsidRDefault="007523F3" w:rsidP="007523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23F3">
              <w:rPr>
                <w:rFonts w:ascii="Times New Roman" w:hAnsi="Times New Roman" w:cs="Times New Roman"/>
                <w:sz w:val="24"/>
                <w:szCs w:val="24"/>
              </w:rPr>
              <w:t>Пульт микшерный ALTO-6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F3" w:rsidRPr="007523F3" w:rsidRDefault="007523F3" w:rsidP="007523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2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F3" w:rsidRPr="007523F3" w:rsidRDefault="007523F3" w:rsidP="007523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23F3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7523F3" w:rsidRPr="007523F3" w:rsidTr="007523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F3" w:rsidRPr="007523F3" w:rsidRDefault="007523F3" w:rsidP="007523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2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F3" w:rsidRPr="007523F3" w:rsidRDefault="007523F3" w:rsidP="007523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F3">
              <w:rPr>
                <w:rFonts w:ascii="Times New Roman" w:hAnsi="Times New Roman" w:cs="Times New Roman"/>
                <w:sz w:val="24"/>
                <w:szCs w:val="24"/>
              </w:rPr>
              <w:t>Пульт</w:t>
            </w:r>
            <w:r w:rsidRPr="00752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23F3">
              <w:rPr>
                <w:rFonts w:ascii="Times New Roman" w:hAnsi="Times New Roman" w:cs="Times New Roman"/>
                <w:sz w:val="24"/>
                <w:szCs w:val="24"/>
              </w:rPr>
              <w:t>микшерный</w:t>
            </w:r>
            <w:r w:rsidRPr="00752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UB 1222FX-PRO </w:t>
            </w:r>
            <w:proofErr w:type="spellStart"/>
            <w:r w:rsidRPr="00752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behinger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F3" w:rsidRPr="007523F3" w:rsidRDefault="007523F3" w:rsidP="007523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2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F3" w:rsidRPr="007523F3" w:rsidRDefault="007523F3" w:rsidP="007523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23F3">
              <w:rPr>
                <w:rFonts w:ascii="Times New Roman" w:hAnsi="Times New Roman" w:cs="Times New Roman"/>
                <w:sz w:val="24"/>
                <w:szCs w:val="24"/>
              </w:rPr>
              <w:t>17 035,00</w:t>
            </w:r>
          </w:p>
        </w:tc>
      </w:tr>
      <w:tr w:rsidR="007523F3" w:rsidRPr="007523F3" w:rsidTr="007523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F3" w:rsidRPr="007523F3" w:rsidRDefault="007523F3" w:rsidP="007523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23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F3" w:rsidRPr="007523F3" w:rsidRDefault="007523F3" w:rsidP="007523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23F3">
              <w:rPr>
                <w:rFonts w:ascii="Times New Roman" w:hAnsi="Times New Roman" w:cs="Times New Roman"/>
                <w:sz w:val="24"/>
                <w:szCs w:val="24"/>
              </w:rPr>
              <w:t>Радиосистема PASGAO PAW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F3" w:rsidRPr="007523F3" w:rsidRDefault="007523F3" w:rsidP="007523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2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F3" w:rsidRPr="007523F3" w:rsidRDefault="007523F3" w:rsidP="007523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23F3">
              <w:rPr>
                <w:rFonts w:ascii="Times New Roman" w:hAnsi="Times New Roman" w:cs="Times New Roman"/>
                <w:sz w:val="24"/>
                <w:szCs w:val="24"/>
              </w:rPr>
              <w:t>7 300,00</w:t>
            </w:r>
          </w:p>
        </w:tc>
      </w:tr>
      <w:tr w:rsidR="007523F3" w:rsidRPr="007523F3" w:rsidTr="007523F3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F3" w:rsidRPr="007523F3" w:rsidRDefault="007523F3" w:rsidP="007523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3F3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F3" w:rsidRPr="007523F3" w:rsidRDefault="007523F3" w:rsidP="007523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3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523F3" w:rsidRPr="007523F3" w:rsidRDefault="007523F3" w:rsidP="007523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F3" w:rsidRPr="007523F3" w:rsidRDefault="007523F3" w:rsidP="007523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3F3">
              <w:rPr>
                <w:rFonts w:ascii="Times New Roman" w:hAnsi="Times New Roman" w:cs="Times New Roman"/>
                <w:b/>
                <w:sz w:val="24"/>
                <w:szCs w:val="24"/>
              </w:rPr>
              <w:t>43 634,00</w:t>
            </w:r>
          </w:p>
          <w:p w:rsidR="007523F3" w:rsidRPr="007523F3" w:rsidRDefault="007523F3" w:rsidP="007523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23F3" w:rsidRPr="007523F3" w:rsidRDefault="007523F3" w:rsidP="007523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08" w:rsidRPr="009A7281" w:rsidRDefault="00E31608" w:rsidP="00E316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28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90D3B" w:rsidRPr="009A7281" w:rsidRDefault="00590D3B" w:rsidP="00590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0D3B" w:rsidRPr="009A7281" w:rsidRDefault="00590D3B">
      <w:pPr>
        <w:rPr>
          <w:rFonts w:ascii="Times New Roman" w:hAnsi="Times New Roman" w:cs="Times New Roman"/>
          <w:sz w:val="24"/>
          <w:szCs w:val="24"/>
        </w:rPr>
      </w:pPr>
    </w:p>
    <w:sectPr w:rsidR="00590D3B" w:rsidRPr="009A7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63DAF"/>
    <w:multiLevelType w:val="hybridMultilevel"/>
    <w:tmpl w:val="4C002FA0"/>
    <w:lvl w:ilvl="0" w:tplc="4C1EA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55"/>
    <w:rsid w:val="0008105F"/>
    <w:rsid w:val="000E04B6"/>
    <w:rsid w:val="001B3F82"/>
    <w:rsid w:val="002043EC"/>
    <w:rsid w:val="002A04E2"/>
    <w:rsid w:val="002D1AB3"/>
    <w:rsid w:val="00433A86"/>
    <w:rsid w:val="004731E6"/>
    <w:rsid w:val="00496755"/>
    <w:rsid w:val="004A37DC"/>
    <w:rsid w:val="00590D3B"/>
    <w:rsid w:val="00595CD0"/>
    <w:rsid w:val="007523F3"/>
    <w:rsid w:val="0076073C"/>
    <w:rsid w:val="007D198D"/>
    <w:rsid w:val="007F47A0"/>
    <w:rsid w:val="00875C70"/>
    <w:rsid w:val="009234DF"/>
    <w:rsid w:val="0095619D"/>
    <w:rsid w:val="00981CFB"/>
    <w:rsid w:val="009A7281"/>
    <w:rsid w:val="00A06956"/>
    <w:rsid w:val="00A577D4"/>
    <w:rsid w:val="00B03580"/>
    <w:rsid w:val="00B95BCB"/>
    <w:rsid w:val="00C70C16"/>
    <w:rsid w:val="00E31608"/>
    <w:rsid w:val="00E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D3B"/>
    <w:pPr>
      <w:ind w:left="720"/>
      <w:contextualSpacing/>
    </w:pPr>
  </w:style>
  <w:style w:type="table" w:styleId="a4">
    <w:name w:val="Table Grid"/>
    <w:basedOn w:val="a1"/>
    <w:uiPriority w:val="59"/>
    <w:rsid w:val="00E31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F47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D3B"/>
    <w:pPr>
      <w:ind w:left="720"/>
      <w:contextualSpacing/>
    </w:pPr>
  </w:style>
  <w:style w:type="table" w:styleId="a4">
    <w:name w:val="Table Grid"/>
    <w:basedOn w:val="a1"/>
    <w:uiPriority w:val="59"/>
    <w:rsid w:val="00E31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F47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2018-12-26T11:27:00Z</cp:lastPrinted>
  <dcterms:created xsi:type="dcterms:W3CDTF">2018-12-26T11:22:00Z</dcterms:created>
  <dcterms:modified xsi:type="dcterms:W3CDTF">2018-12-26T11:28:00Z</dcterms:modified>
</cp:coreProperties>
</file>