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B7" w:rsidRPr="00302E87" w:rsidRDefault="009C11B7" w:rsidP="00302E87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302E87">
        <w:rPr>
          <w:rFonts w:ascii="Times New Roman" w:hAnsi="Times New Roman"/>
          <w:sz w:val="16"/>
          <w:szCs w:val="16"/>
        </w:rPr>
        <w:t>СОВЕТ  ДЕПУТАТОВ   МУНИЦИПАЛЬНОГО  ОБРАЗОВАНИЯ  « УРАКОВСКОЕ»</w:t>
      </w:r>
    </w:p>
    <w:p w:rsidR="009C11B7" w:rsidRPr="00302E87" w:rsidRDefault="009C11B7" w:rsidP="00302E87">
      <w:pPr>
        <w:pStyle w:val="a5"/>
        <w:jc w:val="center"/>
        <w:rPr>
          <w:rFonts w:ascii="Times New Roman" w:hAnsi="Times New Roman"/>
          <w:bCs/>
          <w:sz w:val="16"/>
          <w:szCs w:val="16"/>
        </w:rPr>
      </w:pPr>
    </w:p>
    <w:p w:rsidR="009C11B7" w:rsidRPr="00302E87" w:rsidRDefault="00302E87" w:rsidP="00302E87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</w:t>
      </w:r>
      <w:r w:rsidR="009C11B7" w:rsidRPr="00302E87">
        <w:rPr>
          <w:rFonts w:ascii="Times New Roman" w:hAnsi="Times New Roman"/>
          <w:sz w:val="16"/>
          <w:szCs w:val="16"/>
          <w:u w:val="single"/>
        </w:rPr>
        <w:t>« УРАК» МУНИЦИПАЛ  КЫЛДЭТЫСЬ   ДЕПУТАТЪЕСЛЭН  КЕНЕШСЫ</w:t>
      </w:r>
      <w:r>
        <w:rPr>
          <w:rFonts w:ascii="Times New Roman" w:hAnsi="Times New Roman"/>
          <w:sz w:val="16"/>
          <w:szCs w:val="16"/>
          <w:u w:val="single"/>
        </w:rPr>
        <w:t>________________________</w:t>
      </w:r>
    </w:p>
    <w:p w:rsidR="009C11B7" w:rsidRPr="009C11B7" w:rsidRDefault="009C11B7" w:rsidP="009C11B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11B7">
        <w:rPr>
          <w:rFonts w:ascii="Times New Roman" w:hAnsi="Times New Roman"/>
          <w:sz w:val="16"/>
          <w:szCs w:val="16"/>
        </w:rPr>
        <w:t xml:space="preserve">Советская ул. д.12а  д. </w:t>
      </w:r>
      <w:proofErr w:type="spellStart"/>
      <w:r w:rsidRPr="009C11B7">
        <w:rPr>
          <w:rFonts w:ascii="Times New Roman" w:hAnsi="Times New Roman"/>
          <w:sz w:val="16"/>
          <w:szCs w:val="16"/>
        </w:rPr>
        <w:t>Ураково</w:t>
      </w:r>
      <w:proofErr w:type="spellEnd"/>
      <w:r w:rsidRPr="009C11B7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9C11B7">
        <w:rPr>
          <w:rFonts w:ascii="Times New Roman" w:hAnsi="Times New Roman"/>
          <w:sz w:val="16"/>
          <w:szCs w:val="16"/>
        </w:rPr>
        <w:t>Глазовский</w:t>
      </w:r>
      <w:proofErr w:type="spellEnd"/>
      <w:r w:rsidRPr="009C11B7">
        <w:rPr>
          <w:rFonts w:ascii="Times New Roman" w:hAnsi="Times New Roman"/>
          <w:sz w:val="16"/>
          <w:szCs w:val="16"/>
        </w:rPr>
        <w:t xml:space="preserve"> район, Удмуртская Республика, тел.90-738</w:t>
      </w:r>
    </w:p>
    <w:p w:rsidR="009C11B7" w:rsidRPr="009C11B7" w:rsidRDefault="009C11B7" w:rsidP="009C11B7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1B7" w:rsidRPr="009C11B7" w:rsidRDefault="009C11B7" w:rsidP="009C11B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B7">
        <w:rPr>
          <w:rFonts w:ascii="Times New Roman" w:hAnsi="Times New Roman"/>
          <w:b/>
          <w:sz w:val="24"/>
          <w:szCs w:val="24"/>
        </w:rPr>
        <w:t xml:space="preserve">Тридцать пятая сессия  Совета  депутатов муниципального </w:t>
      </w:r>
    </w:p>
    <w:p w:rsidR="009C11B7" w:rsidRPr="009C11B7" w:rsidRDefault="009C11B7" w:rsidP="009C11B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B7">
        <w:rPr>
          <w:rFonts w:ascii="Times New Roman" w:hAnsi="Times New Roman"/>
          <w:b/>
          <w:sz w:val="24"/>
          <w:szCs w:val="24"/>
        </w:rPr>
        <w:t xml:space="preserve"> образования «Ураковское» третьего созыва</w:t>
      </w:r>
    </w:p>
    <w:p w:rsidR="009C11B7" w:rsidRPr="009C11B7" w:rsidRDefault="009C11B7" w:rsidP="009C1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1B7" w:rsidRPr="009C11B7" w:rsidRDefault="009C11B7" w:rsidP="009C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B7">
        <w:rPr>
          <w:rFonts w:ascii="Times New Roman" w:hAnsi="Times New Roman"/>
          <w:sz w:val="24"/>
          <w:szCs w:val="24"/>
        </w:rPr>
        <w:t xml:space="preserve">    </w:t>
      </w:r>
      <w:r w:rsidRPr="009C11B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C11B7" w:rsidRPr="009C11B7" w:rsidRDefault="009C11B7" w:rsidP="009C1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1B7">
        <w:rPr>
          <w:rFonts w:ascii="Times New Roman" w:hAnsi="Times New Roman"/>
          <w:b/>
          <w:bCs/>
          <w:sz w:val="24"/>
          <w:szCs w:val="24"/>
        </w:rPr>
        <w:t>Совета депутатов муниципального образования «Ураковское»</w:t>
      </w:r>
    </w:p>
    <w:p w:rsidR="009C11B7" w:rsidRPr="009C11B7" w:rsidRDefault="009C11B7" w:rsidP="009C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1B7" w:rsidRPr="009C11B7" w:rsidRDefault="009C11B7" w:rsidP="009C11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1B7">
        <w:rPr>
          <w:rFonts w:ascii="Times New Roman" w:hAnsi="Times New Roman"/>
          <w:b/>
          <w:sz w:val="24"/>
          <w:szCs w:val="24"/>
        </w:rPr>
        <w:t>29 марта 2016 года</w:t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</w:r>
      <w:r w:rsidRPr="009C11B7">
        <w:rPr>
          <w:rFonts w:ascii="Times New Roman" w:hAnsi="Times New Roman"/>
          <w:b/>
          <w:sz w:val="24"/>
          <w:szCs w:val="24"/>
        </w:rPr>
        <w:tab/>
        <w:t>№ 14</w:t>
      </w:r>
      <w:r w:rsidR="00302E87">
        <w:rPr>
          <w:rFonts w:ascii="Times New Roman" w:hAnsi="Times New Roman"/>
          <w:b/>
          <w:sz w:val="24"/>
          <w:szCs w:val="24"/>
        </w:rPr>
        <w:t>6</w:t>
      </w:r>
    </w:p>
    <w:p w:rsidR="009C11B7" w:rsidRPr="009C11B7" w:rsidRDefault="009C11B7" w:rsidP="009C11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1"/>
      </w:tblGrid>
      <w:tr w:rsidR="0092584B" w:rsidTr="00F5504C">
        <w:tc>
          <w:tcPr>
            <w:tcW w:w="5495" w:type="dxa"/>
          </w:tcPr>
          <w:p w:rsidR="0092584B" w:rsidRPr="00F5504C" w:rsidRDefault="0092584B" w:rsidP="00F5504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 xml:space="preserve">О протесте </w:t>
            </w:r>
            <w:proofErr w:type="spellStart"/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Глазовской</w:t>
            </w:r>
            <w:proofErr w:type="spellEnd"/>
            <w:r w:rsidRPr="00F5504C">
              <w:rPr>
                <w:rFonts w:ascii="Times New Roman" w:hAnsi="Times New Roman"/>
                <w:b/>
                <w:sz w:val="24"/>
                <w:szCs w:val="24"/>
              </w:rPr>
              <w:t xml:space="preserve"> межрайонной прокуратуры от 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.2016 года № 37-2016 на решение от 2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 xml:space="preserve">.2016 года № 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Программы комплексного развития систем коммунальной инфраструк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уры  муниципального образования «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>Ураковское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» на 2016-2020</w:t>
            </w:r>
            <w:r w:rsidR="00F55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504C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  <w:p w:rsidR="0092584B" w:rsidRDefault="0092584B" w:rsidP="00F55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2584B" w:rsidRDefault="0092584B" w:rsidP="00F55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84B" w:rsidRPr="00ED1FA7" w:rsidRDefault="0092584B" w:rsidP="0092584B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1A524B">
        <w:rPr>
          <w:rFonts w:ascii="Times New Roman" w:hAnsi="Times New Roman" w:cs="Times New Roman"/>
        </w:rPr>
        <w:t xml:space="preserve">Рассмотрев протест </w:t>
      </w:r>
      <w:proofErr w:type="spellStart"/>
      <w:r w:rsidRPr="001A524B">
        <w:rPr>
          <w:rFonts w:ascii="Times New Roman" w:hAnsi="Times New Roman" w:cs="Times New Roman"/>
        </w:rPr>
        <w:t>Глазовской</w:t>
      </w:r>
      <w:proofErr w:type="spellEnd"/>
      <w:r w:rsidRPr="001A524B">
        <w:rPr>
          <w:rFonts w:ascii="Times New Roman" w:hAnsi="Times New Roman" w:cs="Times New Roman"/>
        </w:rPr>
        <w:t xml:space="preserve"> межрайонной прокуратуры № 37-2016 от </w:t>
      </w:r>
      <w:r w:rsidR="00F5504C">
        <w:rPr>
          <w:rFonts w:ascii="Times New Roman" w:hAnsi="Times New Roman" w:cs="Times New Roman"/>
        </w:rPr>
        <w:t>18</w:t>
      </w:r>
      <w:r w:rsidRPr="001A524B">
        <w:rPr>
          <w:rFonts w:ascii="Times New Roman" w:hAnsi="Times New Roman" w:cs="Times New Roman"/>
        </w:rPr>
        <w:t>.0</w:t>
      </w:r>
      <w:r w:rsidR="00F5504C">
        <w:rPr>
          <w:rFonts w:ascii="Times New Roman" w:hAnsi="Times New Roman" w:cs="Times New Roman"/>
        </w:rPr>
        <w:t>3</w:t>
      </w:r>
      <w:r w:rsidRPr="001A524B">
        <w:rPr>
          <w:rFonts w:ascii="Times New Roman" w:hAnsi="Times New Roman" w:cs="Times New Roman"/>
        </w:rPr>
        <w:t>.2016 года</w:t>
      </w:r>
      <w:r>
        <w:rPr>
          <w:rFonts w:ascii="Times New Roman" w:hAnsi="Times New Roman" w:cs="Times New Roman"/>
        </w:rPr>
        <w:t xml:space="preserve"> </w:t>
      </w:r>
      <w:r w:rsidRPr="00ED1FA7">
        <w:rPr>
          <w:rFonts w:ascii="Times New Roman" w:hAnsi="Times New Roman" w:cs="Times New Roman"/>
        </w:rPr>
        <w:t xml:space="preserve">на решение </w:t>
      </w:r>
      <w:r w:rsidR="00F5504C" w:rsidRPr="00F5504C">
        <w:rPr>
          <w:rFonts w:ascii="Times New Roman" w:hAnsi="Times New Roman" w:cs="Times New Roman"/>
        </w:rPr>
        <w:t xml:space="preserve">от 25.02.2016 года № 140 </w:t>
      </w:r>
      <w:r w:rsidRPr="00ED1FA7">
        <w:rPr>
          <w:rFonts w:ascii="Times New Roman" w:hAnsi="Times New Roman" w:cs="Times New Roman"/>
        </w:rPr>
        <w:t>«Об утверждении Программы комплексного развития систем коммунальной инфраструк</w:t>
      </w:r>
      <w:r w:rsidR="00F5504C">
        <w:rPr>
          <w:rFonts w:ascii="Times New Roman" w:hAnsi="Times New Roman" w:cs="Times New Roman"/>
        </w:rPr>
        <w:t>т</w:t>
      </w:r>
      <w:r w:rsidRPr="00ED1FA7">
        <w:rPr>
          <w:rFonts w:ascii="Times New Roman" w:hAnsi="Times New Roman" w:cs="Times New Roman"/>
        </w:rPr>
        <w:t>уры 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 w:rsidRPr="00ED1FA7">
        <w:rPr>
          <w:rFonts w:ascii="Times New Roman" w:hAnsi="Times New Roman" w:cs="Times New Roman"/>
        </w:rPr>
        <w:t>» на 2016-2020 годы»</w:t>
      </w:r>
      <w:r w:rsidRPr="001A524B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308FC">
        <w:rPr>
          <w:rFonts w:ascii="Times New Roman" w:hAnsi="Times New Roman" w:cs="Times New Roman"/>
          <w:b/>
        </w:rPr>
        <w:t xml:space="preserve"> </w:t>
      </w:r>
      <w:r w:rsidRPr="001A524B">
        <w:rPr>
          <w:rFonts w:ascii="Times New Roman" w:hAnsi="Times New Roman" w:cs="Times New Roman"/>
        </w:rPr>
        <w:t>в целях реализации положений Федерального закона от 30 декабря 2004 г. №210-ФЗ «Об основах</w:t>
      </w:r>
      <w:proofErr w:type="gramEnd"/>
      <w:r w:rsidRPr="001A524B">
        <w:rPr>
          <w:rFonts w:ascii="Times New Roman" w:hAnsi="Times New Roman" w:cs="Times New Roman"/>
        </w:rPr>
        <w:t xml:space="preserve">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Градостроительным кодексом Российской Федерации</w:t>
      </w:r>
      <w:r w:rsidRPr="001A524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Совет депутатов муниципального образования «</w:t>
      </w:r>
      <w:r w:rsidR="00F5504C">
        <w:rPr>
          <w:rFonts w:ascii="Times New Roman" w:hAnsi="Times New Roman" w:cs="Times New Roman"/>
          <w:b/>
        </w:rPr>
        <w:t>Ураковское</w:t>
      </w:r>
      <w:r>
        <w:rPr>
          <w:rFonts w:ascii="Times New Roman" w:hAnsi="Times New Roman" w:cs="Times New Roman"/>
          <w:b/>
        </w:rPr>
        <w:t xml:space="preserve">» РЕШИЛ: </w:t>
      </w:r>
    </w:p>
    <w:p w:rsidR="0092584B" w:rsidRDefault="0092584B" w:rsidP="0092584B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Протест 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межрайонной прокуратуры признать подлежащим удовлетворению.</w:t>
      </w:r>
    </w:p>
    <w:p w:rsidR="0092584B" w:rsidRDefault="0092584B" w:rsidP="0092584B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Признать утратившим силу  решение Совета депутатов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>
        <w:rPr>
          <w:rFonts w:ascii="Times New Roman" w:hAnsi="Times New Roman" w:cs="Times New Roman"/>
        </w:rPr>
        <w:t>» от</w:t>
      </w:r>
      <w:r w:rsidR="00F5504C" w:rsidRPr="00F5504C">
        <w:rPr>
          <w:rFonts w:ascii="Times New Roman" w:hAnsi="Times New Roman" w:cs="Times New Roman"/>
        </w:rPr>
        <w:t xml:space="preserve"> 25.02.2016 года № 140 </w:t>
      </w:r>
      <w:r>
        <w:rPr>
          <w:rFonts w:ascii="Times New Roman" w:hAnsi="Times New Roman" w:cs="Times New Roman"/>
        </w:rPr>
        <w:t>«</w:t>
      </w:r>
      <w:r w:rsidRPr="00D308FC">
        <w:rPr>
          <w:rFonts w:ascii="Times New Roman" w:hAnsi="Times New Roman" w:cs="Times New Roman"/>
        </w:rPr>
        <w:t>Об утверждении Программы комплексного</w:t>
      </w:r>
      <w:r>
        <w:rPr>
          <w:rFonts w:ascii="Times New Roman" w:hAnsi="Times New Roman" w:cs="Times New Roman"/>
        </w:rPr>
        <w:t xml:space="preserve"> </w:t>
      </w:r>
      <w:r w:rsidRPr="00D308FC">
        <w:rPr>
          <w:rFonts w:ascii="Times New Roman" w:hAnsi="Times New Roman" w:cs="Times New Roman"/>
        </w:rPr>
        <w:t>развития систем коммунальной инфраструк</w:t>
      </w:r>
      <w:r w:rsidR="00F5504C">
        <w:rPr>
          <w:rFonts w:ascii="Times New Roman" w:hAnsi="Times New Roman" w:cs="Times New Roman"/>
        </w:rPr>
        <w:t>т</w:t>
      </w:r>
      <w:r w:rsidRPr="00D308FC">
        <w:rPr>
          <w:rFonts w:ascii="Times New Roman" w:hAnsi="Times New Roman" w:cs="Times New Roman"/>
        </w:rPr>
        <w:t>уры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 w:rsidRPr="00D308F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D308FC">
        <w:rPr>
          <w:rFonts w:ascii="Times New Roman" w:hAnsi="Times New Roman" w:cs="Times New Roman"/>
        </w:rPr>
        <w:t>на 2016-2020 годы».</w:t>
      </w:r>
    </w:p>
    <w:p w:rsidR="0092584B" w:rsidRPr="00D308FC" w:rsidRDefault="0092584B" w:rsidP="0092584B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3. Администрации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>
        <w:rPr>
          <w:rFonts w:ascii="Times New Roman" w:hAnsi="Times New Roman" w:cs="Times New Roman"/>
        </w:rPr>
        <w:t xml:space="preserve">» разработать </w:t>
      </w:r>
      <w:r w:rsidRPr="00D308FC">
        <w:rPr>
          <w:rFonts w:ascii="Times New Roman" w:hAnsi="Times New Roman" w:cs="Times New Roman"/>
        </w:rPr>
        <w:t>Программу комплексного развития систем коммунальной инфраструк</w:t>
      </w:r>
      <w:r w:rsidR="00F5504C">
        <w:rPr>
          <w:rFonts w:ascii="Times New Roman" w:hAnsi="Times New Roman" w:cs="Times New Roman"/>
        </w:rPr>
        <w:t>т</w:t>
      </w:r>
      <w:r w:rsidRPr="00D308FC">
        <w:rPr>
          <w:rFonts w:ascii="Times New Roman" w:hAnsi="Times New Roman" w:cs="Times New Roman"/>
        </w:rPr>
        <w:t>уры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>
        <w:rPr>
          <w:rFonts w:ascii="Times New Roman" w:hAnsi="Times New Roman" w:cs="Times New Roman"/>
        </w:rPr>
        <w:t>» с учетом требований прокуратуры, действующего законодательства и предоставить на утверждение Совета депутатов муниципального образования «</w:t>
      </w:r>
      <w:r w:rsidR="00F5504C">
        <w:rPr>
          <w:rFonts w:ascii="Times New Roman" w:hAnsi="Times New Roman" w:cs="Times New Roman"/>
        </w:rPr>
        <w:t>Ураковское</w:t>
      </w:r>
      <w:r>
        <w:rPr>
          <w:rFonts w:ascii="Times New Roman" w:hAnsi="Times New Roman" w:cs="Times New Roman"/>
        </w:rPr>
        <w:t>» в срок до 01.11.2016 года.</w:t>
      </w:r>
    </w:p>
    <w:p w:rsidR="0092584B" w:rsidRDefault="0092584B" w:rsidP="0092584B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92584B" w:rsidRDefault="0092584B" w:rsidP="0092584B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F5504C" w:rsidRDefault="0092584B" w:rsidP="00F5504C">
      <w:pPr>
        <w:pStyle w:val="a3"/>
        <w:spacing w:line="278" w:lineRule="exact"/>
        <w:ind w:right="9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Глава </w:t>
      </w:r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F5504C" w:rsidRDefault="00F5504C" w:rsidP="00F5504C">
      <w:pPr>
        <w:pStyle w:val="a3"/>
        <w:spacing w:line="278" w:lineRule="exact"/>
        <w:ind w:right="9"/>
      </w:pPr>
      <w:r>
        <w:rPr>
          <w:rFonts w:ascii="Times New Roman" w:hAnsi="Times New Roman" w:cs="Times New Roman"/>
          <w:b/>
        </w:rPr>
        <w:t>о</w:t>
      </w:r>
      <w:r w:rsidR="0092584B">
        <w:rPr>
          <w:rFonts w:ascii="Times New Roman" w:hAnsi="Times New Roman" w:cs="Times New Roman"/>
          <w:b/>
        </w:rPr>
        <w:t>бразования</w:t>
      </w:r>
      <w:r>
        <w:rPr>
          <w:rFonts w:ascii="Times New Roman" w:hAnsi="Times New Roman" w:cs="Times New Roman"/>
          <w:b/>
        </w:rPr>
        <w:t xml:space="preserve"> «Ураковское</w:t>
      </w:r>
      <w:r w:rsidR="0092584B">
        <w:rPr>
          <w:rFonts w:ascii="Times New Roman" w:hAnsi="Times New Roman" w:cs="Times New Roman"/>
          <w:b/>
        </w:rPr>
        <w:t xml:space="preserve">»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Т.В.Бабинцева</w:t>
      </w:r>
      <w:proofErr w:type="spellEnd"/>
    </w:p>
    <w:sectPr w:rsidR="00F5504C" w:rsidSect="00F5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B"/>
    <w:rsid w:val="002D60BF"/>
    <w:rsid w:val="00302E87"/>
    <w:rsid w:val="003D0FA6"/>
    <w:rsid w:val="003D2842"/>
    <w:rsid w:val="008C352B"/>
    <w:rsid w:val="0092584B"/>
    <w:rsid w:val="009C11B7"/>
    <w:rsid w:val="00A16156"/>
    <w:rsid w:val="00E62127"/>
    <w:rsid w:val="00F5504C"/>
    <w:rsid w:val="00F8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2584B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25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тиль"/>
    <w:rsid w:val="00925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92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19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2016-03-23T07:24:00Z</dcterms:created>
  <dcterms:modified xsi:type="dcterms:W3CDTF">2016-03-30T06:26:00Z</dcterms:modified>
</cp:coreProperties>
</file>