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C72" w:rsidRPr="00393F43" w:rsidRDefault="00091C72" w:rsidP="00091C72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40"/>
          <w:szCs w:val="40"/>
          <w:lang w:eastAsia="ru-RU"/>
        </w:rPr>
      </w:pPr>
      <w:bookmarkStart w:id="0" w:name="_GoBack"/>
      <w:bookmarkEnd w:id="0"/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91C72" w:rsidRPr="00393F43" w:rsidTr="00167E42">
        <w:tc>
          <w:tcPr>
            <w:tcW w:w="4361" w:type="dxa"/>
          </w:tcPr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proofErr w:type="spellStart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</w:tcPr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</w:tcPr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393F43">
              <w:rPr>
                <w:rFonts w:ascii="Times New Roman" w:hAnsi="Times New Roman"/>
                <w:b/>
                <w:bCs/>
                <w:szCs w:val="24"/>
                <w:lang w:eastAsia="ru-RU"/>
              </w:rPr>
              <w:t>«</w:t>
            </w:r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ru-RU"/>
              </w:rPr>
            </w:pPr>
            <w:proofErr w:type="spellStart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393F43">
              <w:rPr>
                <w:rFonts w:ascii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091C72" w:rsidRPr="00393F43" w:rsidRDefault="00091C72" w:rsidP="00167E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091C72" w:rsidRPr="00393F43" w:rsidRDefault="00091C72" w:rsidP="00091C7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393F43">
        <w:rPr>
          <w:rFonts w:ascii="Times New Roman" w:hAnsi="Times New Roman"/>
          <w:b/>
          <w:bCs/>
          <w:sz w:val="44"/>
          <w:szCs w:val="44"/>
          <w:lang w:eastAsia="ru-RU"/>
        </w:rPr>
        <w:t>РЕШЕНИЕ</w:t>
      </w:r>
    </w:p>
    <w:p w:rsidR="00091C72" w:rsidRPr="00393F43" w:rsidRDefault="00091C72" w:rsidP="00091C72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91C72" w:rsidRPr="00393F43" w:rsidRDefault="00091C72" w:rsidP="00091C72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93F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СОВЕТА ДЕПУТАТОВ МУНИЦИПАЛЬНОГО ОБРАЗОВАНИЯ </w:t>
      </w:r>
    </w:p>
    <w:p w:rsidR="00091C72" w:rsidRPr="00393F43" w:rsidRDefault="00091C72" w:rsidP="00091C72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93F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«МУНИЦИПАЛЬНЫЙ ОКРУГ ГЛАЗОВСКИЙ РАЙОН </w:t>
      </w:r>
    </w:p>
    <w:p w:rsidR="00091C72" w:rsidRPr="00393F43" w:rsidRDefault="00091C72" w:rsidP="00091C72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93F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УДМУРТСКОЙ РЕСПУБЛИКИ» </w:t>
      </w:r>
    </w:p>
    <w:p w:rsidR="00091C72" w:rsidRPr="00393F43" w:rsidRDefault="00091C72" w:rsidP="00091C72">
      <w:pPr>
        <w:spacing w:after="0" w:line="240" w:lineRule="auto"/>
        <w:ind w:left="-540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091C72" w:rsidRPr="00393F43" w:rsidRDefault="00091C72" w:rsidP="00091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3F43">
        <w:rPr>
          <w:rFonts w:ascii="Times New Roman" w:hAnsi="Times New Roman"/>
          <w:b/>
          <w:sz w:val="24"/>
          <w:szCs w:val="24"/>
        </w:rPr>
        <w:t>Об утверждении Прогнозного плана (программы)</w:t>
      </w:r>
    </w:p>
    <w:p w:rsidR="00091C72" w:rsidRPr="00393F43" w:rsidRDefault="00091C72" w:rsidP="00091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3F43">
        <w:rPr>
          <w:rFonts w:ascii="Times New Roman" w:hAnsi="Times New Roman"/>
          <w:b/>
          <w:sz w:val="24"/>
          <w:szCs w:val="24"/>
        </w:rPr>
        <w:t xml:space="preserve">приватизации имущества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b/>
          <w:sz w:val="24"/>
          <w:szCs w:val="24"/>
        </w:rPr>
        <w:t xml:space="preserve"> район Удмуртской Р</w:t>
      </w:r>
      <w:r>
        <w:rPr>
          <w:rFonts w:ascii="Times New Roman" w:hAnsi="Times New Roman"/>
          <w:b/>
          <w:sz w:val="24"/>
          <w:szCs w:val="24"/>
        </w:rPr>
        <w:t>еспублики» на 2024</w:t>
      </w:r>
      <w:r w:rsidRPr="00393F43">
        <w:rPr>
          <w:rFonts w:ascii="Times New Roman" w:hAnsi="Times New Roman"/>
          <w:b/>
          <w:sz w:val="24"/>
          <w:szCs w:val="24"/>
        </w:rPr>
        <w:t xml:space="preserve"> год</w:t>
      </w: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3F43">
        <w:rPr>
          <w:rFonts w:ascii="Times New Roman" w:hAnsi="Times New Roman"/>
          <w:sz w:val="24"/>
          <w:szCs w:val="24"/>
          <w:lang w:eastAsia="ru-RU"/>
        </w:rPr>
        <w:t xml:space="preserve">Принято </w:t>
      </w: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3F43">
        <w:rPr>
          <w:rFonts w:ascii="Times New Roman" w:hAnsi="Times New Roman"/>
          <w:sz w:val="24"/>
          <w:szCs w:val="24"/>
          <w:lang w:eastAsia="ru-RU"/>
        </w:rPr>
        <w:t xml:space="preserve">Советом депутатов муниципального образования </w:t>
      </w: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3F43">
        <w:rPr>
          <w:rFonts w:ascii="Times New Roman" w:hAnsi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  <w:lang w:eastAsia="ru-RU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  <w:lang w:eastAsia="ru-RU"/>
        </w:rPr>
        <w:t xml:space="preserve"> район                                        </w:t>
      </w: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93F43">
        <w:rPr>
          <w:rFonts w:ascii="Times New Roman" w:hAnsi="Times New Roman"/>
          <w:sz w:val="24"/>
          <w:szCs w:val="24"/>
          <w:lang w:eastAsia="ru-RU"/>
        </w:rPr>
        <w:t xml:space="preserve">Удмуртской Республики» первого созыва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</w:t>
      </w:r>
      <w:r w:rsidRPr="00393F43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___ ноября 2023</w:t>
      </w:r>
      <w:r w:rsidRPr="00393F43"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091C72" w:rsidRPr="00393F43" w:rsidRDefault="00091C72" w:rsidP="00091C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091C72" w:rsidRPr="00393F43" w:rsidRDefault="00091C72" w:rsidP="00091C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iCs/>
          <w:color w:val="FF0000"/>
          <w:sz w:val="24"/>
          <w:szCs w:val="24"/>
          <w:lang w:eastAsia="ru-RU"/>
        </w:rPr>
      </w:pPr>
    </w:p>
    <w:p w:rsidR="00091C72" w:rsidRPr="00393F43" w:rsidRDefault="00091C72" w:rsidP="00091C7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93F43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393F43">
        <w:rPr>
          <w:rFonts w:ascii="Times New Roman" w:hAnsi="Times New Roman"/>
          <w:sz w:val="24"/>
          <w:szCs w:val="24"/>
        </w:rPr>
        <w:t xml:space="preserve">    Руководствуясь Положением о порядке приватизации имущества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район Удмуртской Республики», утвержденным решением  Совета депутатов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район Удмуртской Республики» от 02.12.2021 №75, Уставом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район Удмуртской Республики», </w:t>
      </w:r>
      <w:r w:rsidRPr="00393F43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</w:t>
      </w:r>
      <w:r w:rsidRPr="00393F43">
        <w:rPr>
          <w:rFonts w:ascii="Times New Roman" w:hAnsi="Times New Roman"/>
          <w:b/>
          <w:bCs/>
          <w:sz w:val="24"/>
          <w:szCs w:val="24"/>
        </w:rPr>
        <w:t xml:space="preserve">Муниципальный округ </w:t>
      </w:r>
      <w:proofErr w:type="spellStart"/>
      <w:r w:rsidRPr="00393F43">
        <w:rPr>
          <w:rFonts w:ascii="Times New Roman" w:hAnsi="Times New Roman"/>
          <w:b/>
          <w:bCs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b/>
          <w:bCs/>
          <w:sz w:val="24"/>
          <w:szCs w:val="24"/>
        </w:rPr>
        <w:t xml:space="preserve"> район Удмуртской Республики» </w:t>
      </w:r>
      <w:r w:rsidRPr="00393F43">
        <w:rPr>
          <w:rFonts w:ascii="Times New Roman" w:hAnsi="Times New Roman"/>
          <w:b/>
          <w:sz w:val="24"/>
          <w:szCs w:val="24"/>
        </w:rPr>
        <w:t>РЕШИЛ:</w:t>
      </w:r>
    </w:p>
    <w:p w:rsidR="00091C72" w:rsidRPr="00393F43" w:rsidRDefault="00091C72" w:rsidP="00091C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1C72" w:rsidRPr="00393F43" w:rsidRDefault="00091C72" w:rsidP="00091C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F43">
        <w:rPr>
          <w:rFonts w:ascii="Times New Roman" w:hAnsi="Times New Roman"/>
          <w:sz w:val="24"/>
          <w:szCs w:val="24"/>
        </w:rPr>
        <w:t xml:space="preserve">1. Утвердить прилагаемый Прогнозный план (программу) приватизации имущества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</w:t>
      </w:r>
      <w:r>
        <w:rPr>
          <w:rFonts w:ascii="Times New Roman" w:hAnsi="Times New Roman"/>
          <w:sz w:val="24"/>
          <w:szCs w:val="24"/>
        </w:rPr>
        <w:t>н Удмуртской Республики» на 2024</w:t>
      </w:r>
      <w:r w:rsidRPr="00393F43">
        <w:rPr>
          <w:rFonts w:ascii="Times New Roman" w:hAnsi="Times New Roman"/>
          <w:sz w:val="24"/>
          <w:szCs w:val="24"/>
        </w:rPr>
        <w:t xml:space="preserve"> год (прилагается).  </w:t>
      </w:r>
    </w:p>
    <w:p w:rsidR="00091C72" w:rsidRPr="00393F43" w:rsidRDefault="00091C72" w:rsidP="00091C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F43">
        <w:rPr>
          <w:rFonts w:ascii="Times New Roman" w:hAnsi="Times New Roman"/>
          <w:sz w:val="24"/>
          <w:szCs w:val="24"/>
        </w:rPr>
        <w:t>2. Настоящее решение  вступает в си</w:t>
      </w:r>
      <w:r>
        <w:rPr>
          <w:rFonts w:ascii="Times New Roman" w:hAnsi="Times New Roman"/>
          <w:sz w:val="24"/>
          <w:szCs w:val="24"/>
        </w:rPr>
        <w:t>л</w:t>
      </w:r>
      <w:r w:rsidRPr="00393F43">
        <w:rPr>
          <w:rFonts w:ascii="Times New Roman" w:hAnsi="Times New Roman"/>
          <w:sz w:val="24"/>
          <w:szCs w:val="24"/>
        </w:rPr>
        <w:t>у со дня его опубликования.</w:t>
      </w: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93F43">
        <w:rPr>
          <w:rFonts w:ascii="Times New Roman" w:hAnsi="Times New Roman"/>
          <w:b/>
          <w:sz w:val="24"/>
          <w:szCs w:val="24"/>
          <w:lang w:eastAsia="ru-RU"/>
        </w:rPr>
        <w:t xml:space="preserve">Председатель Совета депутатов муниципального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</w:t>
      </w:r>
      <w:r w:rsidRPr="00393F43">
        <w:rPr>
          <w:rFonts w:ascii="Times New Roman" w:hAnsi="Times New Roman"/>
          <w:b/>
          <w:sz w:val="24"/>
          <w:szCs w:val="24"/>
          <w:lang w:eastAsia="ru-RU"/>
        </w:rPr>
        <w:t xml:space="preserve">образования «Муниципальный округ </w:t>
      </w: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393F43">
        <w:rPr>
          <w:rFonts w:ascii="Times New Roman" w:hAnsi="Times New Roman"/>
          <w:b/>
          <w:sz w:val="24"/>
          <w:szCs w:val="24"/>
          <w:lang w:eastAsia="ru-RU"/>
        </w:rPr>
        <w:t>Глазовский</w:t>
      </w:r>
      <w:proofErr w:type="spellEnd"/>
      <w:r w:rsidRPr="00393F43">
        <w:rPr>
          <w:rFonts w:ascii="Times New Roman" w:hAnsi="Times New Roman"/>
          <w:b/>
          <w:sz w:val="24"/>
          <w:szCs w:val="24"/>
          <w:lang w:eastAsia="ru-RU"/>
        </w:rPr>
        <w:t xml:space="preserve"> район Удмуртской Республики»</w:t>
      </w:r>
      <w:r w:rsidRPr="00393F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93F43"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</w:t>
      </w:r>
      <w:proofErr w:type="spellStart"/>
      <w:r w:rsidRPr="00393F43">
        <w:rPr>
          <w:rFonts w:ascii="Times New Roman" w:hAnsi="Times New Roman"/>
          <w:b/>
          <w:sz w:val="24"/>
          <w:szCs w:val="24"/>
          <w:lang w:eastAsia="ru-RU"/>
        </w:rPr>
        <w:t>С.Л.Буров</w:t>
      </w:r>
      <w:proofErr w:type="spellEnd"/>
      <w:r w:rsidRPr="00393F43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393F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93F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93F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93F43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93F43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393F43">
        <w:rPr>
          <w:rFonts w:ascii="Times New Roman" w:hAnsi="Times New Roman"/>
          <w:b/>
          <w:sz w:val="24"/>
          <w:szCs w:val="24"/>
          <w:lang w:eastAsia="ru-RU"/>
        </w:rPr>
        <w:t>г</w:t>
      </w:r>
      <w:proofErr w:type="gramStart"/>
      <w:r w:rsidRPr="00393F43">
        <w:rPr>
          <w:rFonts w:ascii="Times New Roman" w:hAnsi="Times New Roman"/>
          <w:b/>
          <w:sz w:val="24"/>
          <w:szCs w:val="24"/>
          <w:lang w:eastAsia="ru-RU"/>
        </w:rPr>
        <w:t>.Г</w:t>
      </w:r>
      <w:proofErr w:type="gramEnd"/>
      <w:r w:rsidRPr="00393F43">
        <w:rPr>
          <w:rFonts w:ascii="Times New Roman" w:hAnsi="Times New Roman"/>
          <w:b/>
          <w:sz w:val="24"/>
          <w:szCs w:val="24"/>
          <w:lang w:eastAsia="ru-RU"/>
        </w:rPr>
        <w:t>лазов</w:t>
      </w:r>
      <w:proofErr w:type="spellEnd"/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___  ноября 2023</w:t>
      </w:r>
      <w:r w:rsidRPr="00393F43">
        <w:rPr>
          <w:rFonts w:ascii="Times New Roman" w:hAnsi="Times New Roman"/>
          <w:b/>
          <w:sz w:val="24"/>
          <w:szCs w:val="24"/>
          <w:lang w:eastAsia="ru-RU"/>
        </w:rPr>
        <w:t xml:space="preserve"> года </w:t>
      </w:r>
    </w:p>
    <w:p w:rsidR="00091C72" w:rsidRPr="00393F43" w:rsidRDefault="00091C72" w:rsidP="00091C7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93F43">
        <w:rPr>
          <w:rFonts w:ascii="Times New Roman" w:hAnsi="Times New Roman"/>
          <w:b/>
          <w:sz w:val="24"/>
          <w:szCs w:val="24"/>
          <w:lang w:eastAsia="ru-RU"/>
        </w:rPr>
        <w:t>№ ____</w:t>
      </w:r>
    </w:p>
    <w:p w:rsidR="00091C72" w:rsidRPr="00393F43" w:rsidRDefault="00091C72" w:rsidP="00091C72">
      <w:pPr>
        <w:spacing w:after="160" w:line="259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91C72" w:rsidRPr="00393F43" w:rsidRDefault="00091C72" w:rsidP="00091C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93F43">
        <w:rPr>
          <w:rFonts w:ascii="Times New Roman" w:hAnsi="Times New Roman"/>
          <w:b/>
          <w:sz w:val="24"/>
          <w:szCs w:val="24"/>
        </w:rPr>
        <w:lastRenderedPageBreak/>
        <w:t xml:space="preserve">ПРИЛОЖЕНИЕ к решению </w:t>
      </w:r>
    </w:p>
    <w:p w:rsidR="00091C72" w:rsidRPr="00393F43" w:rsidRDefault="00091C72" w:rsidP="00091C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93F43">
        <w:rPr>
          <w:rFonts w:ascii="Times New Roman" w:hAnsi="Times New Roman"/>
          <w:b/>
          <w:sz w:val="24"/>
          <w:szCs w:val="24"/>
        </w:rPr>
        <w:t xml:space="preserve">Совета депутатов муниципального образования </w:t>
      </w:r>
    </w:p>
    <w:p w:rsidR="00091C72" w:rsidRPr="00393F43" w:rsidRDefault="00091C72" w:rsidP="00091C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93F43">
        <w:rPr>
          <w:rFonts w:ascii="Times New Roman" w:hAnsi="Times New Roman"/>
          <w:b/>
          <w:sz w:val="24"/>
          <w:szCs w:val="24"/>
        </w:rPr>
        <w:t xml:space="preserve">«Муниципальный округ </w:t>
      </w:r>
      <w:proofErr w:type="spellStart"/>
      <w:r w:rsidRPr="00393F43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b/>
          <w:sz w:val="24"/>
          <w:szCs w:val="24"/>
        </w:rPr>
        <w:t xml:space="preserve"> район </w:t>
      </w:r>
    </w:p>
    <w:p w:rsidR="00091C72" w:rsidRPr="00393F43" w:rsidRDefault="00091C72" w:rsidP="00091C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93F43">
        <w:rPr>
          <w:rFonts w:ascii="Times New Roman" w:hAnsi="Times New Roman"/>
          <w:b/>
          <w:sz w:val="24"/>
          <w:szCs w:val="24"/>
        </w:rPr>
        <w:t xml:space="preserve">Удмуртской Республики» </w:t>
      </w:r>
    </w:p>
    <w:p w:rsidR="00091C72" w:rsidRPr="00393F43" w:rsidRDefault="00091C72" w:rsidP="00091C7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__ ноября 2023</w:t>
      </w:r>
      <w:r w:rsidRPr="00393F43">
        <w:rPr>
          <w:rFonts w:ascii="Times New Roman" w:hAnsi="Times New Roman"/>
          <w:b/>
          <w:sz w:val="24"/>
          <w:szCs w:val="24"/>
        </w:rPr>
        <w:t xml:space="preserve"> года № __ </w:t>
      </w:r>
    </w:p>
    <w:p w:rsidR="00091C72" w:rsidRPr="00393F43" w:rsidRDefault="00091C72" w:rsidP="00091C72">
      <w:pPr>
        <w:keepNext/>
        <w:tabs>
          <w:tab w:val="num" w:pos="8364"/>
        </w:tabs>
        <w:spacing w:after="160" w:line="259" w:lineRule="auto"/>
        <w:ind w:left="8364" w:right="-1"/>
        <w:outlineLvl w:val="0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3F43">
        <w:rPr>
          <w:rFonts w:ascii="Times New Roman" w:hAnsi="Times New Roman"/>
          <w:b/>
          <w:sz w:val="24"/>
          <w:szCs w:val="24"/>
        </w:rPr>
        <w:t xml:space="preserve">Прогнозный план (программа) приватизации </w:t>
      </w:r>
    </w:p>
    <w:p w:rsidR="00091C72" w:rsidRPr="00393F43" w:rsidRDefault="00091C72" w:rsidP="00091C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3F43">
        <w:rPr>
          <w:rFonts w:ascii="Times New Roman" w:hAnsi="Times New Roman"/>
          <w:b/>
          <w:sz w:val="24"/>
          <w:szCs w:val="24"/>
        </w:rPr>
        <w:t xml:space="preserve">имущества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b/>
          <w:sz w:val="24"/>
          <w:szCs w:val="24"/>
        </w:rPr>
        <w:t xml:space="preserve"> район Удмуртской Республики» </w:t>
      </w:r>
    </w:p>
    <w:p w:rsidR="00091C72" w:rsidRPr="00393F43" w:rsidRDefault="00091C72" w:rsidP="00091C7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на 2024</w:t>
      </w:r>
      <w:r w:rsidRPr="00393F43">
        <w:rPr>
          <w:rFonts w:ascii="Times New Roman" w:hAnsi="Times New Roman"/>
          <w:b/>
          <w:snapToGrid w:val="0"/>
          <w:sz w:val="24"/>
          <w:szCs w:val="24"/>
        </w:rPr>
        <w:t xml:space="preserve"> год</w:t>
      </w:r>
    </w:p>
    <w:p w:rsidR="00091C72" w:rsidRPr="00393F43" w:rsidRDefault="00091C72" w:rsidP="00091C72">
      <w:pPr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3403"/>
        <w:gridCol w:w="2837"/>
        <w:gridCol w:w="1560"/>
        <w:gridCol w:w="1418"/>
      </w:tblGrid>
      <w:tr w:rsidR="00091C72" w:rsidRPr="00393F43" w:rsidTr="00167E42">
        <w:trPr>
          <w:trHeight w:val="555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F4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F43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объекта,</w:t>
            </w:r>
            <w:r w:rsidRPr="00393F43">
              <w:rPr>
                <w:rFonts w:ascii="Times New Roman" w:hAnsi="Times New Roman"/>
                <w:b/>
                <w:sz w:val="24"/>
                <w:szCs w:val="24"/>
              </w:rPr>
              <w:br/>
              <w:t>адрес</w:t>
            </w: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F43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F43">
              <w:rPr>
                <w:rFonts w:ascii="Times New Roman" w:hAnsi="Times New Roman"/>
                <w:b/>
                <w:sz w:val="24"/>
                <w:szCs w:val="24"/>
              </w:rPr>
              <w:t>Прогноз использования</w:t>
            </w:r>
          </w:p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F43">
              <w:rPr>
                <w:rFonts w:ascii="Times New Roman" w:hAnsi="Times New Roman"/>
                <w:b/>
                <w:sz w:val="24"/>
                <w:szCs w:val="24"/>
              </w:rPr>
              <w:t>после продажи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F43">
              <w:rPr>
                <w:rFonts w:ascii="Times New Roman" w:hAnsi="Times New Roman"/>
                <w:b/>
                <w:sz w:val="24"/>
                <w:szCs w:val="24"/>
              </w:rPr>
              <w:t>Ожидаемые поступления в бюджет, тыс. руб.</w:t>
            </w:r>
          </w:p>
        </w:tc>
      </w:tr>
      <w:tr w:rsidR="00091C72" w:rsidRPr="00393F43" w:rsidTr="00167E42">
        <w:trPr>
          <w:cantSplit/>
          <w:trHeight w:val="1295"/>
        </w:trPr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C72" w:rsidRPr="00393F43" w:rsidRDefault="00091C72" w:rsidP="00167E42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C72" w:rsidRPr="00393F43" w:rsidRDefault="00091C72" w:rsidP="00167E42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C72" w:rsidRPr="00393F43" w:rsidRDefault="00091C72" w:rsidP="00167E42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C72" w:rsidRPr="00393F43" w:rsidRDefault="00091C72" w:rsidP="00167E42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C72" w:rsidRPr="00393F43" w:rsidRDefault="00091C72" w:rsidP="00167E42">
            <w:pPr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1C72" w:rsidRPr="00393F43" w:rsidTr="00167E42">
        <w:trPr>
          <w:trHeight w:val="1113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C72" w:rsidRPr="00393F43" w:rsidRDefault="00091C72" w:rsidP="00167E42">
            <w:pPr>
              <w:spacing w:after="160" w:line="259" w:lineRule="auto"/>
              <w:ind w:left="187"/>
              <w:rPr>
                <w:rFonts w:ascii="Times New Roman" w:hAnsi="Times New Roman"/>
                <w:sz w:val="24"/>
                <w:szCs w:val="24"/>
              </w:rPr>
            </w:pPr>
            <w:r w:rsidRPr="00393F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C72" w:rsidRPr="00393F43" w:rsidRDefault="00091C72" w:rsidP="00167E4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93F43">
              <w:rPr>
                <w:rFonts w:ascii="Times New Roman" w:hAnsi="Times New Roman"/>
                <w:sz w:val="24"/>
                <w:szCs w:val="24"/>
              </w:rPr>
              <w:t xml:space="preserve">Помещение,  расположенное по адресу: УР, </w:t>
            </w:r>
            <w:proofErr w:type="spellStart"/>
            <w:r w:rsidRPr="00393F43"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 w:rsidRPr="00393F43">
              <w:rPr>
                <w:rFonts w:ascii="Times New Roman" w:hAnsi="Times New Roman"/>
                <w:sz w:val="24"/>
                <w:szCs w:val="24"/>
              </w:rPr>
              <w:t xml:space="preserve"> район, д. </w:t>
            </w:r>
            <w:proofErr w:type="spellStart"/>
            <w:r w:rsidRPr="00393F43">
              <w:rPr>
                <w:rFonts w:ascii="Times New Roman" w:hAnsi="Times New Roman"/>
                <w:sz w:val="24"/>
                <w:szCs w:val="24"/>
              </w:rPr>
              <w:t>Отогурт</w:t>
            </w:r>
            <w:proofErr w:type="spellEnd"/>
            <w:r w:rsidRPr="00393F43">
              <w:rPr>
                <w:rFonts w:ascii="Times New Roman" w:hAnsi="Times New Roman"/>
                <w:sz w:val="24"/>
                <w:szCs w:val="24"/>
              </w:rPr>
              <w:t>, ул. Кирова, д. 38 (пом. № 1,2,5,6,8-13)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C72" w:rsidRPr="00393F43" w:rsidRDefault="00091C72" w:rsidP="00167E4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93F43">
              <w:rPr>
                <w:rFonts w:ascii="Times New Roman" w:hAnsi="Times New Roman"/>
                <w:sz w:val="24"/>
                <w:szCs w:val="24"/>
              </w:rPr>
              <w:t xml:space="preserve"> назначение: нежилое, этаж 1, площадь 211,9 </w:t>
            </w:r>
            <w:proofErr w:type="spellStart"/>
            <w:r w:rsidRPr="00393F43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393F43">
              <w:rPr>
                <w:rFonts w:ascii="Times New Roman" w:hAnsi="Times New Roman"/>
                <w:sz w:val="24"/>
                <w:szCs w:val="24"/>
              </w:rPr>
              <w:t xml:space="preserve">., </w:t>
            </w:r>
          </w:p>
          <w:p w:rsidR="00091C72" w:rsidRPr="00393F43" w:rsidRDefault="00091C72" w:rsidP="00167E4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93F43">
              <w:rPr>
                <w:rFonts w:ascii="Times New Roman" w:hAnsi="Times New Roman"/>
                <w:sz w:val="24"/>
                <w:szCs w:val="24"/>
              </w:rPr>
              <w:t>кадастровый номер 18:05:089001:515</w:t>
            </w:r>
          </w:p>
          <w:p w:rsidR="00091C72" w:rsidRPr="00393F43" w:rsidRDefault="00091C72" w:rsidP="00167E42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93F43">
              <w:rPr>
                <w:rFonts w:ascii="Times New Roman" w:hAnsi="Times New Roman"/>
                <w:sz w:val="24"/>
                <w:szCs w:val="24"/>
              </w:rPr>
              <w:t>Состояние объекта неудовлетворительное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F43">
              <w:rPr>
                <w:rFonts w:ascii="Times New Roman" w:hAnsi="Times New Roman"/>
                <w:sz w:val="24"/>
                <w:szCs w:val="24"/>
                <w:shd w:val="clear" w:color="auto" w:fill="F7F7F7"/>
              </w:rPr>
              <w:t xml:space="preserve"> Без ограничения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393F43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1C72" w:rsidRPr="00393F43" w:rsidRDefault="00091C72" w:rsidP="00167E42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jc w:val="both"/>
      </w:pPr>
    </w:p>
    <w:p w:rsidR="00091C72" w:rsidRPr="00393F43" w:rsidRDefault="00091C72" w:rsidP="00091C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3F43">
        <w:rPr>
          <w:rFonts w:ascii="Times New Roman" w:hAnsi="Times New Roman"/>
          <w:sz w:val="24"/>
          <w:szCs w:val="24"/>
        </w:rPr>
        <w:t xml:space="preserve">Пояснительная записка </w:t>
      </w:r>
    </w:p>
    <w:p w:rsidR="00091C72" w:rsidRPr="00393F43" w:rsidRDefault="00091C72" w:rsidP="00091C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3F43">
        <w:rPr>
          <w:rFonts w:ascii="Times New Roman" w:hAnsi="Times New Roman"/>
          <w:sz w:val="24"/>
          <w:szCs w:val="24"/>
        </w:rPr>
        <w:t xml:space="preserve">к проекту решения Совета депутатов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район Удмуртской Республики» об утверждении Прогнозного плана (программы) приватизации имущества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район Удмуртской Республики» </w:t>
      </w:r>
      <w:r>
        <w:rPr>
          <w:rFonts w:ascii="Times New Roman" w:hAnsi="Times New Roman"/>
          <w:sz w:val="24"/>
          <w:szCs w:val="24"/>
        </w:rPr>
        <w:t>на 2024</w:t>
      </w:r>
      <w:r w:rsidRPr="00393F43">
        <w:rPr>
          <w:rFonts w:ascii="Times New Roman" w:hAnsi="Times New Roman"/>
          <w:sz w:val="24"/>
          <w:szCs w:val="24"/>
        </w:rPr>
        <w:t>год</w:t>
      </w:r>
    </w:p>
    <w:p w:rsidR="00091C72" w:rsidRPr="00393F43" w:rsidRDefault="00091C72" w:rsidP="00091C72">
      <w:pPr>
        <w:spacing w:after="160" w:line="259" w:lineRule="auto"/>
        <w:ind w:firstLine="567"/>
        <w:jc w:val="both"/>
      </w:pPr>
    </w:p>
    <w:p w:rsidR="00091C72" w:rsidRPr="00393F43" w:rsidRDefault="00091C72" w:rsidP="00091C72">
      <w:pPr>
        <w:spacing w:after="160" w:line="259" w:lineRule="auto"/>
        <w:ind w:firstLine="567"/>
        <w:jc w:val="both"/>
      </w:pPr>
    </w:p>
    <w:p w:rsidR="00091C72" w:rsidRPr="00393F43" w:rsidRDefault="00091C72" w:rsidP="00091C72">
      <w:pPr>
        <w:spacing w:after="0" w:line="240" w:lineRule="auto"/>
        <w:ind w:firstLine="709"/>
        <w:jc w:val="both"/>
      </w:pPr>
      <w:r w:rsidRPr="00393F43">
        <w:rPr>
          <w:rFonts w:ascii="Times New Roman" w:hAnsi="Times New Roman"/>
          <w:sz w:val="24"/>
          <w:szCs w:val="24"/>
        </w:rPr>
        <w:t xml:space="preserve">Проект разработан в соответствии с Федеральным законом от 21.12.2001 № 178-ФЗ «О приватизации государственного и муниципального имущества», в соответствии с Положением о порядке приватизации имущества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091C72" w:rsidRPr="00393F43" w:rsidRDefault="00091C72" w:rsidP="00091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F43">
        <w:rPr>
          <w:rFonts w:ascii="Times New Roman" w:hAnsi="Times New Roman"/>
          <w:sz w:val="24"/>
          <w:szCs w:val="24"/>
        </w:rPr>
        <w:t xml:space="preserve">        В Прогнозный план (программу) приватизации имущества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район Удмуртской Республики» предлагается включить объект:</w:t>
      </w:r>
    </w:p>
    <w:p w:rsidR="00091C72" w:rsidRPr="00393F43" w:rsidRDefault="00091C72" w:rsidP="00091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F43">
        <w:rPr>
          <w:rFonts w:ascii="Times New Roman" w:hAnsi="Times New Roman"/>
          <w:sz w:val="24"/>
          <w:szCs w:val="24"/>
        </w:rPr>
        <w:t xml:space="preserve">       -помещение,  расположенное по адресу: Удмуртская Республика,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район, д. </w:t>
      </w:r>
      <w:proofErr w:type="spellStart"/>
      <w:r w:rsidRPr="00393F43">
        <w:rPr>
          <w:rFonts w:ascii="Times New Roman" w:hAnsi="Times New Roman"/>
          <w:sz w:val="24"/>
          <w:szCs w:val="24"/>
        </w:rPr>
        <w:t>Отогурт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, ул. Кирова, д. 38 (пом. № 1,2,5,6,8-13) назначение: нежилое, этаж 1, площадь 211,9 </w:t>
      </w:r>
      <w:proofErr w:type="spellStart"/>
      <w:r w:rsidRPr="00393F43">
        <w:rPr>
          <w:rFonts w:ascii="Times New Roman" w:hAnsi="Times New Roman"/>
          <w:sz w:val="24"/>
          <w:szCs w:val="24"/>
        </w:rPr>
        <w:t>кв.м</w:t>
      </w:r>
      <w:proofErr w:type="spellEnd"/>
      <w:r w:rsidRPr="00393F43">
        <w:rPr>
          <w:rFonts w:ascii="Times New Roman" w:hAnsi="Times New Roman"/>
          <w:sz w:val="24"/>
          <w:szCs w:val="24"/>
        </w:rPr>
        <w:t>., кадастровый номер 18:05:089001:515. Состояние объекта неудовлетворительное</w:t>
      </w:r>
    </w:p>
    <w:p w:rsidR="00091C72" w:rsidRPr="00393F43" w:rsidRDefault="00091C72" w:rsidP="00091C72">
      <w:pPr>
        <w:spacing w:after="160" w:line="259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F43">
        <w:rPr>
          <w:rFonts w:ascii="Times New Roman" w:hAnsi="Times New Roman"/>
          <w:sz w:val="24"/>
          <w:szCs w:val="24"/>
        </w:rPr>
        <w:t xml:space="preserve">Предполагаемая сумма поступлений в бюджет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район Удмуртской Республики» от приватизации </w:t>
      </w:r>
      <w:proofErr w:type="gramStart"/>
      <w:r w:rsidRPr="00393F43">
        <w:rPr>
          <w:rFonts w:ascii="Times New Roman" w:hAnsi="Times New Roman"/>
          <w:sz w:val="24"/>
          <w:szCs w:val="24"/>
        </w:rPr>
        <w:t>имущества, включенного в программу</w:t>
      </w:r>
      <w:r>
        <w:rPr>
          <w:rFonts w:ascii="Times New Roman" w:hAnsi="Times New Roman"/>
          <w:sz w:val="24"/>
          <w:szCs w:val="24"/>
        </w:rPr>
        <w:t xml:space="preserve"> приватизации может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составить 8</w:t>
      </w:r>
      <w:r w:rsidRPr="00393F43">
        <w:rPr>
          <w:rFonts w:ascii="Times New Roman" w:hAnsi="Times New Roman"/>
          <w:sz w:val="24"/>
          <w:szCs w:val="24"/>
        </w:rPr>
        <w:t>0,0 тыс. руб. Сумма поступлений будет скорректирована  по результатам  проведения торгов.</w:t>
      </w:r>
    </w:p>
    <w:p w:rsidR="00091C72" w:rsidRPr="00393F43" w:rsidRDefault="00091C72" w:rsidP="00091C7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93F43">
        <w:rPr>
          <w:rFonts w:ascii="Times New Roman" w:hAnsi="Times New Roman"/>
          <w:sz w:val="24"/>
          <w:szCs w:val="24"/>
        </w:rPr>
        <w:t>Затраты, связанные с независимой оценкой для осуществления приватизации, предусмотрены в рамках реал</w:t>
      </w:r>
      <w:r>
        <w:rPr>
          <w:rFonts w:ascii="Times New Roman" w:hAnsi="Times New Roman"/>
          <w:sz w:val="24"/>
          <w:szCs w:val="24"/>
        </w:rPr>
        <w:t xml:space="preserve">изации муниципальной </w:t>
      </w:r>
      <w:proofErr w:type="spellStart"/>
      <w:r>
        <w:rPr>
          <w:rFonts w:ascii="Times New Roman" w:hAnsi="Times New Roman"/>
          <w:sz w:val="24"/>
          <w:szCs w:val="24"/>
        </w:rPr>
        <w:t>программы</w:t>
      </w:r>
      <w:proofErr w:type="gramStart"/>
      <w:r w:rsidRPr="00393F43">
        <w:rPr>
          <w:rFonts w:ascii="Times New Roman" w:hAnsi="Times New Roman"/>
          <w:sz w:val="24"/>
          <w:szCs w:val="24"/>
        </w:rPr>
        <w:t>«М</w:t>
      </w:r>
      <w:proofErr w:type="gramEnd"/>
      <w:r w:rsidRPr="00393F43">
        <w:rPr>
          <w:rFonts w:ascii="Times New Roman" w:hAnsi="Times New Roman"/>
          <w:sz w:val="24"/>
          <w:szCs w:val="24"/>
        </w:rPr>
        <w:t>униципальное</w:t>
      </w:r>
      <w:proofErr w:type="spellEnd"/>
      <w:r w:rsidRPr="00393F43">
        <w:rPr>
          <w:rFonts w:ascii="Times New Roman" w:hAnsi="Times New Roman"/>
          <w:sz w:val="24"/>
          <w:szCs w:val="24"/>
        </w:rPr>
        <w:t xml:space="preserve"> управление на 2015-2024 годы», по подпрограмме «Управление муниципальным имуществом и земельными ресурсами на 2015-2024 годы». </w:t>
      </w:r>
    </w:p>
    <w:p w:rsidR="00091C72" w:rsidRPr="00393F43" w:rsidRDefault="00091C72" w:rsidP="00091C72">
      <w:pPr>
        <w:spacing w:after="160" w:line="259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93F43">
        <w:rPr>
          <w:rFonts w:ascii="Times New Roman" w:hAnsi="Times New Roman"/>
          <w:bCs/>
          <w:sz w:val="24"/>
          <w:szCs w:val="24"/>
        </w:rPr>
        <w:t>Проект решения направлен на оптимизацию структуры муниципальной собственности и получение доходов в местный бюджет от приватизации муниципального имущества.</w:t>
      </w:r>
    </w:p>
    <w:p w:rsidR="00091C72" w:rsidRPr="00393F43" w:rsidRDefault="00091C72" w:rsidP="00091C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F43">
        <w:rPr>
          <w:rFonts w:ascii="Times New Roman" w:hAnsi="Times New Roman"/>
          <w:bCs/>
          <w:sz w:val="24"/>
          <w:szCs w:val="24"/>
        </w:rPr>
        <w:t xml:space="preserve">Принятие проекта решения не потребует дополнительных расходов из бюджета муниципального образования «Муниципальный округ </w:t>
      </w:r>
      <w:proofErr w:type="spellStart"/>
      <w:r w:rsidRPr="00393F43">
        <w:rPr>
          <w:rFonts w:ascii="Times New Roman" w:hAnsi="Times New Roman"/>
          <w:bCs/>
          <w:sz w:val="24"/>
          <w:szCs w:val="24"/>
        </w:rPr>
        <w:t>Глазовский</w:t>
      </w:r>
      <w:proofErr w:type="spellEnd"/>
      <w:r w:rsidRPr="00393F43">
        <w:rPr>
          <w:rFonts w:ascii="Times New Roman" w:hAnsi="Times New Roman"/>
          <w:bCs/>
          <w:sz w:val="24"/>
          <w:szCs w:val="24"/>
        </w:rPr>
        <w:t xml:space="preserve"> район Удмуртской Республики».</w:t>
      </w:r>
    </w:p>
    <w:p w:rsidR="00091C72" w:rsidRPr="00393F43" w:rsidRDefault="00091C72" w:rsidP="00091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C72" w:rsidRPr="00393F43" w:rsidRDefault="00091C72" w:rsidP="00091C72">
      <w:pPr>
        <w:spacing w:after="0" w:line="240" w:lineRule="auto"/>
        <w:jc w:val="both"/>
        <w:rPr>
          <w:rFonts w:ascii="Times New Roman" w:hAnsi="Times New Roman"/>
          <w:szCs w:val="28"/>
        </w:rPr>
      </w:pPr>
      <w:r w:rsidRPr="00393F43">
        <w:rPr>
          <w:rFonts w:ascii="Times New Roman" w:hAnsi="Times New Roman"/>
          <w:sz w:val="24"/>
          <w:szCs w:val="24"/>
        </w:rPr>
        <w:t xml:space="preserve">Начальник отдела имущественных отношений                                        </w:t>
      </w:r>
      <w:r w:rsidRPr="00393F43">
        <w:rPr>
          <w:rFonts w:ascii="Times New Roman" w:hAnsi="Times New Roman"/>
          <w:szCs w:val="28"/>
        </w:rPr>
        <w:t>Л.С. Вершинина</w:t>
      </w:r>
    </w:p>
    <w:p w:rsidR="00091C72" w:rsidRPr="00393F43" w:rsidRDefault="00091C72" w:rsidP="00091C72">
      <w:pPr>
        <w:spacing w:after="160" w:line="259" w:lineRule="auto"/>
        <w:ind w:firstLine="567"/>
        <w:jc w:val="both"/>
        <w:rPr>
          <w:rFonts w:ascii="Times New Roman" w:hAnsi="Times New Roman"/>
          <w:szCs w:val="28"/>
        </w:rPr>
      </w:pPr>
    </w:p>
    <w:p w:rsidR="00091C72" w:rsidRPr="00393F43" w:rsidRDefault="00091C72" w:rsidP="00091C72">
      <w:pPr>
        <w:spacing w:after="160"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091C72" w:rsidRDefault="00091C72" w:rsidP="00091C72">
      <w:pPr>
        <w:spacing w:after="0" w:line="240" w:lineRule="auto"/>
        <w:ind w:right="62"/>
        <w:rPr>
          <w:rFonts w:ascii="Times New Roman" w:hAnsi="Times New Roman"/>
          <w:sz w:val="20"/>
          <w:szCs w:val="20"/>
          <w:lang w:eastAsia="ru-RU"/>
        </w:rPr>
      </w:pPr>
    </w:p>
    <w:p w:rsidR="00091C72" w:rsidRDefault="00091C72" w:rsidP="00091C72">
      <w:pPr>
        <w:spacing w:after="0" w:line="240" w:lineRule="auto"/>
        <w:ind w:right="62"/>
        <w:rPr>
          <w:rFonts w:ascii="Times New Roman" w:hAnsi="Times New Roman"/>
          <w:sz w:val="20"/>
          <w:szCs w:val="20"/>
          <w:lang w:eastAsia="ru-RU"/>
        </w:rPr>
      </w:pPr>
    </w:p>
    <w:p w:rsidR="00091C72" w:rsidRDefault="00091C72" w:rsidP="00091C72">
      <w:pPr>
        <w:spacing w:after="0" w:line="240" w:lineRule="auto"/>
        <w:ind w:right="62"/>
        <w:rPr>
          <w:rFonts w:ascii="Times New Roman" w:hAnsi="Times New Roman"/>
          <w:sz w:val="20"/>
          <w:szCs w:val="20"/>
          <w:lang w:eastAsia="ru-RU"/>
        </w:rPr>
      </w:pPr>
    </w:p>
    <w:p w:rsidR="00091C72" w:rsidRDefault="00091C72" w:rsidP="00091C72">
      <w:pPr>
        <w:spacing w:after="0" w:line="240" w:lineRule="auto"/>
        <w:ind w:right="62"/>
        <w:rPr>
          <w:rFonts w:ascii="Times New Roman" w:hAnsi="Times New Roman"/>
          <w:sz w:val="20"/>
          <w:szCs w:val="20"/>
          <w:lang w:eastAsia="ru-RU"/>
        </w:rPr>
      </w:pPr>
    </w:p>
    <w:p w:rsidR="00091C72" w:rsidRDefault="00091C72" w:rsidP="00091C72">
      <w:pPr>
        <w:spacing w:after="0" w:line="240" w:lineRule="auto"/>
        <w:ind w:right="62"/>
        <w:rPr>
          <w:rFonts w:ascii="Times New Roman" w:hAnsi="Times New Roman"/>
          <w:sz w:val="20"/>
          <w:szCs w:val="20"/>
          <w:lang w:eastAsia="ru-RU"/>
        </w:rPr>
      </w:pPr>
    </w:p>
    <w:p w:rsidR="00091C72" w:rsidRDefault="00091C72" w:rsidP="00091C72">
      <w:pPr>
        <w:spacing w:after="0" w:line="240" w:lineRule="auto"/>
        <w:ind w:right="62"/>
        <w:rPr>
          <w:rFonts w:ascii="Times New Roman" w:hAnsi="Times New Roman"/>
          <w:sz w:val="20"/>
          <w:szCs w:val="20"/>
          <w:lang w:eastAsia="ru-RU"/>
        </w:rPr>
      </w:pPr>
    </w:p>
    <w:p w:rsidR="00091C72" w:rsidRPr="0013683F" w:rsidRDefault="00091C72" w:rsidP="00091C72">
      <w:pPr>
        <w:spacing w:after="0" w:line="240" w:lineRule="auto"/>
        <w:ind w:right="62"/>
        <w:rPr>
          <w:rFonts w:ascii="Times New Roman" w:hAnsi="Times New Roman"/>
          <w:sz w:val="20"/>
          <w:szCs w:val="20"/>
          <w:lang w:eastAsia="ru-RU"/>
        </w:rPr>
      </w:pPr>
    </w:p>
    <w:p w:rsidR="003E2F4E" w:rsidRDefault="003E2F4E"/>
    <w:sectPr w:rsidR="003E2F4E" w:rsidSect="00AE0C8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2F3"/>
    <w:rsid w:val="00091C72"/>
    <w:rsid w:val="003E2F4E"/>
    <w:rsid w:val="005602F3"/>
    <w:rsid w:val="005E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C72"/>
    <w:pPr>
      <w:spacing w:after="0" w:line="240" w:lineRule="auto"/>
    </w:pPr>
    <w:rPr>
      <w:rFonts w:ascii="Times New Roman" w:eastAsia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semiHidden/>
    <w:rsid w:val="00091C72"/>
    <w:pPr>
      <w:spacing w:after="0" w:line="240" w:lineRule="auto"/>
      <w:ind w:left="-360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91C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7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C72"/>
    <w:pPr>
      <w:spacing w:after="0" w:line="240" w:lineRule="auto"/>
    </w:pPr>
    <w:rPr>
      <w:rFonts w:ascii="Times New Roman" w:eastAsia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semiHidden/>
    <w:rsid w:val="00091C72"/>
    <w:pPr>
      <w:spacing w:after="0" w:line="240" w:lineRule="auto"/>
      <w:ind w:left="-360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91C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2023-11-29T07:14:00Z</dcterms:created>
  <dcterms:modified xsi:type="dcterms:W3CDTF">2023-11-29T07:14:00Z</dcterms:modified>
</cp:coreProperties>
</file>