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18C" w:rsidRDefault="007C418C" w:rsidP="007C418C">
      <w:pPr>
        <w:pStyle w:val="a3"/>
        <w:outlineLvl w:val="0"/>
      </w:pPr>
      <w:r>
        <w:t>УПРАВЛЕНИЕ ФИНАНСОВ АДМИНИСТРАЦИИ</w:t>
      </w:r>
    </w:p>
    <w:p w:rsidR="007C418C" w:rsidRDefault="007C418C" w:rsidP="007C418C">
      <w:pPr>
        <w:pStyle w:val="a3"/>
        <w:outlineLvl w:val="0"/>
      </w:pPr>
      <w:r>
        <w:t>МУНИЦИПАЛЬНОГО ОБРАЗОВАНИЯ «ГЛАЗОВСКИЙ РАЙОН»</w:t>
      </w:r>
    </w:p>
    <w:p w:rsidR="007C418C" w:rsidRDefault="007C418C" w:rsidP="007C418C">
      <w:pPr>
        <w:jc w:val="center"/>
      </w:pPr>
    </w:p>
    <w:p w:rsidR="007C418C" w:rsidRDefault="007C418C" w:rsidP="007C418C">
      <w:pPr>
        <w:jc w:val="center"/>
        <w:outlineLvl w:val="0"/>
        <w:rPr>
          <w:b/>
          <w:sz w:val="22"/>
        </w:rPr>
      </w:pPr>
      <w:r>
        <w:rPr>
          <w:b/>
          <w:sz w:val="22"/>
        </w:rPr>
        <w:t>«ГЛАЗ ËРОС» МУНИЦИПАЛ КЫЛДЫТЭТ АДМИНИСТРАЦИЫСЬ КОНЬДОН УЖПУМЪЁСЪЯ КИВАЛТОННИ</w:t>
      </w:r>
    </w:p>
    <w:p w:rsidR="007C418C" w:rsidRDefault="007C418C" w:rsidP="007C418C">
      <w:pPr>
        <w:jc w:val="center"/>
        <w:rPr>
          <w:sz w:val="28"/>
          <w:szCs w:val="28"/>
        </w:rPr>
      </w:pPr>
    </w:p>
    <w:p w:rsidR="007C418C" w:rsidRDefault="007C418C" w:rsidP="007C418C">
      <w:pPr>
        <w:jc w:val="center"/>
        <w:rPr>
          <w:b/>
          <w:sz w:val="28"/>
        </w:rPr>
      </w:pPr>
      <w:r>
        <w:rPr>
          <w:b/>
          <w:sz w:val="28"/>
        </w:rPr>
        <w:t>ПРИКАЗ</w:t>
      </w:r>
    </w:p>
    <w:p w:rsidR="007C418C" w:rsidRDefault="007C418C" w:rsidP="007C418C">
      <w:pPr>
        <w:rPr>
          <w:sz w:val="28"/>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7035"/>
        <w:gridCol w:w="478"/>
        <w:gridCol w:w="1790"/>
      </w:tblGrid>
      <w:tr w:rsidR="007C418C" w:rsidTr="008864CE">
        <w:trPr>
          <w:jc w:val="center"/>
        </w:trPr>
        <w:tc>
          <w:tcPr>
            <w:tcW w:w="7035" w:type="dxa"/>
          </w:tcPr>
          <w:p w:rsidR="007C418C" w:rsidRPr="00230E17" w:rsidRDefault="00FB1E57" w:rsidP="00FB1E57">
            <w:pPr>
              <w:rPr>
                <w:b/>
                <w:bCs/>
                <w:u w:val="single"/>
              </w:rPr>
            </w:pPr>
            <w:r>
              <w:rPr>
                <w:b/>
                <w:bCs/>
                <w:u w:val="single"/>
              </w:rPr>
              <w:t>18</w:t>
            </w:r>
            <w:r w:rsidR="007C418C">
              <w:rPr>
                <w:b/>
                <w:bCs/>
                <w:u w:val="single"/>
              </w:rPr>
              <w:t xml:space="preserve"> августа  2016 года</w:t>
            </w:r>
          </w:p>
        </w:tc>
        <w:tc>
          <w:tcPr>
            <w:tcW w:w="478" w:type="dxa"/>
          </w:tcPr>
          <w:p w:rsidR="007C418C" w:rsidRDefault="007C418C" w:rsidP="008864CE"/>
        </w:tc>
        <w:tc>
          <w:tcPr>
            <w:tcW w:w="1790" w:type="dxa"/>
          </w:tcPr>
          <w:p w:rsidR="007C418C" w:rsidRPr="00FB1E57" w:rsidRDefault="007C418C" w:rsidP="008864CE">
            <w:pPr>
              <w:rPr>
                <w:b/>
                <w:u w:val="single"/>
              </w:rPr>
            </w:pPr>
            <w:r w:rsidRPr="00FB1E57">
              <w:rPr>
                <w:b/>
              </w:rPr>
              <w:t>№</w:t>
            </w:r>
            <w:r w:rsidRPr="00FB1E57">
              <w:rPr>
                <w:b/>
                <w:lang w:val="en-US"/>
              </w:rPr>
              <w:t xml:space="preserve"> </w:t>
            </w:r>
            <w:r w:rsidRPr="00FB1E57">
              <w:rPr>
                <w:b/>
                <w:u w:val="single"/>
              </w:rPr>
              <w:t xml:space="preserve">   </w:t>
            </w:r>
            <w:r w:rsidR="00FB1E57" w:rsidRPr="00FB1E57">
              <w:rPr>
                <w:b/>
                <w:u w:val="single"/>
              </w:rPr>
              <w:t>44</w:t>
            </w:r>
            <w:r w:rsidRPr="00FB1E57">
              <w:rPr>
                <w:b/>
                <w:u w:val="single"/>
              </w:rPr>
              <w:t xml:space="preserve">    </w:t>
            </w:r>
          </w:p>
        </w:tc>
      </w:tr>
    </w:tbl>
    <w:p w:rsidR="007C418C" w:rsidRDefault="007C418C" w:rsidP="007C418C">
      <w:pPr>
        <w:rPr>
          <w:sz w:val="28"/>
        </w:rPr>
      </w:pPr>
    </w:p>
    <w:p w:rsidR="007C418C" w:rsidRDefault="007C418C" w:rsidP="007C418C">
      <w:pPr>
        <w:jc w:val="center"/>
        <w:rPr>
          <w:b/>
          <w:sz w:val="22"/>
        </w:rPr>
      </w:pPr>
      <w:r>
        <w:rPr>
          <w:b/>
          <w:sz w:val="22"/>
        </w:rPr>
        <w:t xml:space="preserve">г. Глазов </w:t>
      </w:r>
    </w:p>
    <w:p w:rsidR="007C418C" w:rsidRDefault="007C418C" w:rsidP="007C418C">
      <w:pPr>
        <w:rPr>
          <w:b/>
        </w:rPr>
      </w:pPr>
    </w:p>
    <w:p w:rsidR="007C418C" w:rsidRDefault="007C418C" w:rsidP="00EC54E0">
      <w:pPr>
        <w:pStyle w:val="Style4"/>
        <w:widowControl/>
        <w:spacing w:before="120" w:line="240" w:lineRule="exact"/>
        <w:ind w:right="4243"/>
        <w:rPr>
          <w:sz w:val="20"/>
          <w:szCs w:val="20"/>
        </w:rPr>
      </w:pPr>
    </w:p>
    <w:p w:rsidR="007C418C" w:rsidRDefault="007C418C" w:rsidP="003C2A40">
      <w:pPr>
        <w:pStyle w:val="Style4"/>
        <w:widowControl/>
        <w:tabs>
          <w:tab w:val="left" w:pos="2268"/>
        </w:tabs>
        <w:spacing w:before="120" w:line="240" w:lineRule="auto"/>
        <w:ind w:left="523" w:right="3401"/>
        <w:rPr>
          <w:rStyle w:val="FontStyle34"/>
        </w:rPr>
      </w:pPr>
      <w:r>
        <w:rPr>
          <w:rStyle w:val="FontStyle34"/>
        </w:rPr>
        <w:t>Об утверждении порядка и методики</w:t>
      </w:r>
      <w:r>
        <w:rPr>
          <w:rStyle w:val="FontStyle34"/>
        </w:rPr>
        <w:br/>
        <w:t>планирования бюджетных ассигнований</w:t>
      </w:r>
      <w:r>
        <w:rPr>
          <w:rStyle w:val="FontStyle34"/>
        </w:rPr>
        <w:br/>
        <w:t>проекта бюджета муниципального образования «Глазовский район» на очередной финансовый год и плановый период</w:t>
      </w:r>
    </w:p>
    <w:p w:rsidR="007C418C" w:rsidRDefault="007C418C" w:rsidP="003C2A40">
      <w:pPr>
        <w:pStyle w:val="Style5"/>
        <w:widowControl/>
        <w:tabs>
          <w:tab w:val="left" w:pos="2268"/>
        </w:tabs>
        <w:spacing w:before="120" w:line="240" w:lineRule="auto"/>
        <w:rPr>
          <w:sz w:val="20"/>
          <w:szCs w:val="20"/>
        </w:rPr>
      </w:pPr>
    </w:p>
    <w:p w:rsidR="007C418C" w:rsidRDefault="007C418C" w:rsidP="003C2A40">
      <w:pPr>
        <w:pStyle w:val="Style5"/>
        <w:widowControl/>
        <w:tabs>
          <w:tab w:val="left" w:pos="2268"/>
        </w:tabs>
        <w:spacing w:before="120" w:line="240" w:lineRule="auto"/>
        <w:rPr>
          <w:rStyle w:val="FontStyle34"/>
        </w:rPr>
      </w:pPr>
      <w:r>
        <w:rPr>
          <w:rStyle w:val="FontStyle34"/>
        </w:rPr>
        <w:t>В соответствии со статьей 174.2 Бюджетного кодекса Российской</w:t>
      </w:r>
      <w:r w:rsidRPr="00B534AF">
        <w:rPr>
          <w:rStyle w:val="FontStyle34"/>
        </w:rPr>
        <w:t xml:space="preserve"> </w:t>
      </w:r>
      <w:r>
        <w:rPr>
          <w:rStyle w:val="FontStyle34"/>
        </w:rPr>
        <w:t>Федерации приказываю:</w:t>
      </w:r>
    </w:p>
    <w:p w:rsidR="007C418C" w:rsidRDefault="007C418C" w:rsidP="003C2A40">
      <w:pPr>
        <w:pStyle w:val="Style7"/>
        <w:widowControl/>
        <w:numPr>
          <w:ilvl w:val="0"/>
          <w:numId w:val="1"/>
        </w:numPr>
        <w:tabs>
          <w:tab w:val="left" w:pos="826"/>
          <w:tab w:val="left" w:pos="2268"/>
        </w:tabs>
        <w:spacing w:before="120" w:line="240" w:lineRule="auto"/>
        <w:ind w:left="552" w:firstLine="0"/>
        <w:rPr>
          <w:rStyle w:val="FontStyle34"/>
        </w:rPr>
      </w:pPr>
      <w:r>
        <w:rPr>
          <w:rStyle w:val="FontStyle34"/>
        </w:rPr>
        <w:t>Утвердить прилагаемые:</w:t>
      </w:r>
    </w:p>
    <w:p w:rsidR="007C418C" w:rsidRDefault="007C418C" w:rsidP="003C2A40">
      <w:pPr>
        <w:pStyle w:val="Style5"/>
        <w:widowControl/>
        <w:tabs>
          <w:tab w:val="left" w:pos="2268"/>
        </w:tabs>
        <w:spacing w:before="120" w:line="240" w:lineRule="auto"/>
        <w:ind w:firstLine="533"/>
        <w:rPr>
          <w:rStyle w:val="FontStyle34"/>
        </w:rPr>
      </w:pPr>
      <w:r>
        <w:rPr>
          <w:rStyle w:val="FontStyle34"/>
        </w:rPr>
        <w:t>порядок планирования бюджетных ассигнований проекта бюджета</w:t>
      </w:r>
      <w:r w:rsidRPr="00B534AF">
        <w:rPr>
          <w:rStyle w:val="FontStyle34"/>
        </w:rPr>
        <w:t xml:space="preserve"> </w:t>
      </w:r>
      <w:r>
        <w:rPr>
          <w:rStyle w:val="FontStyle34"/>
        </w:rPr>
        <w:t>муниципального образования «Глазовский район» на очередной финансовый год и плановый период;</w:t>
      </w:r>
    </w:p>
    <w:p w:rsidR="007C418C" w:rsidRDefault="007C418C" w:rsidP="003C2A40">
      <w:pPr>
        <w:pStyle w:val="Style5"/>
        <w:widowControl/>
        <w:tabs>
          <w:tab w:val="left" w:pos="2268"/>
        </w:tabs>
        <w:spacing w:before="120" w:line="240" w:lineRule="auto"/>
        <w:ind w:firstLine="538"/>
        <w:rPr>
          <w:rStyle w:val="FontStyle34"/>
        </w:rPr>
      </w:pPr>
      <w:r>
        <w:rPr>
          <w:rStyle w:val="FontStyle34"/>
        </w:rPr>
        <w:t>методику планирования бюджетных ассигнований проекта бюджета</w:t>
      </w:r>
      <w:r w:rsidRPr="00B534AF">
        <w:rPr>
          <w:rStyle w:val="FontStyle34"/>
        </w:rPr>
        <w:t xml:space="preserve"> </w:t>
      </w:r>
      <w:r>
        <w:rPr>
          <w:rStyle w:val="FontStyle34"/>
        </w:rPr>
        <w:t>муниципального образования «Глазовский район»  на очередной финансовый год и плановый период.</w:t>
      </w:r>
    </w:p>
    <w:p w:rsidR="007C418C" w:rsidRDefault="007C418C" w:rsidP="003C2A40">
      <w:pPr>
        <w:pStyle w:val="Style7"/>
        <w:widowControl/>
        <w:numPr>
          <w:ilvl w:val="0"/>
          <w:numId w:val="2"/>
        </w:numPr>
        <w:tabs>
          <w:tab w:val="left" w:pos="826"/>
          <w:tab w:val="left" w:pos="2268"/>
        </w:tabs>
        <w:spacing w:before="120" w:line="240" w:lineRule="auto"/>
        <w:ind w:left="552" w:firstLine="0"/>
        <w:rPr>
          <w:rStyle w:val="FontStyle34"/>
        </w:rPr>
      </w:pPr>
      <w:proofErr w:type="gramStart"/>
      <w:r>
        <w:rPr>
          <w:rStyle w:val="FontStyle34"/>
        </w:rPr>
        <w:t>Контроль за</w:t>
      </w:r>
      <w:proofErr w:type="gramEnd"/>
      <w:r>
        <w:rPr>
          <w:rStyle w:val="FontStyle34"/>
        </w:rPr>
        <w:t xml:space="preserve"> исполнением настоящего приказа оставляю за собой.</w:t>
      </w:r>
    </w:p>
    <w:p w:rsidR="007C418C" w:rsidRDefault="007C418C" w:rsidP="003C2A40">
      <w:pPr>
        <w:pStyle w:val="Style7"/>
        <w:widowControl/>
        <w:tabs>
          <w:tab w:val="left" w:pos="826"/>
        </w:tabs>
        <w:spacing w:before="120" w:line="240" w:lineRule="auto"/>
        <w:rPr>
          <w:rStyle w:val="FontStyle34"/>
        </w:rPr>
      </w:pPr>
    </w:p>
    <w:p w:rsidR="007C418C" w:rsidRDefault="007C418C" w:rsidP="003C2A40">
      <w:pPr>
        <w:pStyle w:val="Style7"/>
        <w:widowControl/>
        <w:tabs>
          <w:tab w:val="left" w:pos="826"/>
        </w:tabs>
        <w:spacing w:before="29" w:line="240" w:lineRule="auto"/>
        <w:jc w:val="left"/>
        <w:rPr>
          <w:rStyle w:val="FontStyle34"/>
        </w:rPr>
      </w:pPr>
    </w:p>
    <w:p w:rsidR="007C418C" w:rsidRDefault="007C418C" w:rsidP="003C2A40">
      <w:pPr>
        <w:pStyle w:val="Style7"/>
        <w:widowControl/>
        <w:tabs>
          <w:tab w:val="left" w:pos="826"/>
        </w:tabs>
        <w:spacing w:before="29" w:line="240" w:lineRule="auto"/>
        <w:jc w:val="left"/>
        <w:rPr>
          <w:rStyle w:val="FontStyle34"/>
        </w:rPr>
      </w:pPr>
    </w:p>
    <w:p w:rsidR="007C418C" w:rsidRDefault="007C418C" w:rsidP="003C2A40">
      <w:pPr>
        <w:pStyle w:val="Style7"/>
        <w:widowControl/>
        <w:tabs>
          <w:tab w:val="left" w:pos="826"/>
        </w:tabs>
        <w:spacing w:before="29" w:line="240" w:lineRule="auto"/>
        <w:jc w:val="left"/>
        <w:rPr>
          <w:rStyle w:val="FontStyle34"/>
        </w:rPr>
      </w:pPr>
    </w:p>
    <w:p w:rsidR="007C418C" w:rsidRDefault="007C418C" w:rsidP="003C2A40">
      <w:pPr>
        <w:pStyle w:val="Style7"/>
        <w:widowControl/>
        <w:tabs>
          <w:tab w:val="left" w:pos="826"/>
        </w:tabs>
        <w:spacing w:before="29" w:line="240" w:lineRule="auto"/>
        <w:jc w:val="left"/>
        <w:rPr>
          <w:rStyle w:val="FontStyle34"/>
        </w:rPr>
      </w:pPr>
    </w:p>
    <w:p w:rsidR="007C418C" w:rsidRDefault="007C418C" w:rsidP="003C2A40">
      <w:pPr>
        <w:pStyle w:val="Style7"/>
        <w:widowControl/>
        <w:tabs>
          <w:tab w:val="left" w:pos="826"/>
        </w:tabs>
        <w:spacing w:before="29" w:line="240" w:lineRule="auto"/>
        <w:jc w:val="left"/>
        <w:rPr>
          <w:rStyle w:val="FontStyle34"/>
        </w:rPr>
      </w:pPr>
      <w:r>
        <w:rPr>
          <w:rStyle w:val="FontStyle34"/>
        </w:rPr>
        <w:t xml:space="preserve">Начальник Управления финансов                                          </w:t>
      </w:r>
      <w:proofErr w:type="spellStart"/>
      <w:r>
        <w:rPr>
          <w:rStyle w:val="FontStyle34"/>
        </w:rPr>
        <w:t>Е.Л.Пировских</w:t>
      </w:r>
      <w:proofErr w:type="spellEnd"/>
      <w:r>
        <w:rPr>
          <w:rStyle w:val="FontStyle34"/>
        </w:rPr>
        <w:t xml:space="preserve">  </w:t>
      </w:r>
    </w:p>
    <w:p w:rsidR="007C418C" w:rsidRDefault="007C418C"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7C418C" w:rsidRDefault="007C418C" w:rsidP="007C418C">
      <w:pPr>
        <w:pStyle w:val="Style7"/>
        <w:widowControl/>
        <w:tabs>
          <w:tab w:val="left" w:pos="826"/>
        </w:tabs>
        <w:spacing w:before="29" w:line="240" w:lineRule="auto"/>
        <w:jc w:val="left"/>
        <w:rPr>
          <w:rStyle w:val="FontStyle34"/>
        </w:rPr>
      </w:pPr>
    </w:p>
    <w:p w:rsidR="0051190E" w:rsidRPr="00456633" w:rsidRDefault="0051190E" w:rsidP="0051190E">
      <w:pPr>
        <w:pStyle w:val="Style8"/>
        <w:widowControl/>
        <w:spacing w:line="317" w:lineRule="exact"/>
        <w:ind w:left="4820"/>
        <w:rPr>
          <w:rStyle w:val="FontStyle34"/>
        </w:rPr>
      </w:pPr>
      <w:r>
        <w:rPr>
          <w:rStyle w:val="FontStyle34"/>
        </w:rPr>
        <w:lastRenderedPageBreak/>
        <w:t>У</w:t>
      </w:r>
      <w:r w:rsidRPr="00456633">
        <w:rPr>
          <w:rStyle w:val="FontStyle34"/>
        </w:rPr>
        <w:t>твержден</w:t>
      </w:r>
    </w:p>
    <w:p w:rsidR="0051190E" w:rsidRPr="00456633" w:rsidRDefault="0051190E" w:rsidP="0051190E">
      <w:pPr>
        <w:pStyle w:val="Style9"/>
        <w:widowControl/>
        <w:spacing w:line="317" w:lineRule="exact"/>
        <w:ind w:left="4820" w:firstLine="0"/>
        <w:jc w:val="right"/>
        <w:rPr>
          <w:rStyle w:val="FontStyle34"/>
        </w:rPr>
      </w:pPr>
      <w:r>
        <w:rPr>
          <w:rStyle w:val="FontStyle34"/>
        </w:rPr>
        <w:t xml:space="preserve"> </w:t>
      </w:r>
      <w:r w:rsidRPr="00456633">
        <w:rPr>
          <w:rStyle w:val="FontStyle34"/>
        </w:rPr>
        <w:t xml:space="preserve">приказом </w:t>
      </w:r>
      <w:r>
        <w:rPr>
          <w:rStyle w:val="FontStyle34"/>
        </w:rPr>
        <w:t>Управления</w:t>
      </w:r>
      <w:r w:rsidRPr="00456633">
        <w:rPr>
          <w:rStyle w:val="FontStyle34"/>
        </w:rPr>
        <w:t xml:space="preserve"> финансов</w:t>
      </w:r>
      <w:r w:rsidRPr="00456633">
        <w:rPr>
          <w:rStyle w:val="FontStyle34"/>
        </w:rPr>
        <w:br/>
      </w:r>
      <w:r>
        <w:rPr>
          <w:rStyle w:val="FontStyle34"/>
        </w:rPr>
        <w:t>Администрации муниципального образования «</w:t>
      </w:r>
      <w:proofErr w:type="spellStart"/>
      <w:r>
        <w:rPr>
          <w:rStyle w:val="FontStyle34"/>
        </w:rPr>
        <w:t>Глазовский</w:t>
      </w:r>
      <w:proofErr w:type="spellEnd"/>
      <w:r>
        <w:rPr>
          <w:rStyle w:val="FontStyle34"/>
        </w:rPr>
        <w:t xml:space="preserve"> район»</w:t>
      </w:r>
      <w:r w:rsidRPr="00456633">
        <w:rPr>
          <w:rStyle w:val="FontStyle34"/>
        </w:rPr>
        <w:br/>
        <w:t>от «</w:t>
      </w:r>
      <w:r>
        <w:rPr>
          <w:rStyle w:val="FontStyle34"/>
        </w:rPr>
        <w:t xml:space="preserve"> </w:t>
      </w:r>
      <w:r w:rsidR="00235792">
        <w:rPr>
          <w:rStyle w:val="FontStyle34"/>
        </w:rPr>
        <w:t>18</w:t>
      </w:r>
      <w:r>
        <w:rPr>
          <w:rStyle w:val="FontStyle34"/>
        </w:rPr>
        <w:t xml:space="preserve"> </w:t>
      </w:r>
      <w:r w:rsidRPr="00456633">
        <w:rPr>
          <w:rStyle w:val="FontStyle34"/>
        </w:rPr>
        <w:t xml:space="preserve"> » </w:t>
      </w:r>
      <w:r>
        <w:rPr>
          <w:rStyle w:val="FontStyle34"/>
        </w:rPr>
        <w:t xml:space="preserve">  </w:t>
      </w:r>
      <w:r w:rsidR="00235792">
        <w:rPr>
          <w:rStyle w:val="FontStyle34"/>
        </w:rPr>
        <w:t>августа</w:t>
      </w:r>
      <w:r>
        <w:rPr>
          <w:rStyle w:val="FontStyle34"/>
        </w:rPr>
        <w:t xml:space="preserve"> </w:t>
      </w:r>
      <w:r w:rsidRPr="00456633">
        <w:rPr>
          <w:rStyle w:val="FontStyle35"/>
          <w:sz w:val="28"/>
          <w:szCs w:val="28"/>
        </w:rPr>
        <w:t xml:space="preserve">     </w:t>
      </w:r>
      <w:r w:rsidRPr="00456633">
        <w:rPr>
          <w:rStyle w:val="FontStyle34"/>
        </w:rPr>
        <w:t xml:space="preserve">2016 года № </w:t>
      </w:r>
      <w:r w:rsidR="00235792">
        <w:rPr>
          <w:rStyle w:val="FontStyle34"/>
        </w:rPr>
        <w:t>44</w:t>
      </w:r>
    </w:p>
    <w:p w:rsidR="0051190E" w:rsidRPr="00456633" w:rsidRDefault="0051190E" w:rsidP="0051190E">
      <w:pPr>
        <w:pStyle w:val="Style11"/>
        <w:widowControl/>
        <w:spacing w:line="240" w:lineRule="exact"/>
        <w:ind w:right="106"/>
        <w:jc w:val="center"/>
        <w:rPr>
          <w:sz w:val="28"/>
          <w:szCs w:val="28"/>
        </w:rPr>
      </w:pPr>
    </w:p>
    <w:p w:rsidR="0051190E" w:rsidRPr="00456633" w:rsidRDefault="0051190E" w:rsidP="0051190E">
      <w:pPr>
        <w:pStyle w:val="Style11"/>
        <w:widowControl/>
        <w:spacing w:before="48" w:line="322" w:lineRule="exact"/>
        <w:ind w:right="106"/>
        <w:jc w:val="center"/>
        <w:rPr>
          <w:rStyle w:val="FontStyle34"/>
        </w:rPr>
      </w:pPr>
      <w:r w:rsidRPr="00456633">
        <w:rPr>
          <w:rStyle w:val="FontStyle34"/>
        </w:rPr>
        <w:t>Порядок</w:t>
      </w:r>
      <w:r w:rsidRPr="00B534AF">
        <w:rPr>
          <w:rStyle w:val="FontStyle34"/>
        </w:rPr>
        <w:t xml:space="preserve"> </w:t>
      </w:r>
      <w:r w:rsidRPr="00456633">
        <w:rPr>
          <w:rStyle w:val="FontStyle34"/>
        </w:rPr>
        <w:t>планирования бюджетных ассигнований</w:t>
      </w:r>
      <w:r w:rsidRPr="00B534AF">
        <w:rPr>
          <w:rStyle w:val="FontStyle34"/>
        </w:rPr>
        <w:t xml:space="preserve"> </w:t>
      </w:r>
      <w:r w:rsidRPr="00456633">
        <w:rPr>
          <w:rStyle w:val="FontStyle34"/>
        </w:rPr>
        <w:t xml:space="preserve">проекта бюджета </w:t>
      </w:r>
      <w:r>
        <w:rPr>
          <w:rStyle w:val="FontStyle34"/>
        </w:rPr>
        <w:t>муниципального образования «Глазовский район»</w:t>
      </w:r>
      <w:r w:rsidRPr="00456633">
        <w:rPr>
          <w:rStyle w:val="FontStyle34"/>
        </w:rPr>
        <w:t xml:space="preserve"> на очередной финансовый год и</w:t>
      </w:r>
      <w:r w:rsidRPr="00B534AF">
        <w:rPr>
          <w:rStyle w:val="FontStyle34"/>
        </w:rPr>
        <w:t xml:space="preserve"> </w:t>
      </w:r>
      <w:r w:rsidRPr="00456633">
        <w:rPr>
          <w:rStyle w:val="FontStyle34"/>
        </w:rPr>
        <w:t>плановый период</w:t>
      </w:r>
    </w:p>
    <w:p w:rsidR="0051190E" w:rsidRPr="00456633" w:rsidRDefault="0051190E" w:rsidP="0073509E">
      <w:pPr>
        <w:pStyle w:val="Style7"/>
        <w:widowControl/>
        <w:numPr>
          <w:ilvl w:val="0"/>
          <w:numId w:val="3"/>
        </w:numPr>
        <w:tabs>
          <w:tab w:val="left" w:pos="840"/>
        </w:tabs>
        <w:spacing w:before="326"/>
        <w:ind w:firstLine="851"/>
        <w:rPr>
          <w:rStyle w:val="FontStyle34"/>
        </w:rPr>
      </w:pPr>
      <w:r w:rsidRPr="00456633">
        <w:rPr>
          <w:rStyle w:val="FontStyle34"/>
        </w:rPr>
        <w:t>Настоящий Порядок планирования бюджетных ассигнований проекта</w:t>
      </w:r>
      <w:r w:rsidRPr="00B534AF">
        <w:rPr>
          <w:rStyle w:val="FontStyle34"/>
        </w:rPr>
        <w:t xml:space="preserve"> </w:t>
      </w:r>
      <w:r w:rsidRPr="00456633">
        <w:rPr>
          <w:rStyle w:val="FontStyle34"/>
        </w:rPr>
        <w:t xml:space="preserve">бюджета </w:t>
      </w:r>
      <w:r>
        <w:rPr>
          <w:rStyle w:val="FontStyle34"/>
        </w:rPr>
        <w:t>муниципального образования «Глазовский район»</w:t>
      </w:r>
      <w:r w:rsidRPr="00456633">
        <w:rPr>
          <w:rStyle w:val="FontStyle34"/>
        </w:rPr>
        <w:t xml:space="preserve"> на очередной финансовый год и плановый</w:t>
      </w:r>
      <w:r w:rsidRPr="00B534AF">
        <w:rPr>
          <w:rStyle w:val="FontStyle34"/>
        </w:rPr>
        <w:t xml:space="preserve"> </w:t>
      </w:r>
      <w:r w:rsidRPr="00456633">
        <w:rPr>
          <w:rStyle w:val="FontStyle34"/>
        </w:rPr>
        <w:t>период (далее - Порядок) разработан в соответствии со статьей 174.2Бюджетного кодекса Российской Федерации и определяет механизм и</w:t>
      </w:r>
      <w:r w:rsidRPr="00B534AF">
        <w:rPr>
          <w:rStyle w:val="FontStyle34"/>
        </w:rPr>
        <w:t xml:space="preserve"> </w:t>
      </w:r>
      <w:r w:rsidRPr="00456633">
        <w:rPr>
          <w:rStyle w:val="FontStyle34"/>
        </w:rPr>
        <w:t>процедуру формирования объемов бюджетных ассигнований на очередной</w:t>
      </w:r>
      <w:r>
        <w:rPr>
          <w:rStyle w:val="FontStyle34"/>
        </w:rPr>
        <w:t xml:space="preserve"> </w:t>
      </w:r>
      <w:r w:rsidRPr="00456633">
        <w:rPr>
          <w:rStyle w:val="FontStyle34"/>
        </w:rPr>
        <w:t>финансовый год и плановый период.</w:t>
      </w:r>
    </w:p>
    <w:p w:rsidR="0051190E" w:rsidRPr="00456633" w:rsidRDefault="0051190E" w:rsidP="0073509E">
      <w:pPr>
        <w:pStyle w:val="Style7"/>
        <w:widowControl/>
        <w:numPr>
          <w:ilvl w:val="0"/>
          <w:numId w:val="3"/>
        </w:numPr>
        <w:tabs>
          <w:tab w:val="left" w:pos="840"/>
        </w:tabs>
        <w:spacing w:before="29"/>
        <w:ind w:firstLine="851"/>
        <w:rPr>
          <w:rStyle w:val="FontStyle34"/>
        </w:rPr>
      </w:pPr>
      <w:r w:rsidRPr="00456633">
        <w:rPr>
          <w:rStyle w:val="FontStyle34"/>
        </w:rPr>
        <w:t>Планирование бюджетных ассигнований осуществляется в сроки,</w:t>
      </w:r>
      <w:r w:rsidRPr="00B534AF">
        <w:rPr>
          <w:rStyle w:val="FontStyle34"/>
        </w:rPr>
        <w:t xml:space="preserve"> </w:t>
      </w:r>
      <w:r w:rsidRPr="00456633">
        <w:rPr>
          <w:rStyle w:val="FontStyle34"/>
        </w:rPr>
        <w:t>предусмотренные Графиком основных мероприятий по составлению проекта</w:t>
      </w:r>
      <w:r>
        <w:rPr>
          <w:rStyle w:val="FontStyle34"/>
        </w:rPr>
        <w:t xml:space="preserve"> </w:t>
      </w:r>
      <w:r w:rsidRPr="00456633">
        <w:rPr>
          <w:rStyle w:val="FontStyle34"/>
        </w:rPr>
        <w:t xml:space="preserve">бюджета </w:t>
      </w:r>
      <w:r>
        <w:rPr>
          <w:rStyle w:val="FontStyle34"/>
        </w:rPr>
        <w:t>муниципального образования «Глазовский район»</w:t>
      </w:r>
      <w:r w:rsidRPr="00456633">
        <w:rPr>
          <w:rStyle w:val="FontStyle34"/>
        </w:rPr>
        <w:t xml:space="preserve"> на очередной финансовый</w:t>
      </w:r>
      <w:r>
        <w:rPr>
          <w:rStyle w:val="FontStyle34"/>
        </w:rPr>
        <w:t xml:space="preserve"> </w:t>
      </w:r>
      <w:r w:rsidRPr="00456633">
        <w:rPr>
          <w:rStyle w:val="FontStyle34"/>
        </w:rPr>
        <w:t>год</w:t>
      </w:r>
      <w:r>
        <w:rPr>
          <w:rStyle w:val="FontStyle34"/>
        </w:rPr>
        <w:t xml:space="preserve"> </w:t>
      </w:r>
      <w:r w:rsidRPr="00456633">
        <w:rPr>
          <w:rStyle w:val="FontStyle34"/>
        </w:rPr>
        <w:t>и плановый</w:t>
      </w:r>
      <w:r>
        <w:rPr>
          <w:rStyle w:val="FontStyle34"/>
        </w:rPr>
        <w:t xml:space="preserve"> </w:t>
      </w:r>
      <w:r w:rsidRPr="00456633">
        <w:rPr>
          <w:rStyle w:val="FontStyle34"/>
        </w:rPr>
        <w:t>период, установленным порядком составления проекта.</w:t>
      </w:r>
    </w:p>
    <w:p w:rsidR="0051190E" w:rsidRPr="00456633" w:rsidRDefault="0051190E" w:rsidP="0073509E">
      <w:pPr>
        <w:pStyle w:val="Style7"/>
        <w:widowControl/>
        <w:tabs>
          <w:tab w:val="left" w:pos="960"/>
        </w:tabs>
        <w:ind w:firstLine="851"/>
        <w:rPr>
          <w:rStyle w:val="FontStyle34"/>
        </w:rPr>
      </w:pPr>
      <w:r w:rsidRPr="00456633">
        <w:rPr>
          <w:rStyle w:val="FontStyle34"/>
        </w:rPr>
        <w:t>3.При планировании бюджетных ассигнований:</w:t>
      </w:r>
    </w:p>
    <w:p w:rsidR="0051190E" w:rsidRPr="00456633" w:rsidRDefault="0051190E" w:rsidP="0073509E">
      <w:pPr>
        <w:pStyle w:val="Style5"/>
        <w:widowControl/>
        <w:spacing w:before="24" w:line="317" w:lineRule="exact"/>
        <w:ind w:firstLine="851"/>
        <w:rPr>
          <w:rStyle w:val="FontStyle34"/>
        </w:rPr>
      </w:pPr>
      <w:proofErr w:type="gramStart"/>
      <w:r w:rsidRPr="00456633">
        <w:rPr>
          <w:rStyle w:val="FontStyle34"/>
        </w:rPr>
        <w:t xml:space="preserve">главные распорядители средств бюджета </w:t>
      </w:r>
      <w:r>
        <w:rPr>
          <w:rStyle w:val="FontStyle34"/>
        </w:rPr>
        <w:t xml:space="preserve">муниципального образования «Глазовский район» </w:t>
      </w:r>
      <w:r w:rsidRPr="00456633">
        <w:rPr>
          <w:rStyle w:val="FontStyle34"/>
        </w:rPr>
        <w:t xml:space="preserve">формируют и представляют в </w:t>
      </w:r>
      <w:r>
        <w:rPr>
          <w:rStyle w:val="FontStyle34"/>
        </w:rPr>
        <w:t>Управление финансо</w:t>
      </w:r>
      <w:r w:rsidR="00F648D7">
        <w:rPr>
          <w:rStyle w:val="FontStyle34"/>
        </w:rPr>
        <w:t>в</w:t>
      </w:r>
      <w:r>
        <w:rPr>
          <w:rStyle w:val="FontStyle34"/>
        </w:rPr>
        <w:t xml:space="preserve"> Администрации муниципального образования «Глазовский район» (далее  Управление финансов)</w:t>
      </w:r>
      <w:r w:rsidRPr="00456633">
        <w:rPr>
          <w:rStyle w:val="FontStyle34"/>
        </w:rPr>
        <w:t xml:space="preserve"> реестры расходных обязательств главных распорядителей в</w:t>
      </w:r>
      <w:r>
        <w:rPr>
          <w:rStyle w:val="FontStyle34"/>
        </w:rPr>
        <w:t xml:space="preserve"> </w:t>
      </w:r>
      <w:r w:rsidRPr="00456633">
        <w:rPr>
          <w:rStyle w:val="FontStyle34"/>
        </w:rPr>
        <w:t xml:space="preserve">соответствии с </w:t>
      </w:r>
      <w:r w:rsidR="00AF4C7D" w:rsidRPr="00AF4C7D">
        <w:rPr>
          <w:rFonts w:eastAsiaTheme="minorHAnsi"/>
          <w:sz w:val="28"/>
          <w:szCs w:val="28"/>
          <w:lang w:val="x-none" w:eastAsia="en-US"/>
        </w:rPr>
        <w:t>Порядк</w:t>
      </w:r>
      <w:r w:rsidR="00AF4C7D">
        <w:rPr>
          <w:rFonts w:eastAsiaTheme="minorHAnsi"/>
          <w:sz w:val="28"/>
          <w:szCs w:val="28"/>
          <w:lang w:eastAsia="en-US"/>
        </w:rPr>
        <w:t>ом</w:t>
      </w:r>
      <w:r w:rsidR="00AF4C7D" w:rsidRPr="00AF4C7D">
        <w:rPr>
          <w:rFonts w:eastAsiaTheme="minorHAnsi"/>
          <w:sz w:val="28"/>
          <w:szCs w:val="28"/>
          <w:lang w:val="x-none" w:eastAsia="en-US"/>
        </w:rPr>
        <w:t xml:space="preserve"> ведения РРО МО "</w:t>
      </w:r>
      <w:proofErr w:type="spellStart"/>
      <w:r w:rsidR="00AF4C7D" w:rsidRPr="00AF4C7D">
        <w:rPr>
          <w:rFonts w:eastAsiaTheme="minorHAnsi"/>
          <w:sz w:val="28"/>
          <w:szCs w:val="28"/>
          <w:lang w:val="x-none" w:eastAsia="en-US"/>
        </w:rPr>
        <w:t>Глазовский</w:t>
      </w:r>
      <w:proofErr w:type="spellEnd"/>
      <w:r w:rsidR="00AF4C7D" w:rsidRPr="00AF4C7D">
        <w:rPr>
          <w:rFonts w:eastAsiaTheme="minorHAnsi"/>
          <w:sz w:val="28"/>
          <w:szCs w:val="28"/>
          <w:lang w:val="x-none" w:eastAsia="en-US"/>
        </w:rPr>
        <w:t xml:space="preserve"> район" и РРО муниципальных образований - сельских поселений, входящих в состав МО "</w:t>
      </w:r>
      <w:proofErr w:type="spellStart"/>
      <w:r w:rsidR="00AF4C7D" w:rsidRPr="00AF4C7D">
        <w:rPr>
          <w:rFonts w:eastAsiaTheme="minorHAnsi"/>
          <w:sz w:val="28"/>
          <w:szCs w:val="28"/>
          <w:lang w:val="x-none" w:eastAsia="en-US"/>
        </w:rPr>
        <w:t>Глазовский</w:t>
      </w:r>
      <w:proofErr w:type="spellEnd"/>
      <w:r w:rsidR="00AF4C7D" w:rsidRPr="00AF4C7D">
        <w:rPr>
          <w:rFonts w:eastAsiaTheme="minorHAnsi"/>
          <w:sz w:val="28"/>
          <w:szCs w:val="28"/>
          <w:lang w:val="x-none" w:eastAsia="en-US"/>
        </w:rPr>
        <w:t xml:space="preserve"> район"</w:t>
      </w:r>
      <w:r w:rsidRPr="00456633">
        <w:rPr>
          <w:rStyle w:val="FontStyle34"/>
        </w:rPr>
        <w:t xml:space="preserve">, утвержденными </w:t>
      </w:r>
      <w:r>
        <w:rPr>
          <w:rStyle w:val="FontStyle34"/>
        </w:rPr>
        <w:t>Управление</w:t>
      </w:r>
      <w:r w:rsidR="00F648D7">
        <w:rPr>
          <w:rStyle w:val="FontStyle34"/>
        </w:rPr>
        <w:t>м</w:t>
      </w:r>
      <w:r>
        <w:rPr>
          <w:rStyle w:val="FontStyle34"/>
        </w:rPr>
        <w:t xml:space="preserve"> финансов</w:t>
      </w:r>
      <w:r w:rsidRPr="00456633">
        <w:rPr>
          <w:rStyle w:val="FontStyle34"/>
        </w:rPr>
        <w:t>;</w:t>
      </w:r>
      <w:proofErr w:type="gramEnd"/>
    </w:p>
    <w:p w:rsidR="0051190E" w:rsidRPr="00456633" w:rsidRDefault="0051190E" w:rsidP="00EC54E0">
      <w:pPr>
        <w:pStyle w:val="Style5"/>
        <w:widowControl/>
        <w:spacing w:before="43" w:line="322" w:lineRule="exact"/>
        <w:ind w:firstLine="851"/>
        <w:rPr>
          <w:rStyle w:val="FontStyle34"/>
        </w:rPr>
      </w:pPr>
      <w:r>
        <w:rPr>
          <w:rStyle w:val="FontStyle34"/>
        </w:rPr>
        <w:t xml:space="preserve">Управление финансов </w:t>
      </w:r>
      <w:r w:rsidRPr="00456633">
        <w:rPr>
          <w:rStyle w:val="FontStyle34"/>
        </w:rPr>
        <w:t>осуществляет</w:t>
      </w:r>
      <w:r>
        <w:rPr>
          <w:rStyle w:val="FontStyle34"/>
        </w:rPr>
        <w:t xml:space="preserve"> </w:t>
      </w:r>
      <w:r w:rsidRPr="00456633">
        <w:rPr>
          <w:rStyle w:val="FontStyle34"/>
        </w:rPr>
        <w:t xml:space="preserve">проверку представленных главными распорядителями </w:t>
      </w:r>
      <w:proofErr w:type="gramStart"/>
      <w:r w:rsidRPr="00456633">
        <w:rPr>
          <w:rStyle w:val="FontStyle34"/>
        </w:rPr>
        <w:t>реестров расходных</w:t>
      </w:r>
      <w:r w:rsidR="00EC54E0">
        <w:rPr>
          <w:rStyle w:val="FontStyle34"/>
        </w:rPr>
        <w:t xml:space="preserve"> </w:t>
      </w:r>
      <w:r w:rsidRPr="00456633">
        <w:rPr>
          <w:rStyle w:val="FontStyle34"/>
        </w:rPr>
        <w:t xml:space="preserve">обязательств главных распорядителей средств бюджета  </w:t>
      </w:r>
      <w:r>
        <w:rPr>
          <w:rStyle w:val="FontStyle34"/>
        </w:rPr>
        <w:t>муниципального</w:t>
      </w:r>
      <w:proofErr w:type="gramEnd"/>
      <w:r>
        <w:rPr>
          <w:rStyle w:val="FontStyle34"/>
        </w:rPr>
        <w:t xml:space="preserve"> образования «Глазовский район», </w:t>
      </w:r>
      <w:r w:rsidRPr="00456633">
        <w:rPr>
          <w:rStyle w:val="FontStyle34"/>
        </w:rPr>
        <w:t xml:space="preserve"> на основе которых формирует реестр расходных обязательств</w:t>
      </w:r>
      <w:r>
        <w:rPr>
          <w:rStyle w:val="FontStyle34"/>
        </w:rPr>
        <w:t xml:space="preserve"> муниципального образования «Глазовский район»</w:t>
      </w:r>
      <w:r w:rsidRPr="00456633">
        <w:rPr>
          <w:rStyle w:val="FontStyle34"/>
        </w:rPr>
        <w:t>, определяет общий прогнозируемый</w:t>
      </w:r>
      <w:r>
        <w:rPr>
          <w:rStyle w:val="FontStyle34"/>
        </w:rPr>
        <w:t xml:space="preserve"> </w:t>
      </w:r>
      <w:r w:rsidRPr="00456633">
        <w:rPr>
          <w:rStyle w:val="FontStyle34"/>
        </w:rPr>
        <w:t>объем</w:t>
      </w:r>
      <w:r>
        <w:rPr>
          <w:rStyle w:val="FontStyle34"/>
        </w:rPr>
        <w:t xml:space="preserve"> </w:t>
      </w:r>
      <w:r w:rsidRPr="00456633">
        <w:rPr>
          <w:rStyle w:val="FontStyle34"/>
        </w:rPr>
        <w:t xml:space="preserve">действующих расходных обязательств </w:t>
      </w:r>
      <w:r>
        <w:rPr>
          <w:rStyle w:val="FontStyle34"/>
        </w:rPr>
        <w:t>муниципального образования «Глазовский район»</w:t>
      </w:r>
      <w:r w:rsidRPr="00456633">
        <w:rPr>
          <w:rStyle w:val="FontStyle34"/>
        </w:rPr>
        <w:t>;</w:t>
      </w:r>
    </w:p>
    <w:p w:rsidR="0051190E" w:rsidRPr="00456633" w:rsidRDefault="0051190E" w:rsidP="0073509E">
      <w:pPr>
        <w:pStyle w:val="Style5"/>
        <w:widowControl/>
        <w:spacing w:line="302" w:lineRule="exact"/>
        <w:ind w:firstLine="851"/>
        <w:rPr>
          <w:rStyle w:val="FontStyle34"/>
        </w:rPr>
      </w:pPr>
      <w:r w:rsidRPr="00456633">
        <w:rPr>
          <w:rStyle w:val="FontStyle34"/>
        </w:rPr>
        <w:t xml:space="preserve">главные распорядители средств бюджета </w:t>
      </w:r>
      <w:r>
        <w:rPr>
          <w:rStyle w:val="FontStyle34"/>
        </w:rPr>
        <w:t xml:space="preserve">муниципального образования «Глазовский район» </w:t>
      </w:r>
      <w:r w:rsidRPr="00456633">
        <w:rPr>
          <w:rStyle w:val="FontStyle34"/>
        </w:rPr>
        <w:t xml:space="preserve">формируют и представляют в </w:t>
      </w:r>
      <w:r>
        <w:rPr>
          <w:rStyle w:val="FontStyle34"/>
        </w:rPr>
        <w:t>Управление</w:t>
      </w:r>
      <w:r w:rsidRPr="00456633">
        <w:rPr>
          <w:rStyle w:val="FontStyle34"/>
        </w:rPr>
        <w:t xml:space="preserve"> финансов  предложения по распределению бюджетных ассигнований на</w:t>
      </w:r>
      <w:r>
        <w:rPr>
          <w:rStyle w:val="FontStyle34"/>
        </w:rPr>
        <w:t xml:space="preserve"> </w:t>
      </w:r>
      <w:r w:rsidRPr="00456633">
        <w:rPr>
          <w:rStyle w:val="FontStyle34"/>
        </w:rPr>
        <w:t>исполнение принимаемых</w:t>
      </w:r>
      <w:r w:rsidR="008826C0">
        <w:rPr>
          <w:rStyle w:val="FontStyle34"/>
        </w:rPr>
        <w:t xml:space="preserve"> и действующих</w:t>
      </w:r>
      <w:r w:rsidRPr="00456633">
        <w:rPr>
          <w:rStyle w:val="FontStyle34"/>
        </w:rPr>
        <w:t xml:space="preserve"> расходных обязательств из бюджета </w:t>
      </w:r>
      <w:r>
        <w:rPr>
          <w:rStyle w:val="FontStyle34"/>
        </w:rPr>
        <w:t>муниципального образования «</w:t>
      </w:r>
      <w:proofErr w:type="spellStart"/>
      <w:r>
        <w:rPr>
          <w:rStyle w:val="FontStyle34"/>
        </w:rPr>
        <w:t>Глазовский</w:t>
      </w:r>
      <w:proofErr w:type="spellEnd"/>
      <w:r>
        <w:rPr>
          <w:rStyle w:val="FontStyle34"/>
        </w:rPr>
        <w:t xml:space="preserve"> район»</w:t>
      </w:r>
      <w:r w:rsidR="008826C0">
        <w:rPr>
          <w:rStyle w:val="FontStyle34"/>
        </w:rPr>
        <w:t xml:space="preserve">  и расчеты по ним (Приложение №1,2)</w:t>
      </w:r>
      <w:r w:rsidRPr="00456633">
        <w:rPr>
          <w:rStyle w:val="FontStyle34"/>
        </w:rPr>
        <w:t>;</w:t>
      </w:r>
    </w:p>
    <w:p w:rsidR="0051190E" w:rsidRPr="00456633" w:rsidRDefault="0051190E" w:rsidP="0073509E">
      <w:pPr>
        <w:pStyle w:val="Style5"/>
        <w:widowControl/>
        <w:tabs>
          <w:tab w:val="left" w:pos="14033"/>
        </w:tabs>
        <w:spacing w:before="62" w:line="322" w:lineRule="exact"/>
        <w:ind w:right="-1" w:firstLine="851"/>
        <w:rPr>
          <w:rStyle w:val="FontStyle34"/>
        </w:rPr>
      </w:pPr>
      <w:proofErr w:type="gramStart"/>
      <w:r>
        <w:rPr>
          <w:rStyle w:val="FontStyle34"/>
        </w:rPr>
        <w:t>Управление</w:t>
      </w:r>
      <w:r w:rsidRPr="00456633">
        <w:rPr>
          <w:rStyle w:val="FontStyle34"/>
        </w:rPr>
        <w:t xml:space="preserve"> финансов проводит оценку</w:t>
      </w:r>
      <w:r>
        <w:rPr>
          <w:rStyle w:val="FontStyle34"/>
        </w:rPr>
        <w:t xml:space="preserve"> </w:t>
      </w:r>
      <w:r w:rsidRPr="00456633">
        <w:rPr>
          <w:rStyle w:val="FontStyle34"/>
        </w:rPr>
        <w:t xml:space="preserve">эффективности принимаемых расходных обязательств </w:t>
      </w:r>
      <w:r>
        <w:rPr>
          <w:rStyle w:val="FontStyle34"/>
        </w:rPr>
        <w:t>муниципального образования «Глазовский район»</w:t>
      </w:r>
      <w:r w:rsidRPr="00456633">
        <w:rPr>
          <w:rStyle w:val="FontStyle34"/>
        </w:rPr>
        <w:t xml:space="preserve">, по результатам которой принимает решение </w:t>
      </w:r>
      <w:r>
        <w:rPr>
          <w:rStyle w:val="FontStyle34"/>
        </w:rPr>
        <w:t xml:space="preserve">по </w:t>
      </w:r>
      <w:r w:rsidR="00F648D7">
        <w:rPr>
          <w:rStyle w:val="FontStyle34"/>
        </w:rPr>
        <w:t>о</w:t>
      </w:r>
      <w:r w:rsidRPr="00456633">
        <w:rPr>
          <w:rStyle w:val="FontStyle34"/>
        </w:rPr>
        <w:t>добрени</w:t>
      </w:r>
      <w:r w:rsidR="00F648D7">
        <w:rPr>
          <w:rStyle w:val="FontStyle34"/>
        </w:rPr>
        <w:t>ю</w:t>
      </w:r>
      <w:r w:rsidRPr="00456633">
        <w:rPr>
          <w:rStyle w:val="FontStyle34"/>
        </w:rPr>
        <w:t xml:space="preserve"> </w:t>
      </w:r>
      <w:r>
        <w:rPr>
          <w:rStyle w:val="FontStyle34"/>
        </w:rPr>
        <w:t xml:space="preserve"> </w:t>
      </w:r>
      <w:r w:rsidRPr="00456633">
        <w:rPr>
          <w:rStyle w:val="FontStyle34"/>
        </w:rPr>
        <w:t>или</w:t>
      </w:r>
      <w:r w:rsidR="00F648D7">
        <w:rPr>
          <w:rStyle w:val="FontStyle34"/>
        </w:rPr>
        <w:t xml:space="preserve"> </w:t>
      </w:r>
      <w:r w:rsidRPr="00456633">
        <w:rPr>
          <w:rStyle w:val="FontStyle34"/>
        </w:rPr>
        <w:t xml:space="preserve">не одобрении) </w:t>
      </w:r>
      <w:r w:rsidRPr="00456633">
        <w:rPr>
          <w:rStyle w:val="FontStyle34"/>
        </w:rPr>
        <w:lastRenderedPageBreak/>
        <w:t>внесенных главными распорядителями предложений</w:t>
      </w:r>
      <w:r w:rsidR="00F648D7">
        <w:rPr>
          <w:rStyle w:val="FontStyle34"/>
        </w:rPr>
        <w:t xml:space="preserve"> </w:t>
      </w:r>
      <w:r>
        <w:rPr>
          <w:rStyle w:val="FontStyle34"/>
        </w:rPr>
        <w:t xml:space="preserve">по </w:t>
      </w:r>
      <w:r w:rsidRPr="00456633">
        <w:rPr>
          <w:rStyle w:val="FontStyle34"/>
        </w:rPr>
        <w:t xml:space="preserve">распределению бюджетных </w:t>
      </w:r>
      <w:r>
        <w:rPr>
          <w:rStyle w:val="FontStyle34"/>
        </w:rPr>
        <w:t>а</w:t>
      </w:r>
      <w:r w:rsidRPr="00456633">
        <w:rPr>
          <w:rStyle w:val="FontStyle34"/>
        </w:rPr>
        <w:t>ссигнований на исполнение принимаемых</w:t>
      </w:r>
      <w:r w:rsidR="00F648D7">
        <w:rPr>
          <w:rStyle w:val="FontStyle34"/>
        </w:rPr>
        <w:t xml:space="preserve"> </w:t>
      </w:r>
      <w:r w:rsidRPr="00456633">
        <w:rPr>
          <w:rStyle w:val="FontStyle34"/>
        </w:rPr>
        <w:t>расходных обязательств из бюджет</w:t>
      </w:r>
      <w:r>
        <w:rPr>
          <w:rStyle w:val="FontStyle34"/>
        </w:rPr>
        <w:t>а муниципального образования «Глазовский район»</w:t>
      </w:r>
      <w:r w:rsidRPr="00456633">
        <w:rPr>
          <w:rStyle w:val="FontStyle34"/>
        </w:rPr>
        <w:t>,</w:t>
      </w:r>
      <w:r>
        <w:rPr>
          <w:rStyle w:val="FontStyle34"/>
        </w:rPr>
        <w:t xml:space="preserve"> </w:t>
      </w:r>
      <w:r w:rsidRPr="00456633">
        <w:rPr>
          <w:rStyle w:val="FontStyle34"/>
        </w:rPr>
        <w:t>проводит</w:t>
      </w:r>
      <w:r>
        <w:rPr>
          <w:rStyle w:val="FontStyle34"/>
        </w:rPr>
        <w:t xml:space="preserve"> </w:t>
      </w:r>
      <w:r w:rsidRPr="00456633">
        <w:rPr>
          <w:rStyle w:val="FontStyle34"/>
        </w:rPr>
        <w:t xml:space="preserve">ранжирование принимаемых расходных обязательств  </w:t>
      </w:r>
      <w:r>
        <w:rPr>
          <w:rStyle w:val="FontStyle34"/>
        </w:rPr>
        <w:t xml:space="preserve">по </w:t>
      </w:r>
      <w:r w:rsidRPr="00456633">
        <w:rPr>
          <w:rStyle w:val="FontStyle34"/>
        </w:rPr>
        <w:t xml:space="preserve">уровню их </w:t>
      </w:r>
      <w:r>
        <w:rPr>
          <w:rStyle w:val="FontStyle34"/>
        </w:rPr>
        <w:t>п</w:t>
      </w:r>
      <w:r w:rsidRPr="00456633">
        <w:rPr>
          <w:rStyle w:val="FontStyle34"/>
        </w:rPr>
        <w:t>риоритетности, определяет общий</w:t>
      </w:r>
      <w:r>
        <w:rPr>
          <w:rStyle w:val="FontStyle34"/>
        </w:rPr>
        <w:t xml:space="preserve"> </w:t>
      </w:r>
      <w:r w:rsidRPr="00456633">
        <w:rPr>
          <w:rStyle w:val="FontStyle34"/>
        </w:rPr>
        <w:t xml:space="preserve">прогнозируемый объем принимаемых расходных обязательств </w:t>
      </w:r>
      <w:r>
        <w:rPr>
          <w:rStyle w:val="FontStyle34"/>
        </w:rPr>
        <w:t>муниципального образования «Глазовский</w:t>
      </w:r>
      <w:proofErr w:type="gramEnd"/>
      <w:r>
        <w:rPr>
          <w:rStyle w:val="FontStyle34"/>
        </w:rPr>
        <w:t xml:space="preserve"> район»</w:t>
      </w:r>
      <w:r w:rsidRPr="00456633">
        <w:rPr>
          <w:rStyle w:val="FontStyle34"/>
        </w:rPr>
        <w:t>;</w:t>
      </w:r>
    </w:p>
    <w:p w:rsidR="0051190E" w:rsidRPr="00456633" w:rsidRDefault="0051190E" w:rsidP="0073509E">
      <w:pPr>
        <w:pStyle w:val="Style5"/>
        <w:widowControl/>
        <w:spacing w:before="38" w:line="322" w:lineRule="exact"/>
        <w:ind w:firstLine="851"/>
        <w:rPr>
          <w:rStyle w:val="FontStyle34"/>
        </w:rPr>
      </w:pPr>
      <w:r>
        <w:rPr>
          <w:rStyle w:val="FontStyle34"/>
        </w:rPr>
        <w:t xml:space="preserve">Управление </w:t>
      </w:r>
      <w:r w:rsidRPr="00456633">
        <w:rPr>
          <w:rStyle w:val="FontStyle34"/>
        </w:rPr>
        <w:t>финансов определяет</w:t>
      </w:r>
      <w:r>
        <w:rPr>
          <w:rStyle w:val="FontStyle34"/>
        </w:rPr>
        <w:t xml:space="preserve"> </w:t>
      </w:r>
      <w:r w:rsidRPr="00456633">
        <w:rPr>
          <w:rStyle w:val="FontStyle34"/>
        </w:rPr>
        <w:t>предельный объем бюджетных ассигнований на исполнение действующих и</w:t>
      </w:r>
      <w:r w:rsidRPr="00456633">
        <w:rPr>
          <w:rStyle w:val="FontStyle34"/>
        </w:rPr>
        <w:br/>
        <w:t xml:space="preserve">принимаемых расходных обязательств </w:t>
      </w:r>
      <w:r>
        <w:rPr>
          <w:rStyle w:val="FontStyle34"/>
        </w:rPr>
        <w:t xml:space="preserve">муниципального образования «Глазовский район» </w:t>
      </w:r>
      <w:r w:rsidRPr="00456633">
        <w:rPr>
          <w:rStyle w:val="FontStyle34"/>
        </w:rPr>
        <w:t>с учетом</w:t>
      </w:r>
      <w:r>
        <w:rPr>
          <w:rStyle w:val="FontStyle34"/>
        </w:rPr>
        <w:t xml:space="preserve"> </w:t>
      </w:r>
      <w:r w:rsidRPr="00456633">
        <w:rPr>
          <w:rStyle w:val="FontStyle34"/>
        </w:rPr>
        <w:t xml:space="preserve">прогнозирования доходов проекта бюджета </w:t>
      </w:r>
      <w:r>
        <w:rPr>
          <w:rStyle w:val="FontStyle34"/>
        </w:rPr>
        <w:t>муниципального образования «Глазовский район»</w:t>
      </w:r>
      <w:r w:rsidRPr="00456633">
        <w:rPr>
          <w:rStyle w:val="FontStyle34"/>
        </w:rPr>
        <w:t xml:space="preserve"> на</w:t>
      </w:r>
      <w:r>
        <w:rPr>
          <w:rStyle w:val="FontStyle34"/>
        </w:rPr>
        <w:t xml:space="preserve"> </w:t>
      </w:r>
      <w:r w:rsidRPr="00456633">
        <w:rPr>
          <w:rStyle w:val="FontStyle34"/>
        </w:rPr>
        <w:t>очередной финансовый год и плановый период, а также определения</w:t>
      </w:r>
      <w:r>
        <w:rPr>
          <w:rStyle w:val="FontStyle34"/>
        </w:rPr>
        <w:t xml:space="preserve"> </w:t>
      </w:r>
      <w:r w:rsidRPr="00456633">
        <w:rPr>
          <w:rStyle w:val="FontStyle34"/>
        </w:rPr>
        <w:t xml:space="preserve">источников финансирования дефицита бюджета </w:t>
      </w:r>
      <w:r>
        <w:rPr>
          <w:rStyle w:val="FontStyle34"/>
        </w:rPr>
        <w:t>муниципального образования «Глазовский район»</w:t>
      </w:r>
      <w:r w:rsidRPr="00456633">
        <w:rPr>
          <w:rStyle w:val="FontStyle34"/>
        </w:rPr>
        <w:t>;</w:t>
      </w:r>
    </w:p>
    <w:p w:rsidR="0051190E" w:rsidRPr="007E08BC" w:rsidRDefault="0051190E" w:rsidP="008826C0">
      <w:pPr>
        <w:pStyle w:val="Style5"/>
        <w:widowControl/>
        <w:spacing w:before="38" w:line="322" w:lineRule="exact"/>
        <w:ind w:firstLine="851"/>
        <w:rPr>
          <w:rStyle w:val="FontStyle34"/>
        </w:rPr>
      </w:pPr>
      <w:r w:rsidRPr="007E08BC">
        <w:rPr>
          <w:rStyle w:val="FontStyle34"/>
        </w:rPr>
        <w:t>Управление финансов доводит до главных распорядителей предельные объёмы бюджетных ассигнований на</w:t>
      </w:r>
      <w:r w:rsidR="00EC54E0">
        <w:rPr>
          <w:rStyle w:val="FontStyle34"/>
        </w:rPr>
        <w:t xml:space="preserve"> </w:t>
      </w:r>
      <w:r w:rsidRPr="007E08BC">
        <w:rPr>
          <w:rStyle w:val="FontStyle34"/>
        </w:rPr>
        <w:t>исполнение действующих и принимаемых расходных обязательств муниципального образования «Глазовский район»;</w:t>
      </w:r>
    </w:p>
    <w:p w:rsidR="0051190E" w:rsidRPr="00456633" w:rsidRDefault="0051190E" w:rsidP="0073509E">
      <w:pPr>
        <w:pStyle w:val="Style5"/>
        <w:widowControl/>
        <w:spacing w:before="34" w:line="322" w:lineRule="exact"/>
        <w:ind w:firstLine="851"/>
        <w:rPr>
          <w:rStyle w:val="FontStyle34"/>
        </w:rPr>
      </w:pPr>
      <w:proofErr w:type="gramStart"/>
      <w:r w:rsidRPr="007E08BC">
        <w:rPr>
          <w:rStyle w:val="FontStyle34"/>
        </w:rPr>
        <w:t>главные распорядители средств бюджета муниципального образования «Глазовский район» распределяют  предельные объемы бюджетных ассигнований по кодам классификации расходов бюджетов бюджетной классификации Российской Федерации и представляют их в Управление финансов с обоснованиями распределения в соответствии с Методикой распределения предельных объемов бюджетных ассигнований на очередной</w:t>
      </w:r>
      <w:r w:rsidRPr="007E08BC">
        <w:rPr>
          <w:rStyle w:val="FontStyle34"/>
        </w:rPr>
        <w:br/>
        <w:t>финансовый год и плановый период по кодам классификации расходов бюджетов бюджетной классификации Российской Федерации, утвержденной Управлением финансов;</w:t>
      </w:r>
      <w:proofErr w:type="gramEnd"/>
    </w:p>
    <w:p w:rsidR="0051190E" w:rsidRPr="00456633" w:rsidRDefault="0051190E" w:rsidP="0073509E">
      <w:pPr>
        <w:pStyle w:val="Style5"/>
        <w:widowControl/>
        <w:spacing w:before="10" w:line="317" w:lineRule="exact"/>
        <w:ind w:firstLine="851"/>
        <w:rPr>
          <w:rStyle w:val="FontStyle34"/>
        </w:rPr>
      </w:pPr>
      <w:r>
        <w:rPr>
          <w:rStyle w:val="FontStyle34"/>
        </w:rPr>
        <w:t>Управление</w:t>
      </w:r>
      <w:r w:rsidRPr="00456633">
        <w:rPr>
          <w:rStyle w:val="FontStyle34"/>
        </w:rPr>
        <w:t xml:space="preserve"> финансов осуществляет анализ и</w:t>
      </w:r>
      <w:r>
        <w:rPr>
          <w:rStyle w:val="FontStyle34"/>
        </w:rPr>
        <w:t xml:space="preserve"> </w:t>
      </w:r>
      <w:r w:rsidRPr="00456633">
        <w:rPr>
          <w:rStyle w:val="FontStyle34"/>
        </w:rPr>
        <w:t>согласование представленных главными распорядителями распределений</w:t>
      </w:r>
      <w:r>
        <w:rPr>
          <w:rStyle w:val="FontStyle34"/>
        </w:rPr>
        <w:t xml:space="preserve"> </w:t>
      </w:r>
      <w:r w:rsidRPr="00456633">
        <w:rPr>
          <w:rStyle w:val="FontStyle34"/>
        </w:rPr>
        <w:t xml:space="preserve">предельных объемов бюджетных ассигнований по кодам </w:t>
      </w:r>
      <w:proofErr w:type="gramStart"/>
      <w:r w:rsidRPr="00456633">
        <w:rPr>
          <w:rStyle w:val="FontStyle34"/>
        </w:rPr>
        <w:t>классификации</w:t>
      </w:r>
      <w:r>
        <w:rPr>
          <w:rStyle w:val="FontStyle34"/>
        </w:rPr>
        <w:t xml:space="preserve"> </w:t>
      </w:r>
      <w:r w:rsidRPr="00456633">
        <w:rPr>
          <w:rStyle w:val="FontStyle34"/>
        </w:rPr>
        <w:t>расходов бюджетов бюджетной классификации Российской Федерации</w:t>
      </w:r>
      <w:proofErr w:type="gramEnd"/>
      <w:r w:rsidRPr="00456633">
        <w:rPr>
          <w:rStyle w:val="FontStyle34"/>
        </w:rPr>
        <w:t xml:space="preserve"> с</w:t>
      </w:r>
      <w:r>
        <w:rPr>
          <w:rStyle w:val="FontStyle34"/>
        </w:rPr>
        <w:t xml:space="preserve"> </w:t>
      </w:r>
      <w:r w:rsidRPr="00456633">
        <w:rPr>
          <w:rStyle w:val="FontStyle34"/>
        </w:rPr>
        <w:t>обоснованиями распределения, формирует их свод;</w:t>
      </w:r>
    </w:p>
    <w:p w:rsidR="0051190E" w:rsidRDefault="0051190E" w:rsidP="00EC54E0">
      <w:pPr>
        <w:pStyle w:val="Style5"/>
        <w:widowControl/>
        <w:spacing w:before="10" w:line="317" w:lineRule="exact"/>
        <w:ind w:right="120" w:firstLine="851"/>
      </w:pPr>
      <w:r w:rsidRPr="00456633">
        <w:rPr>
          <w:rStyle w:val="FontStyle34"/>
        </w:rPr>
        <w:t>при необходимости главные распорядители средств бюджета</w:t>
      </w:r>
      <w:r>
        <w:rPr>
          <w:rStyle w:val="FontStyle34"/>
        </w:rPr>
        <w:t xml:space="preserve"> муниципального образования «Глазовский район»</w:t>
      </w:r>
      <w:r w:rsidRPr="00456633">
        <w:rPr>
          <w:rStyle w:val="FontStyle34"/>
        </w:rPr>
        <w:t xml:space="preserve"> формируют перечень несогласованных</w:t>
      </w:r>
      <w:r>
        <w:rPr>
          <w:rStyle w:val="FontStyle34"/>
        </w:rPr>
        <w:t xml:space="preserve"> в</w:t>
      </w:r>
      <w:r w:rsidRPr="00456633">
        <w:rPr>
          <w:rStyle w:val="FontStyle34"/>
        </w:rPr>
        <w:t>опросов</w:t>
      </w:r>
      <w:r>
        <w:rPr>
          <w:rStyle w:val="FontStyle34"/>
        </w:rPr>
        <w:t xml:space="preserve"> </w:t>
      </w:r>
      <w:r w:rsidRPr="00456633">
        <w:rPr>
          <w:rStyle w:val="FontStyle34"/>
        </w:rPr>
        <w:t>при распределении предельных объемов бюджетных ассигнований по кодам</w:t>
      </w:r>
      <w:r>
        <w:rPr>
          <w:rStyle w:val="FontStyle34"/>
        </w:rPr>
        <w:t xml:space="preserve"> </w:t>
      </w:r>
      <w:r w:rsidRPr="00456633">
        <w:rPr>
          <w:rStyle w:val="FontStyle34"/>
        </w:rPr>
        <w:t>классификации расходов бюджетов бюджетной классификации</w:t>
      </w:r>
      <w:r w:rsidR="008864CE">
        <w:rPr>
          <w:rStyle w:val="FontStyle34"/>
        </w:rPr>
        <w:t xml:space="preserve"> </w:t>
      </w:r>
      <w:r w:rsidRPr="00456633">
        <w:rPr>
          <w:rStyle w:val="FontStyle34"/>
        </w:rPr>
        <w:t>Российской</w:t>
      </w:r>
      <w:r w:rsidR="00EC54E0">
        <w:rPr>
          <w:rStyle w:val="FontStyle34"/>
        </w:rPr>
        <w:t xml:space="preserve"> </w:t>
      </w:r>
      <w:r w:rsidRPr="00456633">
        <w:rPr>
          <w:rStyle w:val="FontStyle34"/>
        </w:rPr>
        <w:t xml:space="preserve">Федерации </w:t>
      </w:r>
      <w:proofErr w:type="gramStart"/>
      <w:r w:rsidR="002D19D0">
        <w:rPr>
          <w:rStyle w:val="FontStyle34"/>
        </w:rPr>
        <w:t>(</w:t>
      </w:r>
      <w:r w:rsidRPr="00456633">
        <w:rPr>
          <w:rStyle w:val="FontStyle34"/>
        </w:rPr>
        <w:t xml:space="preserve"> </w:t>
      </w:r>
      <w:proofErr w:type="gramEnd"/>
      <w:r w:rsidRPr="00456633">
        <w:rPr>
          <w:rStyle w:val="FontStyle34"/>
        </w:rPr>
        <w:t>приложени</w:t>
      </w:r>
      <w:r w:rsidR="002D19D0">
        <w:rPr>
          <w:rStyle w:val="FontStyle34"/>
        </w:rPr>
        <w:t>е №3)</w:t>
      </w:r>
      <w:r w:rsidRPr="00456633">
        <w:rPr>
          <w:rStyle w:val="FontStyle34"/>
        </w:rPr>
        <w:t xml:space="preserve"> (далее -</w:t>
      </w:r>
      <w:r>
        <w:rPr>
          <w:rStyle w:val="FontStyle34"/>
        </w:rPr>
        <w:t xml:space="preserve"> </w:t>
      </w:r>
      <w:r w:rsidRPr="00456633">
        <w:rPr>
          <w:rStyle w:val="FontStyle34"/>
        </w:rPr>
        <w:t>перечень несогласованных вопросов) с финансово-экономическим</w:t>
      </w:r>
      <w:r>
        <w:rPr>
          <w:rStyle w:val="FontStyle34"/>
        </w:rPr>
        <w:t xml:space="preserve"> </w:t>
      </w:r>
      <w:r w:rsidRPr="00456633">
        <w:rPr>
          <w:rStyle w:val="FontStyle34"/>
        </w:rPr>
        <w:t>обоснованием целесообразности увеличения расходных обязательств по</w:t>
      </w:r>
      <w:r>
        <w:rPr>
          <w:rStyle w:val="FontStyle34"/>
        </w:rPr>
        <w:t xml:space="preserve"> </w:t>
      </w:r>
      <w:r w:rsidRPr="00456633">
        <w:rPr>
          <w:rStyle w:val="FontStyle34"/>
        </w:rPr>
        <w:t xml:space="preserve">существующим видам расходных обязательств </w:t>
      </w:r>
      <w:r>
        <w:rPr>
          <w:rStyle w:val="FontStyle34"/>
        </w:rPr>
        <w:t xml:space="preserve">муниципального образования «Глазовский район» </w:t>
      </w:r>
      <w:r w:rsidRPr="00456633">
        <w:rPr>
          <w:rStyle w:val="FontStyle34"/>
        </w:rPr>
        <w:t>или</w:t>
      </w:r>
      <w:r>
        <w:rPr>
          <w:rStyle w:val="FontStyle34"/>
        </w:rPr>
        <w:t xml:space="preserve"> </w:t>
      </w:r>
      <w:r w:rsidRPr="00456633">
        <w:rPr>
          <w:rStyle w:val="FontStyle34"/>
        </w:rPr>
        <w:t xml:space="preserve">введения новых видов расходных обязательств </w:t>
      </w:r>
      <w:r>
        <w:rPr>
          <w:rStyle w:val="FontStyle34"/>
        </w:rPr>
        <w:t xml:space="preserve">муниципального образования «Глазовский район» </w:t>
      </w:r>
      <w:r w:rsidRPr="00456633">
        <w:rPr>
          <w:rStyle w:val="FontStyle34"/>
        </w:rPr>
        <w:t>с</w:t>
      </w:r>
      <w:r>
        <w:rPr>
          <w:rStyle w:val="FontStyle34"/>
        </w:rPr>
        <w:t xml:space="preserve"> </w:t>
      </w:r>
      <w:r w:rsidRPr="00456633">
        <w:rPr>
          <w:rStyle w:val="FontStyle34"/>
        </w:rPr>
        <w:t>указанием количественных натуральных показателей и оценкой</w:t>
      </w:r>
      <w:r>
        <w:rPr>
          <w:rStyle w:val="FontStyle34"/>
        </w:rPr>
        <w:t xml:space="preserve"> </w:t>
      </w:r>
      <w:r w:rsidRPr="00456633">
        <w:rPr>
          <w:rStyle w:val="FontStyle34"/>
        </w:rPr>
        <w:t xml:space="preserve">эффективности указанных мероприятий и представляют его в </w:t>
      </w:r>
      <w:r>
        <w:rPr>
          <w:rStyle w:val="FontStyle34"/>
        </w:rPr>
        <w:t>Управление</w:t>
      </w:r>
      <w:r w:rsidR="008864CE">
        <w:rPr>
          <w:rStyle w:val="FontStyle34"/>
        </w:rPr>
        <w:t xml:space="preserve"> </w:t>
      </w:r>
      <w:r>
        <w:rPr>
          <w:rStyle w:val="FontStyle34"/>
        </w:rPr>
        <w:t>финансов</w:t>
      </w:r>
    </w:p>
    <w:p w:rsidR="0051190E" w:rsidRDefault="007C418C" w:rsidP="00EC54E0">
      <w:pPr>
        <w:pStyle w:val="Style7"/>
        <w:widowControl/>
        <w:tabs>
          <w:tab w:val="left" w:pos="826"/>
        </w:tabs>
        <w:spacing w:before="29" w:line="240" w:lineRule="auto"/>
        <w:rPr>
          <w:rStyle w:val="FontStyle34"/>
        </w:rPr>
      </w:pPr>
      <w:r>
        <w:rPr>
          <w:rStyle w:val="FontStyle34"/>
        </w:rPr>
        <w:t xml:space="preserve">          </w:t>
      </w: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EC54E0" w:rsidRDefault="00EC54E0" w:rsidP="007C418C">
      <w:pPr>
        <w:pStyle w:val="Style7"/>
        <w:widowControl/>
        <w:tabs>
          <w:tab w:val="left" w:pos="826"/>
        </w:tabs>
        <w:spacing w:before="29" w:line="240" w:lineRule="auto"/>
        <w:jc w:val="left"/>
        <w:rPr>
          <w:rStyle w:val="FontStyle34"/>
        </w:rPr>
      </w:pPr>
    </w:p>
    <w:p w:rsidR="00EC54E0" w:rsidRDefault="00EC54E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865B0" w:rsidRDefault="005865B0" w:rsidP="007C418C">
      <w:pPr>
        <w:pStyle w:val="Style7"/>
        <w:widowControl/>
        <w:tabs>
          <w:tab w:val="left" w:pos="826"/>
        </w:tabs>
        <w:spacing w:before="29" w:line="240" w:lineRule="auto"/>
        <w:jc w:val="left"/>
        <w:rPr>
          <w:rStyle w:val="FontStyle34"/>
        </w:rPr>
      </w:pPr>
    </w:p>
    <w:p w:rsidR="00131730" w:rsidRDefault="007C418C" w:rsidP="0073509E">
      <w:pPr>
        <w:pStyle w:val="Style13"/>
        <w:widowControl/>
        <w:tabs>
          <w:tab w:val="left" w:pos="7483"/>
          <w:tab w:val="left" w:pos="9780"/>
        </w:tabs>
        <w:spacing w:line="317" w:lineRule="exact"/>
        <w:ind w:left="-1985" w:right="-1" w:firstLine="1985"/>
        <w:jc w:val="right"/>
        <w:rPr>
          <w:rStyle w:val="FontStyle34"/>
        </w:rPr>
      </w:pPr>
      <w:r>
        <w:lastRenderedPageBreak/>
        <w:t xml:space="preserve">                         </w:t>
      </w:r>
      <w:proofErr w:type="gramStart"/>
      <w:r w:rsidR="00131730">
        <w:rPr>
          <w:rStyle w:val="FontStyle34"/>
        </w:rPr>
        <w:t>Утверждена</w:t>
      </w:r>
      <w:proofErr w:type="gramEnd"/>
      <w:r w:rsidR="00131730">
        <w:rPr>
          <w:rStyle w:val="FontStyle34"/>
        </w:rPr>
        <w:br/>
        <w:t>приказом Управления финансов</w:t>
      </w:r>
      <w:r w:rsidR="00131730">
        <w:rPr>
          <w:rStyle w:val="FontStyle34"/>
        </w:rPr>
        <w:br/>
      </w:r>
      <w:r w:rsidR="00235792">
        <w:rPr>
          <w:rStyle w:val="FontStyle34"/>
        </w:rPr>
        <w:t xml:space="preserve">                 </w:t>
      </w:r>
      <w:r w:rsidR="005865B0">
        <w:rPr>
          <w:rStyle w:val="FontStyle34"/>
        </w:rPr>
        <w:t xml:space="preserve">   </w:t>
      </w:r>
      <w:r w:rsidR="00131730">
        <w:rPr>
          <w:rStyle w:val="FontStyle34"/>
        </w:rPr>
        <w:t xml:space="preserve">от « </w:t>
      </w:r>
      <w:r w:rsidR="00235792">
        <w:rPr>
          <w:rStyle w:val="FontStyle34"/>
        </w:rPr>
        <w:t>18</w:t>
      </w:r>
      <w:r w:rsidR="00131730">
        <w:rPr>
          <w:rStyle w:val="FontStyle34"/>
        </w:rPr>
        <w:t xml:space="preserve">  </w:t>
      </w:r>
      <w:r w:rsidR="00131730">
        <w:rPr>
          <w:rStyle w:val="FontStyle36"/>
        </w:rPr>
        <w:t xml:space="preserve"> </w:t>
      </w:r>
      <w:r w:rsidR="00131730">
        <w:rPr>
          <w:rStyle w:val="FontStyle34"/>
        </w:rPr>
        <w:t xml:space="preserve">» </w:t>
      </w:r>
      <w:r w:rsidR="00235792">
        <w:rPr>
          <w:rStyle w:val="FontStyle34"/>
        </w:rPr>
        <w:t>августа</w:t>
      </w:r>
      <w:r w:rsidR="00131730">
        <w:rPr>
          <w:rStyle w:val="FontStyle34"/>
        </w:rPr>
        <w:t xml:space="preserve">    2016 года №</w:t>
      </w:r>
      <w:r w:rsidR="00235792">
        <w:rPr>
          <w:rStyle w:val="FontStyle34"/>
        </w:rPr>
        <w:t>44</w:t>
      </w:r>
    </w:p>
    <w:p w:rsidR="00131730" w:rsidRDefault="00131730" w:rsidP="0073509E">
      <w:pPr>
        <w:pStyle w:val="Style4"/>
        <w:widowControl/>
        <w:tabs>
          <w:tab w:val="left" w:pos="9780"/>
        </w:tabs>
        <w:spacing w:line="240" w:lineRule="exact"/>
        <w:ind w:left="-1985" w:right="-1" w:firstLine="1985"/>
        <w:jc w:val="center"/>
        <w:rPr>
          <w:sz w:val="20"/>
          <w:szCs w:val="20"/>
        </w:rPr>
      </w:pPr>
    </w:p>
    <w:p w:rsidR="00131730" w:rsidRDefault="00131730" w:rsidP="0073509E">
      <w:pPr>
        <w:pStyle w:val="Style4"/>
        <w:widowControl/>
        <w:tabs>
          <w:tab w:val="left" w:pos="0"/>
          <w:tab w:val="left" w:pos="9780"/>
        </w:tabs>
        <w:spacing w:before="72" w:line="322" w:lineRule="exact"/>
        <w:ind w:left="-993" w:right="-1" w:firstLine="992"/>
        <w:jc w:val="center"/>
        <w:rPr>
          <w:rStyle w:val="FontStyle34"/>
        </w:rPr>
      </w:pPr>
      <w:r>
        <w:rPr>
          <w:rStyle w:val="FontStyle34"/>
        </w:rPr>
        <w:t>Методика</w:t>
      </w:r>
    </w:p>
    <w:p w:rsidR="00131730" w:rsidRDefault="00131730" w:rsidP="0073509E">
      <w:pPr>
        <w:pStyle w:val="Style10"/>
        <w:widowControl/>
        <w:tabs>
          <w:tab w:val="left" w:pos="0"/>
          <w:tab w:val="left" w:pos="9780"/>
        </w:tabs>
        <w:spacing w:line="322" w:lineRule="exact"/>
        <w:ind w:right="-1" w:firstLine="992"/>
        <w:rPr>
          <w:rStyle w:val="FontStyle34"/>
        </w:rPr>
      </w:pPr>
      <w:r>
        <w:rPr>
          <w:rStyle w:val="FontStyle34"/>
        </w:rPr>
        <w:t>планирования бюджетных ассигнований</w:t>
      </w:r>
      <w:r>
        <w:rPr>
          <w:rStyle w:val="FontStyle34"/>
        </w:rPr>
        <w:br/>
        <w:t>проекта бюджета муниципального образования «Глазовский район»  на очередной финансовый год и</w:t>
      </w:r>
      <w:r w:rsidR="0073509E">
        <w:rPr>
          <w:rStyle w:val="FontStyle34"/>
        </w:rPr>
        <w:t xml:space="preserve"> </w:t>
      </w:r>
      <w:r>
        <w:rPr>
          <w:rStyle w:val="FontStyle34"/>
        </w:rPr>
        <w:t>плановый период</w:t>
      </w:r>
    </w:p>
    <w:p w:rsidR="00131730" w:rsidRDefault="00131730" w:rsidP="0073509E">
      <w:pPr>
        <w:pStyle w:val="Style5"/>
        <w:widowControl/>
        <w:tabs>
          <w:tab w:val="left" w:pos="0"/>
          <w:tab w:val="left" w:pos="9780"/>
        </w:tabs>
        <w:spacing w:line="240" w:lineRule="exact"/>
        <w:ind w:left="-993" w:right="-1" w:firstLine="992"/>
        <w:rPr>
          <w:sz w:val="20"/>
          <w:szCs w:val="20"/>
        </w:rPr>
      </w:pPr>
    </w:p>
    <w:p w:rsidR="00131730" w:rsidRDefault="00131730" w:rsidP="0073509E">
      <w:pPr>
        <w:pStyle w:val="Style5"/>
        <w:widowControl/>
        <w:tabs>
          <w:tab w:val="left" w:pos="0"/>
          <w:tab w:val="left" w:pos="9780"/>
        </w:tabs>
        <w:spacing w:before="91" w:line="317" w:lineRule="exact"/>
        <w:ind w:left="-284" w:right="-1" w:firstLine="568"/>
        <w:rPr>
          <w:rStyle w:val="FontStyle34"/>
        </w:rPr>
      </w:pPr>
      <w:r>
        <w:rPr>
          <w:rStyle w:val="FontStyle34"/>
        </w:rPr>
        <w:t xml:space="preserve">Настоящая методика </w:t>
      </w:r>
      <w:proofErr w:type="gramStart"/>
      <w:r>
        <w:rPr>
          <w:rStyle w:val="FontStyle34"/>
        </w:rPr>
        <w:t>планирования бюджетных ассигнований проекта бюджета Удмуртской Республики</w:t>
      </w:r>
      <w:proofErr w:type="gramEnd"/>
      <w:r>
        <w:rPr>
          <w:rStyle w:val="FontStyle34"/>
        </w:rPr>
        <w:t xml:space="preserve"> на очередной финансовый год и плановый период (далее - методика) разработана в соответствии со статей 174.2 Бюджетного кодекса Российской Федерации.</w:t>
      </w:r>
    </w:p>
    <w:p w:rsidR="00131730" w:rsidRDefault="00131730" w:rsidP="0073509E">
      <w:pPr>
        <w:pStyle w:val="Style5"/>
        <w:widowControl/>
        <w:tabs>
          <w:tab w:val="left" w:pos="0"/>
          <w:tab w:val="left" w:pos="9780"/>
        </w:tabs>
        <w:spacing w:before="10" w:line="317" w:lineRule="exact"/>
        <w:ind w:left="-284" w:right="-1" w:firstLine="568"/>
        <w:rPr>
          <w:rStyle w:val="FontStyle34"/>
        </w:rPr>
      </w:pPr>
      <w:r>
        <w:rPr>
          <w:rStyle w:val="FontStyle34"/>
        </w:rPr>
        <w:t>Методика определяет принципы и подходы к формированию бюджетных ассигнований проекта бюджета муниципального образования «Глазовский район» на очередной финансовый год и плановый период.</w:t>
      </w:r>
    </w:p>
    <w:p w:rsidR="00131730" w:rsidRDefault="00131730" w:rsidP="0073509E">
      <w:pPr>
        <w:pStyle w:val="Style5"/>
        <w:widowControl/>
        <w:tabs>
          <w:tab w:val="left" w:pos="0"/>
          <w:tab w:val="left" w:pos="9780"/>
        </w:tabs>
        <w:spacing w:before="10" w:line="317" w:lineRule="exact"/>
        <w:ind w:left="-284" w:right="-1" w:firstLine="568"/>
        <w:rPr>
          <w:rStyle w:val="FontStyle34"/>
        </w:rPr>
      </w:pPr>
      <w:r>
        <w:rPr>
          <w:rStyle w:val="FontStyle34"/>
        </w:rPr>
        <w:t>Методика предназначена для планирования муниципального образования «Глазовский район» бюджетных  ассигнований на стадии формирования предельных объемов бюджетных ассигнований, а также для планирования</w:t>
      </w:r>
      <w:r>
        <w:rPr>
          <w:rStyle w:val="FontStyle34"/>
        </w:rPr>
        <w:br/>
        <w:t>бюджетных ассигнований главными распорядителями средств бюджета муниципального образования «Глазовский район».</w:t>
      </w:r>
    </w:p>
    <w:p w:rsidR="00131730" w:rsidRDefault="00131730" w:rsidP="0073509E">
      <w:pPr>
        <w:pStyle w:val="Style4"/>
        <w:widowControl/>
        <w:tabs>
          <w:tab w:val="left" w:pos="0"/>
          <w:tab w:val="left" w:pos="9780"/>
        </w:tabs>
        <w:spacing w:line="240" w:lineRule="exact"/>
        <w:ind w:left="-284" w:right="-1" w:firstLine="568"/>
        <w:jc w:val="center"/>
        <w:rPr>
          <w:sz w:val="20"/>
          <w:szCs w:val="20"/>
        </w:rPr>
      </w:pPr>
    </w:p>
    <w:p w:rsidR="00131730" w:rsidRDefault="00131730" w:rsidP="0073509E">
      <w:pPr>
        <w:pStyle w:val="Style4"/>
        <w:widowControl/>
        <w:tabs>
          <w:tab w:val="left" w:pos="0"/>
          <w:tab w:val="left" w:pos="9780"/>
        </w:tabs>
        <w:spacing w:before="110" w:line="240" w:lineRule="auto"/>
        <w:ind w:left="-284" w:right="-1" w:firstLine="568"/>
        <w:jc w:val="center"/>
        <w:rPr>
          <w:rStyle w:val="FontStyle34"/>
        </w:rPr>
      </w:pPr>
      <w:r>
        <w:rPr>
          <w:rStyle w:val="FontStyle34"/>
        </w:rPr>
        <w:t>I. Общие положения</w:t>
      </w:r>
    </w:p>
    <w:p w:rsidR="00131730" w:rsidRDefault="00131730" w:rsidP="0073509E">
      <w:pPr>
        <w:pStyle w:val="Style14"/>
        <w:widowControl/>
        <w:numPr>
          <w:ilvl w:val="0"/>
          <w:numId w:val="4"/>
        </w:numPr>
        <w:tabs>
          <w:tab w:val="left" w:pos="0"/>
          <w:tab w:val="left" w:pos="854"/>
          <w:tab w:val="left" w:pos="9780"/>
        </w:tabs>
        <w:spacing w:before="322" w:line="322" w:lineRule="exact"/>
        <w:ind w:left="-284" w:right="-1" w:firstLine="568"/>
        <w:rPr>
          <w:rStyle w:val="FontStyle34"/>
        </w:rPr>
      </w:pPr>
      <w:r>
        <w:rPr>
          <w:rStyle w:val="FontStyle34"/>
        </w:rPr>
        <w:t xml:space="preserve">Планирование бюджетных ассигнований осуществляется по кодам </w:t>
      </w:r>
      <w:proofErr w:type="gramStart"/>
      <w:r>
        <w:rPr>
          <w:rStyle w:val="FontStyle34"/>
        </w:rPr>
        <w:t>классификации расходов бюджетов бюджетной классификации Российской Федерации</w:t>
      </w:r>
      <w:proofErr w:type="gramEnd"/>
      <w:r>
        <w:rPr>
          <w:rStyle w:val="FontStyle34"/>
        </w:rPr>
        <w:t xml:space="preserve"> в разрезе муниципальных программ муниципального образования «</w:t>
      </w:r>
      <w:proofErr w:type="spellStart"/>
      <w:r>
        <w:rPr>
          <w:rStyle w:val="FontStyle34"/>
        </w:rPr>
        <w:t>Глазовский</w:t>
      </w:r>
      <w:proofErr w:type="spellEnd"/>
      <w:r>
        <w:rPr>
          <w:rStyle w:val="FontStyle34"/>
        </w:rPr>
        <w:t xml:space="preserve"> район», не входящих в состав муниципальных программ муниципального образования «Глазовский район» непрограммных направлений деятельности.</w:t>
      </w:r>
    </w:p>
    <w:p w:rsidR="00131730" w:rsidRDefault="00131730" w:rsidP="0073509E">
      <w:pPr>
        <w:pStyle w:val="Style14"/>
        <w:widowControl/>
        <w:numPr>
          <w:ilvl w:val="0"/>
          <w:numId w:val="4"/>
        </w:numPr>
        <w:tabs>
          <w:tab w:val="left" w:pos="0"/>
          <w:tab w:val="left" w:pos="854"/>
          <w:tab w:val="left" w:pos="9780"/>
        </w:tabs>
        <w:spacing w:before="29" w:line="312" w:lineRule="exact"/>
        <w:ind w:left="-284" w:right="-1" w:firstLine="568"/>
        <w:rPr>
          <w:rStyle w:val="FontStyle34"/>
        </w:rPr>
      </w:pPr>
      <w:r>
        <w:rPr>
          <w:rStyle w:val="FontStyle34"/>
        </w:rPr>
        <w:t>Бюджетные ассигнования формируются на основе финансового обеспечения муниципальных программ (проектов муниципальных программ</w:t>
      </w:r>
      <w:proofErr w:type="gramStart"/>
      <w:r>
        <w:rPr>
          <w:rStyle w:val="FontStyle34"/>
        </w:rPr>
        <w:t xml:space="preserve"> ,</w:t>
      </w:r>
      <w:proofErr w:type="gramEnd"/>
      <w:r>
        <w:rPr>
          <w:rStyle w:val="FontStyle34"/>
        </w:rPr>
        <w:t xml:space="preserve"> проектов изменений муниципальных программ муниципального образования «Глазовский район») с учётом результатов оценки эффективности реализации муниципальных программ муниципального образования «Глазовский район».</w:t>
      </w:r>
    </w:p>
    <w:p w:rsidR="00131730" w:rsidRDefault="00131730" w:rsidP="0073509E">
      <w:pPr>
        <w:pStyle w:val="Style14"/>
        <w:widowControl/>
        <w:numPr>
          <w:ilvl w:val="0"/>
          <w:numId w:val="4"/>
        </w:numPr>
        <w:tabs>
          <w:tab w:val="left" w:pos="0"/>
          <w:tab w:val="left" w:pos="854"/>
          <w:tab w:val="left" w:pos="9780"/>
        </w:tabs>
        <w:spacing w:before="53" w:line="312" w:lineRule="exact"/>
        <w:ind w:left="-284" w:right="-1" w:firstLine="568"/>
        <w:rPr>
          <w:rStyle w:val="FontStyle34"/>
        </w:rPr>
      </w:pPr>
      <w:r>
        <w:rPr>
          <w:rStyle w:val="FontStyle34"/>
        </w:rPr>
        <w:t>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 муниципального образования «Глазовский район».</w:t>
      </w:r>
    </w:p>
    <w:p w:rsidR="00131730" w:rsidRDefault="00131730" w:rsidP="0073509E">
      <w:pPr>
        <w:pStyle w:val="Style14"/>
        <w:widowControl/>
        <w:numPr>
          <w:ilvl w:val="0"/>
          <w:numId w:val="4"/>
        </w:numPr>
        <w:tabs>
          <w:tab w:val="left" w:pos="0"/>
          <w:tab w:val="left" w:pos="854"/>
          <w:tab w:val="left" w:pos="9780"/>
        </w:tabs>
        <w:spacing w:before="19" w:line="312" w:lineRule="exact"/>
        <w:ind w:left="-284" w:right="-1" w:firstLine="568"/>
        <w:rPr>
          <w:rStyle w:val="FontStyle34"/>
        </w:rPr>
      </w:pPr>
      <w:r>
        <w:rPr>
          <w:rStyle w:val="FontStyle34"/>
        </w:rPr>
        <w:t>Бюджетные ассигнования группируются по видам согласно приложению к настоящей методике и рассчитываются с учетом положений бюджетного законодательства Российской Федерации.</w:t>
      </w:r>
    </w:p>
    <w:p w:rsidR="00131730" w:rsidRDefault="00131730" w:rsidP="0073509E">
      <w:pPr>
        <w:pStyle w:val="Style14"/>
        <w:widowControl/>
        <w:numPr>
          <w:ilvl w:val="0"/>
          <w:numId w:val="4"/>
        </w:numPr>
        <w:tabs>
          <w:tab w:val="left" w:pos="0"/>
          <w:tab w:val="left" w:pos="854"/>
          <w:tab w:val="left" w:pos="9780"/>
        </w:tabs>
        <w:spacing w:before="5" w:line="288" w:lineRule="exact"/>
        <w:ind w:left="-284" w:right="-1" w:firstLine="568"/>
        <w:rPr>
          <w:rStyle w:val="FontStyle34"/>
        </w:rPr>
      </w:pPr>
      <w:r>
        <w:rPr>
          <w:rStyle w:val="FontStyle34"/>
        </w:rPr>
        <w:t>Планирование бюджетных ассигнований осуществляется с применением следующих методов:</w:t>
      </w:r>
    </w:p>
    <w:p w:rsidR="00131730" w:rsidRDefault="00131730" w:rsidP="0073509E">
      <w:pPr>
        <w:pStyle w:val="Style5"/>
        <w:widowControl/>
        <w:tabs>
          <w:tab w:val="left" w:pos="0"/>
          <w:tab w:val="left" w:pos="9780"/>
        </w:tabs>
        <w:spacing w:line="322" w:lineRule="exact"/>
        <w:ind w:left="-284" w:right="-1" w:firstLine="568"/>
        <w:rPr>
          <w:rStyle w:val="FontStyle34"/>
        </w:rPr>
      </w:pPr>
      <w:r>
        <w:rPr>
          <w:rStyle w:val="FontStyle34"/>
        </w:rPr>
        <w:lastRenderedPageBreak/>
        <w:t>под нормативным методом расчета объема бюджетных ассигнований понимается расчет ассигнований на основе нормативов, утвержденных в соответствующем нормативном правовом акте;</w:t>
      </w:r>
    </w:p>
    <w:p w:rsidR="00131730" w:rsidRDefault="00131730" w:rsidP="0073509E">
      <w:pPr>
        <w:pStyle w:val="Style5"/>
        <w:widowControl/>
        <w:tabs>
          <w:tab w:val="left" w:pos="0"/>
          <w:tab w:val="left" w:pos="9780"/>
        </w:tabs>
        <w:spacing w:before="14" w:line="322" w:lineRule="exact"/>
        <w:ind w:left="-284" w:right="-1" w:firstLine="568"/>
        <w:rPr>
          <w:rStyle w:val="FontStyle34"/>
        </w:rPr>
      </w:pPr>
      <w:r>
        <w:rPr>
          <w:rStyle w:val="FontStyle34"/>
        </w:rPr>
        <w:t>под методом индексации понимается расчет ассигнований путем индексации на уровень инфляции или иной коэффициент объема бюджетных ассигнований текущего финансового года;</w:t>
      </w:r>
    </w:p>
    <w:p w:rsidR="00131730" w:rsidRDefault="00131730" w:rsidP="0073509E">
      <w:pPr>
        <w:pStyle w:val="Style5"/>
        <w:widowControl/>
        <w:tabs>
          <w:tab w:val="left" w:pos="0"/>
          <w:tab w:val="left" w:pos="9780"/>
        </w:tabs>
        <w:spacing w:before="24" w:line="322" w:lineRule="exact"/>
        <w:ind w:left="-284" w:right="-1" w:firstLine="568"/>
        <w:rPr>
          <w:rStyle w:val="FontStyle34"/>
        </w:rPr>
      </w:pPr>
      <w:r>
        <w:rPr>
          <w:rStyle w:val="FontStyle34"/>
        </w:rPr>
        <w:t>под плановым методом понимается установление объема бюджетных ассигнований в соответствии с показателями, указанными в соответствующем нормативном правовом акте, договоре (соглашении),</w:t>
      </w:r>
      <w:r>
        <w:rPr>
          <w:rStyle w:val="FontStyle34"/>
        </w:rPr>
        <w:br/>
        <w:t>условиях займа;</w:t>
      </w:r>
    </w:p>
    <w:p w:rsidR="00131730" w:rsidRDefault="00131730" w:rsidP="0073509E">
      <w:pPr>
        <w:pStyle w:val="Style5"/>
        <w:widowControl/>
        <w:tabs>
          <w:tab w:val="left" w:pos="0"/>
          <w:tab w:val="left" w:pos="9780"/>
        </w:tabs>
        <w:spacing w:before="48" w:line="312" w:lineRule="exact"/>
        <w:ind w:left="-284" w:right="-1" w:firstLine="568"/>
        <w:rPr>
          <w:rStyle w:val="FontStyle34"/>
        </w:rPr>
      </w:pPr>
      <w:proofErr w:type="gramStart"/>
      <w:r>
        <w:rPr>
          <w:rStyle w:val="FontStyle34"/>
        </w:rPr>
        <w:t>под иными методами понимается определение объема бюджетных ассигнований методами, не подпадающими под определения нормативного метода, метода индексации и планового метода или сочетающим их в соответствии с законодательством.</w:t>
      </w:r>
      <w:proofErr w:type="gramEnd"/>
    </w:p>
    <w:p w:rsidR="00131730" w:rsidRDefault="00131730" w:rsidP="0073509E">
      <w:pPr>
        <w:pStyle w:val="Style10"/>
        <w:widowControl/>
        <w:tabs>
          <w:tab w:val="left" w:pos="0"/>
          <w:tab w:val="left" w:pos="9780"/>
        </w:tabs>
        <w:spacing w:line="240" w:lineRule="exact"/>
        <w:ind w:left="-284" w:right="-1" w:firstLine="568"/>
        <w:rPr>
          <w:sz w:val="20"/>
          <w:szCs w:val="20"/>
        </w:rPr>
      </w:pPr>
    </w:p>
    <w:p w:rsidR="00131730" w:rsidRDefault="00131730" w:rsidP="0073509E">
      <w:pPr>
        <w:pStyle w:val="Style10"/>
        <w:widowControl/>
        <w:tabs>
          <w:tab w:val="left" w:pos="0"/>
          <w:tab w:val="left" w:pos="9780"/>
        </w:tabs>
        <w:spacing w:before="110" w:line="326" w:lineRule="exact"/>
        <w:ind w:left="-284" w:right="-1" w:firstLine="568"/>
        <w:rPr>
          <w:rStyle w:val="FontStyle34"/>
        </w:rPr>
      </w:pPr>
      <w:r>
        <w:rPr>
          <w:rStyle w:val="FontStyle34"/>
          <w:lang w:val="en-US"/>
        </w:rPr>
        <w:t>II</w:t>
      </w:r>
      <w:r w:rsidRPr="00820FBA">
        <w:rPr>
          <w:rStyle w:val="FontStyle34"/>
        </w:rPr>
        <w:t>.</w:t>
      </w:r>
      <w:r>
        <w:rPr>
          <w:rStyle w:val="FontStyle34"/>
        </w:rPr>
        <w:t xml:space="preserve"> Методика планирования бюджетных ассигнований на исполнение</w:t>
      </w:r>
      <w:r>
        <w:rPr>
          <w:rStyle w:val="FontStyle34"/>
        </w:rPr>
        <w:br/>
        <w:t>действующих расходных обязательств муниципального образования «Глазовский район»</w:t>
      </w:r>
    </w:p>
    <w:p w:rsidR="00131730" w:rsidRDefault="00131730" w:rsidP="0073509E">
      <w:pPr>
        <w:pStyle w:val="Style7"/>
        <w:widowControl/>
        <w:numPr>
          <w:ilvl w:val="0"/>
          <w:numId w:val="5"/>
        </w:numPr>
        <w:tabs>
          <w:tab w:val="left" w:pos="0"/>
          <w:tab w:val="left" w:pos="888"/>
          <w:tab w:val="left" w:pos="9780"/>
        </w:tabs>
        <w:spacing w:before="312"/>
        <w:ind w:left="-284" w:right="-1" w:firstLine="568"/>
        <w:rPr>
          <w:rStyle w:val="FontStyle34"/>
        </w:rPr>
      </w:pPr>
      <w:proofErr w:type="gramStart"/>
      <w:r>
        <w:rPr>
          <w:rStyle w:val="FontStyle34"/>
        </w:rPr>
        <w:t>Объемы бюджетных ассигнований на оплату труда работников муниципальных казенных учреждений рассчитываются методом индексации объема соответствующего бюджетного ассигнования, утвержденным Решением Совета депутатов муниципального образования «Глазовский район» «О бюджете муниципального образования «Глазовский район»  на текущий финансовый год и плановый период, и скорректированного с учетом мероприятий по совершенствованию системы оплаты труда, оптимизации сети и штатов получателей средств бюджета муниципального образования «Глазовский район» на</w:t>
      </w:r>
      <w:proofErr w:type="gramEnd"/>
      <w:r>
        <w:rPr>
          <w:rStyle w:val="FontStyle34"/>
        </w:rPr>
        <w:t xml:space="preserve"> коэффициент индексации в соответствующем</w:t>
      </w:r>
      <w:r>
        <w:rPr>
          <w:rStyle w:val="FontStyle34"/>
        </w:rPr>
        <w:br/>
        <w:t>финансовом году.</w:t>
      </w:r>
    </w:p>
    <w:p w:rsidR="00131730" w:rsidRDefault="00131730" w:rsidP="0073509E">
      <w:pPr>
        <w:pStyle w:val="Style7"/>
        <w:widowControl/>
        <w:numPr>
          <w:ilvl w:val="0"/>
          <w:numId w:val="5"/>
        </w:numPr>
        <w:tabs>
          <w:tab w:val="left" w:pos="0"/>
          <w:tab w:val="left" w:pos="888"/>
          <w:tab w:val="left" w:pos="9780"/>
        </w:tabs>
        <w:spacing w:before="43"/>
        <w:ind w:left="-284" w:right="-1" w:firstLine="568"/>
        <w:rPr>
          <w:rStyle w:val="FontStyle34"/>
        </w:rPr>
      </w:pPr>
      <w:r>
        <w:rPr>
          <w:rStyle w:val="FontStyle34"/>
        </w:rPr>
        <w:t>Объемы бюджетных ассигнований на денежное содержание (заработную плату) работников муниципальных органов, лиц, замещающих муниципальные должности, муниципальных гражданских служащих муниципального образования «Глазовский район», иных работников рассчитываются исходя из действующего штатного расписания и соответствующих нормативных правовых актов муниципального образования «Глазовский район».</w:t>
      </w:r>
    </w:p>
    <w:p w:rsidR="00131730" w:rsidRDefault="00131730" w:rsidP="0073509E">
      <w:pPr>
        <w:widowControl/>
        <w:tabs>
          <w:tab w:val="left" w:pos="0"/>
          <w:tab w:val="left" w:pos="9780"/>
        </w:tabs>
        <w:ind w:left="-284" w:right="-1" w:firstLine="568"/>
        <w:rPr>
          <w:sz w:val="2"/>
          <w:szCs w:val="2"/>
        </w:rPr>
      </w:pPr>
    </w:p>
    <w:p w:rsidR="00131730" w:rsidRDefault="00131730" w:rsidP="0073509E">
      <w:pPr>
        <w:pStyle w:val="Style7"/>
        <w:widowControl/>
        <w:numPr>
          <w:ilvl w:val="0"/>
          <w:numId w:val="6"/>
        </w:numPr>
        <w:tabs>
          <w:tab w:val="left" w:pos="0"/>
          <w:tab w:val="left" w:pos="1032"/>
          <w:tab w:val="left" w:pos="9780"/>
        </w:tabs>
        <w:ind w:left="-284" w:right="-1" w:firstLine="568"/>
        <w:rPr>
          <w:rStyle w:val="FontStyle34"/>
        </w:rPr>
      </w:pPr>
      <w:proofErr w:type="gramStart"/>
      <w:r>
        <w:rPr>
          <w:rStyle w:val="FontStyle34"/>
        </w:rPr>
        <w:t>Объемы бюджетных ассигнований муниципальных казенных учреждений на командировочные и иные выплаты в соответствии с трудовыми договорами (служебными контрактами, контрактами) рассчитываются</w:t>
      </w:r>
      <w:r>
        <w:rPr>
          <w:rStyle w:val="FontStyle34"/>
        </w:rPr>
        <w:br/>
        <w:t>методом индексации объема соответствующего бюджетного ассигнования, утвержденного Решением Совета депутатов муниципального образования «Глазовский район» «О бюджете муниципального образования «Глазовский район»  на текущий финансовый год и плановый период, на уровень</w:t>
      </w:r>
      <w:r w:rsidR="007E08BC">
        <w:rPr>
          <w:rStyle w:val="FontStyle34"/>
        </w:rPr>
        <w:t xml:space="preserve"> </w:t>
      </w:r>
      <w:r>
        <w:rPr>
          <w:rStyle w:val="FontStyle34"/>
        </w:rPr>
        <w:t>инфляции и (или) иной коэффициент.</w:t>
      </w:r>
      <w:proofErr w:type="gramEnd"/>
    </w:p>
    <w:p w:rsidR="00131730" w:rsidRDefault="00131730" w:rsidP="0073509E">
      <w:pPr>
        <w:pStyle w:val="Style7"/>
        <w:widowControl/>
        <w:numPr>
          <w:ilvl w:val="0"/>
          <w:numId w:val="6"/>
        </w:numPr>
        <w:tabs>
          <w:tab w:val="left" w:pos="0"/>
          <w:tab w:val="left" w:pos="1032"/>
          <w:tab w:val="left" w:pos="9780"/>
        </w:tabs>
        <w:spacing w:before="24" w:line="240" w:lineRule="auto"/>
        <w:ind w:left="-284" w:right="-1" w:firstLine="568"/>
        <w:rPr>
          <w:rStyle w:val="FontStyle34"/>
        </w:rPr>
      </w:pPr>
      <w:r>
        <w:rPr>
          <w:rStyle w:val="FontStyle34"/>
        </w:rPr>
        <w:lastRenderedPageBreak/>
        <w:t>Объемы   бюджетных   ассигнований   муниципальных  казенных учреждений на закупки товаров, работ, услуг для обеспечения муниципальных нужд рассчитываются методом индексации объема соответствующего бюджетного ассигнования, утвержденного Решением Совета депутатов муниципального образования «Глазовский район» «О бюджете муниципального образования «Глазовский район» на текущий финансовый год и плановый период, на уровень инфляции и (или) иной коэффициент.</w:t>
      </w:r>
    </w:p>
    <w:p w:rsidR="00131730" w:rsidRDefault="00131730" w:rsidP="0073509E">
      <w:pPr>
        <w:pStyle w:val="Style7"/>
        <w:widowControl/>
        <w:numPr>
          <w:ilvl w:val="0"/>
          <w:numId w:val="7"/>
        </w:numPr>
        <w:tabs>
          <w:tab w:val="left" w:pos="0"/>
          <w:tab w:val="left" w:pos="1171"/>
          <w:tab w:val="left" w:pos="9780"/>
        </w:tabs>
        <w:spacing w:before="5" w:line="322" w:lineRule="exact"/>
        <w:ind w:left="-284" w:right="-1" w:firstLine="568"/>
        <w:rPr>
          <w:rStyle w:val="FontStyle34"/>
        </w:rPr>
      </w:pPr>
      <w:proofErr w:type="gramStart"/>
      <w:r>
        <w:rPr>
          <w:rStyle w:val="FontStyle34"/>
        </w:rPr>
        <w:t>Объемы бюджетных ассигнований муниципальных казенных учреждений на уплату налогов, сборов и иных</w:t>
      </w:r>
      <w:r>
        <w:rPr>
          <w:rStyle w:val="FontStyle34"/>
        </w:rPr>
        <w:br/>
        <w:t>обязательных платежей в бюджетную систему Российской Федерации принимаются равными объемам бюджетных ассигнований на уплату налогов, сборов и иных обязательных платежей в бюджетную систему Российской</w:t>
      </w:r>
      <w:r>
        <w:rPr>
          <w:rStyle w:val="FontStyle34"/>
        </w:rPr>
        <w:br/>
        <w:t>Федерации в текущем финансовом году, либо рассчитываются отдельно по видам налогов, сборов и иных обязательных  платежей нормативным методом исходя из прогнозируемого объема налогооблагаемой базы</w:t>
      </w:r>
      <w:proofErr w:type="gramEnd"/>
      <w:r>
        <w:rPr>
          <w:rStyle w:val="FontStyle34"/>
        </w:rPr>
        <w:t xml:space="preserve"> на очередной финансовый год и плановый период и значения ставки налога на очередной финансовый год и плановый период.</w:t>
      </w:r>
    </w:p>
    <w:p w:rsidR="00131730" w:rsidRDefault="00131730" w:rsidP="0073509E">
      <w:pPr>
        <w:pStyle w:val="Style7"/>
        <w:widowControl/>
        <w:numPr>
          <w:ilvl w:val="0"/>
          <w:numId w:val="8"/>
        </w:numPr>
        <w:tabs>
          <w:tab w:val="left" w:pos="0"/>
          <w:tab w:val="left" w:pos="1056"/>
          <w:tab w:val="left" w:pos="9780"/>
        </w:tabs>
        <w:spacing w:before="19" w:line="322" w:lineRule="exact"/>
        <w:ind w:left="-284" w:right="-1" w:firstLine="568"/>
        <w:rPr>
          <w:rStyle w:val="FontStyle34"/>
        </w:rPr>
      </w:pPr>
      <w:proofErr w:type="gramStart"/>
      <w:r>
        <w:rPr>
          <w:rStyle w:val="FontStyle34"/>
        </w:rPr>
        <w:t>Объемы бюджетных ассигнований на исполнение судебных актов по искам к  муниципальному образованию «Глазовский район»  о возмещении вреда, причиненного гражданину или юридическому лицу в результате незаконных действий (бездействия) органов муниципальной власти  муниципального образования «Глазовский район» либо должностных лиц этих органов рассчитываются в размере предъявленных к исполнению и неисполненных в текущем финансовом году судебных актов.</w:t>
      </w:r>
      <w:proofErr w:type="gramEnd"/>
      <w:r>
        <w:rPr>
          <w:rStyle w:val="FontStyle34"/>
        </w:rPr>
        <w:t xml:space="preserve"> В случае признания органами муниципальной власти  муниципального образования «Глазовский район» во внесудебном порядке причиненного вреда формирование объема бюджетных ассигнований осуществляется на основании фактических (планируемых) объемов средств, направляемых на возмещение вреда.</w:t>
      </w:r>
    </w:p>
    <w:p w:rsidR="00131730" w:rsidRDefault="00131730" w:rsidP="0073509E">
      <w:pPr>
        <w:pStyle w:val="Style7"/>
        <w:widowControl/>
        <w:numPr>
          <w:ilvl w:val="0"/>
          <w:numId w:val="8"/>
        </w:numPr>
        <w:tabs>
          <w:tab w:val="left" w:pos="0"/>
          <w:tab w:val="left" w:pos="1056"/>
          <w:tab w:val="left" w:pos="9780"/>
        </w:tabs>
        <w:spacing w:line="312" w:lineRule="exact"/>
        <w:ind w:left="-284" w:right="-1" w:firstLine="568"/>
        <w:rPr>
          <w:rStyle w:val="FontStyle34"/>
        </w:rPr>
      </w:pPr>
      <w:proofErr w:type="gramStart"/>
      <w:r>
        <w:rPr>
          <w:rStyle w:val="FontStyle34"/>
        </w:rPr>
        <w:t>Объемы бюджетных ассигнований на финансовое обеспечение выполнения муниципальных заданий муниципальными казенными учреждениями, определенных в соответствии с решением органа муниципальной власти муниципального образования «Глазовский район», осуществляющего бюджетные полномочия главного распорядителя средств бюджета муниципального образования «Глазовский район», рассчитываются нормативным методом на основании утвержденных нормативных затрат на оказание муниципальных услуг (выполнение муниципальных работ)   рамках муниципальных заданий и утвержденных нормативных затрат на содержание имущества</w:t>
      </w:r>
      <w:proofErr w:type="gramEnd"/>
      <w:r>
        <w:rPr>
          <w:rStyle w:val="FontStyle34"/>
        </w:rPr>
        <w:t>, переданного на праве оперативного управления муниципальному казенному учреждению, либо используется иной метод расчета бюджетных ассигнований.</w:t>
      </w:r>
    </w:p>
    <w:p w:rsidR="00131730" w:rsidRDefault="00F90E27" w:rsidP="00F90E27">
      <w:pPr>
        <w:pStyle w:val="Style7"/>
        <w:widowControl/>
        <w:tabs>
          <w:tab w:val="left" w:pos="-284"/>
          <w:tab w:val="left" w:pos="1051"/>
          <w:tab w:val="left" w:pos="9780"/>
        </w:tabs>
        <w:spacing w:before="38" w:line="322" w:lineRule="exact"/>
        <w:ind w:left="-284" w:right="-1" w:firstLine="0"/>
        <w:rPr>
          <w:rStyle w:val="FontStyle34"/>
        </w:rPr>
      </w:pPr>
      <w:r>
        <w:rPr>
          <w:rStyle w:val="FontStyle34"/>
        </w:rPr>
        <w:t xml:space="preserve">    </w:t>
      </w:r>
      <w:proofErr w:type="gramStart"/>
      <w:r>
        <w:rPr>
          <w:rStyle w:val="FontStyle34"/>
        </w:rPr>
        <w:t>13.</w:t>
      </w:r>
      <w:r w:rsidR="00131730">
        <w:rPr>
          <w:rStyle w:val="FontStyle34"/>
        </w:rPr>
        <w:t xml:space="preserve">Объемы бюджетных ассигнований на предоставление субсидий муниципальным бюджетным и автономным учреждениям муниципального образования «Глазовский район» на финансовое обеспечение выполнения муниципального задания на оказание муниципальных услуг (выполнение муниципальных работ) рассчитываются нормативным методом на основании </w:t>
      </w:r>
      <w:r w:rsidR="00131730">
        <w:rPr>
          <w:rStyle w:val="FontStyle34"/>
        </w:rPr>
        <w:lastRenderedPageBreak/>
        <w:t>утвержденных нормативных затрат на оказание муниципальных услуг (выполнение муниципальных работ) в рамках муниципальных заданий, а также утвержденных нормативных затрат на содержание имущества с учетом в том</w:t>
      </w:r>
      <w:proofErr w:type="gramEnd"/>
      <w:r w:rsidR="00131730">
        <w:rPr>
          <w:rStyle w:val="FontStyle34"/>
        </w:rPr>
        <w:t xml:space="preserve"> </w:t>
      </w:r>
      <w:proofErr w:type="gramStart"/>
      <w:r w:rsidR="00131730">
        <w:rPr>
          <w:rStyle w:val="FontStyle34"/>
        </w:rPr>
        <w:t>числе</w:t>
      </w:r>
      <w:proofErr w:type="gramEnd"/>
      <w:r w:rsidR="00131730">
        <w:rPr>
          <w:rStyle w:val="FontStyle34"/>
        </w:rPr>
        <w:t xml:space="preserve"> затрат на уплату налогов, в качестве объекта налогообложения по которым признается недвижимое и особо ценное движимое имущество, закрепленное за муниципальными учреждениями или приобретенное муниципальными учреждениями за счет средств, выделенных учредителем на приобретение такого имущества, в том числе земельные участки.</w:t>
      </w:r>
    </w:p>
    <w:p w:rsidR="00131730" w:rsidRDefault="00131730" w:rsidP="0073509E">
      <w:pPr>
        <w:pStyle w:val="Style7"/>
        <w:widowControl/>
        <w:numPr>
          <w:ilvl w:val="0"/>
          <w:numId w:val="9"/>
        </w:numPr>
        <w:tabs>
          <w:tab w:val="left" w:pos="0"/>
          <w:tab w:val="left" w:pos="1051"/>
          <w:tab w:val="left" w:pos="9780"/>
        </w:tabs>
        <w:spacing w:line="322" w:lineRule="exact"/>
        <w:ind w:left="-284" w:right="-1" w:firstLine="568"/>
        <w:rPr>
          <w:rStyle w:val="FontStyle34"/>
        </w:rPr>
      </w:pPr>
      <w:r>
        <w:rPr>
          <w:rStyle w:val="FontStyle34"/>
        </w:rPr>
        <w:t>Объемы бюджетных ассигнований на предоставление субсидий муниципальным бюджетным и автономным учреждениям муниципального образования «Глазовский район» на иные цели рассчитываются:</w:t>
      </w:r>
    </w:p>
    <w:p w:rsidR="00131730" w:rsidRDefault="00131730" w:rsidP="0073509E">
      <w:pPr>
        <w:pStyle w:val="Style5"/>
        <w:widowControl/>
        <w:tabs>
          <w:tab w:val="left" w:pos="0"/>
          <w:tab w:val="left" w:pos="9780"/>
        </w:tabs>
        <w:spacing w:before="24" w:line="317" w:lineRule="exact"/>
        <w:ind w:left="-284" w:right="-1" w:firstLine="568"/>
        <w:rPr>
          <w:rStyle w:val="FontStyle34"/>
        </w:rPr>
      </w:pPr>
      <w:r>
        <w:rPr>
          <w:rStyle w:val="FontStyle34"/>
        </w:rPr>
        <w:t xml:space="preserve">плановым методом в соответствии с порядками определения объема и условиями предоставления субсидий, установленными Администрацией муниципального образования «Глазовский район»; </w:t>
      </w:r>
    </w:p>
    <w:p w:rsidR="00131730" w:rsidRDefault="00131730" w:rsidP="0073509E">
      <w:pPr>
        <w:pStyle w:val="Style5"/>
        <w:widowControl/>
        <w:tabs>
          <w:tab w:val="left" w:pos="0"/>
          <w:tab w:val="left" w:pos="9780"/>
        </w:tabs>
        <w:spacing w:before="48" w:line="317" w:lineRule="exact"/>
        <w:ind w:left="-284" w:right="-1" w:firstLine="568"/>
        <w:rPr>
          <w:rStyle w:val="FontStyle34"/>
        </w:rPr>
      </w:pPr>
      <w:r>
        <w:rPr>
          <w:rStyle w:val="FontStyle34"/>
        </w:rPr>
        <w:t>методом индексации объема соответствующих бюджетных ассигнований, утвержденных Решением Совета депутатов муниципального образования «Глазовский район» «О бюджете муниципального образования «Глазовский район» на текущий финансовый год и плановый период, на уровень инфляции и (или) иной коэффициент;</w:t>
      </w:r>
    </w:p>
    <w:p w:rsidR="00131730" w:rsidRDefault="00131730" w:rsidP="0073509E">
      <w:pPr>
        <w:pStyle w:val="Style5"/>
        <w:widowControl/>
        <w:tabs>
          <w:tab w:val="left" w:pos="0"/>
          <w:tab w:val="left" w:pos="9780"/>
        </w:tabs>
        <w:spacing w:before="10" w:line="322" w:lineRule="exact"/>
        <w:ind w:left="-284" w:right="-1" w:firstLine="568"/>
        <w:rPr>
          <w:rStyle w:val="FontStyle34"/>
        </w:rPr>
      </w:pPr>
      <w:r>
        <w:rPr>
          <w:rStyle w:val="FontStyle34"/>
        </w:rPr>
        <w:t xml:space="preserve">принимаются </w:t>
      </w:r>
      <w:proofErr w:type="gramStart"/>
      <w:r>
        <w:rPr>
          <w:rStyle w:val="FontStyle34"/>
        </w:rPr>
        <w:t>равными</w:t>
      </w:r>
      <w:proofErr w:type="gramEnd"/>
      <w:r>
        <w:rPr>
          <w:rStyle w:val="FontStyle34"/>
        </w:rPr>
        <w:t xml:space="preserve"> объемам соответствующих бюджетных ассигнований, утвержденным Решением Совета депутатов муниципального образования «Глазовский район» «О бюджете муниципального образования «Глазовский район» на текущий финансовый год и плановый период.</w:t>
      </w:r>
    </w:p>
    <w:p w:rsidR="00131730" w:rsidRDefault="00131730" w:rsidP="00F90E27">
      <w:pPr>
        <w:pStyle w:val="Style7"/>
        <w:widowControl/>
        <w:numPr>
          <w:ilvl w:val="0"/>
          <w:numId w:val="10"/>
        </w:numPr>
        <w:tabs>
          <w:tab w:val="left" w:pos="0"/>
          <w:tab w:val="left" w:pos="1051"/>
          <w:tab w:val="left" w:pos="9780"/>
        </w:tabs>
        <w:spacing w:line="312" w:lineRule="exact"/>
        <w:ind w:left="-284" w:right="-1" w:firstLine="568"/>
        <w:rPr>
          <w:rStyle w:val="FontStyle34"/>
        </w:rPr>
      </w:pPr>
      <w:r>
        <w:rPr>
          <w:rStyle w:val="FontStyle34"/>
        </w:rPr>
        <w:t>Объемы бюджетных ассигнований на осуществление бюджетных</w:t>
      </w:r>
      <w:r w:rsidR="00E9118C">
        <w:rPr>
          <w:rStyle w:val="FontStyle34"/>
        </w:rPr>
        <w:t xml:space="preserve"> и</w:t>
      </w:r>
      <w:r>
        <w:rPr>
          <w:rStyle w:val="FontStyle34"/>
        </w:rPr>
        <w:t xml:space="preserve">нвестиций в объекты муниципальной собственности  рассчитываются плановым методом в соответствии с </w:t>
      </w:r>
      <w:r w:rsidR="00E9118C">
        <w:rPr>
          <w:rStyle w:val="FontStyle34"/>
        </w:rPr>
        <w:t>заявками Администрации муниципального образования «</w:t>
      </w:r>
      <w:proofErr w:type="spellStart"/>
      <w:r w:rsidR="00E9118C">
        <w:rPr>
          <w:rStyle w:val="FontStyle34"/>
        </w:rPr>
        <w:t>Глазовский</w:t>
      </w:r>
      <w:proofErr w:type="spellEnd"/>
      <w:r w:rsidR="00E9118C">
        <w:rPr>
          <w:rStyle w:val="FontStyle34"/>
        </w:rPr>
        <w:t xml:space="preserve"> район» в Министерство строительства, архитектуры и жилищной политики УР.</w:t>
      </w:r>
    </w:p>
    <w:p w:rsidR="00131730" w:rsidRPr="002B2CC3" w:rsidRDefault="00131730" w:rsidP="00E9118C">
      <w:pPr>
        <w:pStyle w:val="Style7"/>
        <w:widowControl/>
        <w:numPr>
          <w:ilvl w:val="0"/>
          <w:numId w:val="10"/>
        </w:numPr>
        <w:tabs>
          <w:tab w:val="left" w:pos="0"/>
          <w:tab w:val="left" w:pos="1051"/>
          <w:tab w:val="left" w:pos="9780"/>
        </w:tabs>
        <w:spacing w:before="38" w:line="322" w:lineRule="exact"/>
        <w:ind w:left="-284" w:right="-1" w:firstLine="568"/>
        <w:rPr>
          <w:rStyle w:val="FontStyle34"/>
        </w:rPr>
      </w:pPr>
      <w:r>
        <w:rPr>
          <w:rStyle w:val="FontStyle34"/>
        </w:rPr>
        <w:t>Объемы бюджетных ассигнований на предоставление субсидий</w:t>
      </w:r>
      <w:r>
        <w:rPr>
          <w:rStyle w:val="FontStyle34"/>
        </w:rPr>
        <w:br/>
        <w:t>муниципальным бюджетным и автономным учреждениям муниципального образования «Глазовский район» на осуществление капитальных вложений в объекты капитального строительства муниципальной собственности  или</w:t>
      </w:r>
      <w:r>
        <w:rPr>
          <w:rStyle w:val="FontStyle34"/>
        </w:rPr>
        <w:br/>
        <w:t xml:space="preserve">приобретение объектов недвижимого имущества в муниципальную собственность с последующим увеличением стоимости основных средств, находящихся на праве оперативного управления у этих </w:t>
      </w:r>
      <w:proofErr w:type="gramStart"/>
      <w:r>
        <w:rPr>
          <w:rStyle w:val="FontStyle34"/>
        </w:rPr>
        <w:t>учреждений</w:t>
      </w:r>
      <w:proofErr w:type="gramEnd"/>
      <w:r w:rsidR="00E9118C">
        <w:rPr>
          <w:rStyle w:val="FontStyle34"/>
        </w:rPr>
        <w:t xml:space="preserve"> </w:t>
      </w:r>
      <w:r>
        <w:rPr>
          <w:rStyle w:val="FontStyle34"/>
        </w:rPr>
        <w:t>основанных на праве хозяйственного ведения, рассчитываются плановым методом в соответствии</w:t>
      </w:r>
      <w:r w:rsidR="00F01F29">
        <w:rPr>
          <w:rStyle w:val="FontStyle34"/>
        </w:rPr>
        <w:t xml:space="preserve"> с</w:t>
      </w:r>
      <w:r>
        <w:rPr>
          <w:rStyle w:val="FontStyle34"/>
        </w:rPr>
        <w:t xml:space="preserve"> </w:t>
      </w:r>
      <w:r w:rsidR="00E9118C">
        <w:rPr>
          <w:rStyle w:val="FontStyle34"/>
        </w:rPr>
        <w:t>заявками Администрации муниципального образования «</w:t>
      </w:r>
      <w:proofErr w:type="spellStart"/>
      <w:r w:rsidR="00E9118C">
        <w:rPr>
          <w:rStyle w:val="FontStyle34"/>
        </w:rPr>
        <w:t>Глазовский</w:t>
      </w:r>
      <w:proofErr w:type="spellEnd"/>
      <w:r w:rsidR="00E9118C">
        <w:rPr>
          <w:rStyle w:val="FontStyle34"/>
        </w:rPr>
        <w:t xml:space="preserve"> район» в Министерство строительства, архитектуры и жилищной политики УР</w:t>
      </w:r>
      <w:r w:rsidRPr="002B2CC3">
        <w:rPr>
          <w:rStyle w:val="FontStyle34"/>
        </w:rPr>
        <w:t>, на основании которых планируется предоставление указанных субсидий.</w:t>
      </w:r>
    </w:p>
    <w:p w:rsidR="00131730" w:rsidRDefault="00F90E27" w:rsidP="0073509E">
      <w:pPr>
        <w:pStyle w:val="Style7"/>
        <w:widowControl/>
        <w:tabs>
          <w:tab w:val="left" w:pos="0"/>
          <w:tab w:val="left" w:pos="1013"/>
          <w:tab w:val="left" w:pos="9780"/>
        </w:tabs>
        <w:spacing w:line="322" w:lineRule="exact"/>
        <w:ind w:left="-284" w:right="-1" w:firstLine="568"/>
        <w:rPr>
          <w:rStyle w:val="FontStyle34"/>
        </w:rPr>
      </w:pPr>
      <w:r>
        <w:rPr>
          <w:rStyle w:val="FontStyle34"/>
        </w:rPr>
        <w:t>17</w:t>
      </w:r>
      <w:r w:rsidR="00131730">
        <w:rPr>
          <w:rStyle w:val="FontStyle34"/>
        </w:rPr>
        <w:t>.</w:t>
      </w:r>
      <w:r w:rsidR="00131730">
        <w:rPr>
          <w:rStyle w:val="FontStyle34"/>
        </w:rPr>
        <w:tab/>
      </w:r>
      <w:proofErr w:type="gramStart"/>
      <w:r w:rsidR="00131730">
        <w:rPr>
          <w:rStyle w:val="FontStyle34"/>
        </w:rPr>
        <w:t>Объемы бюджетных ассигнований на закупку товаров, работ и услуг для обеспечения муниципальных нужд муниципального образования «Глазовский район» (за исключением бюджетных ассигнований для обеспечения выполнения функций муниципального казенного учреждения и бюджетных</w:t>
      </w:r>
      <w:r w:rsidR="00131730">
        <w:rPr>
          <w:rStyle w:val="FontStyle34"/>
        </w:rPr>
        <w:br/>
        <w:t xml:space="preserve">ассигнований на осуществление бюджетных инвестиций в объекты муниципальной </w:t>
      </w:r>
      <w:r w:rsidR="00131730">
        <w:rPr>
          <w:rStyle w:val="FontStyle34"/>
        </w:rPr>
        <w:lastRenderedPageBreak/>
        <w:t>собственности муниципальных казенных учреждений муниципального образования «Глазовский район») рассчитываются с учетом отраслевых</w:t>
      </w:r>
      <w:r w:rsidR="00131730">
        <w:rPr>
          <w:rStyle w:val="FontStyle34"/>
        </w:rPr>
        <w:br/>
        <w:t>(ведомственных) особенностей планирования бюджетных ассигнований.</w:t>
      </w:r>
      <w:proofErr w:type="gramEnd"/>
    </w:p>
    <w:p w:rsidR="00131730" w:rsidRDefault="00F90E27" w:rsidP="00F90E27">
      <w:pPr>
        <w:pStyle w:val="Style7"/>
        <w:widowControl/>
        <w:tabs>
          <w:tab w:val="left" w:pos="-284"/>
          <w:tab w:val="left" w:pos="1142"/>
          <w:tab w:val="left" w:pos="9780"/>
        </w:tabs>
        <w:spacing w:before="10" w:line="322" w:lineRule="exact"/>
        <w:ind w:left="-284" w:right="-1" w:hanging="284"/>
        <w:rPr>
          <w:rStyle w:val="FontStyle34"/>
        </w:rPr>
      </w:pPr>
      <w:r>
        <w:rPr>
          <w:rStyle w:val="FontStyle34"/>
        </w:rPr>
        <w:t xml:space="preserve">           18.Об</w:t>
      </w:r>
      <w:r w:rsidR="00131730">
        <w:rPr>
          <w:rStyle w:val="FontStyle34"/>
        </w:rPr>
        <w:t>язательств рассчитываются нормативным методом путем умножения планируемого норматива на прогнозируемую численность физических лиц, являющихся получателями выплат с учетом особенностей назначения отдельных социальных выплат гражданам.</w:t>
      </w:r>
    </w:p>
    <w:p w:rsidR="00131730" w:rsidRDefault="00F90E27" w:rsidP="00F90E27">
      <w:pPr>
        <w:pStyle w:val="Style7"/>
        <w:widowControl/>
        <w:tabs>
          <w:tab w:val="left" w:pos="1142"/>
          <w:tab w:val="left" w:pos="9780"/>
        </w:tabs>
        <w:spacing w:before="10"/>
        <w:ind w:left="-284" w:right="-1" w:firstLine="0"/>
        <w:rPr>
          <w:rStyle w:val="FontStyle34"/>
        </w:rPr>
      </w:pPr>
      <w:r>
        <w:rPr>
          <w:rStyle w:val="FontStyle34"/>
        </w:rPr>
        <w:t xml:space="preserve">       </w:t>
      </w:r>
      <w:proofErr w:type="gramStart"/>
      <w:r>
        <w:rPr>
          <w:rStyle w:val="FontStyle34"/>
        </w:rPr>
        <w:t>19.О</w:t>
      </w:r>
      <w:r w:rsidR="00131730">
        <w:rPr>
          <w:rStyle w:val="FontStyle34"/>
        </w:rPr>
        <w:t>бъемы бюджетных ассигнований на социальное обеспечение населения, за исключением бюджетных ассигнований на исполнение публичных нормативных обязательств, рассчитываются нормативным методом или в соответствии с утвержденным порядком предоставления социальных выплат гражданам либо порядком на приобретение товаров, работ, услуг в пользу граждан для обеспечения их нужд в целях реализации</w:t>
      </w:r>
      <w:r w:rsidR="002D19D0">
        <w:rPr>
          <w:rStyle w:val="FontStyle34"/>
        </w:rPr>
        <w:t xml:space="preserve"> </w:t>
      </w:r>
      <w:r w:rsidR="00131730">
        <w:rPr>
          <w:rStyle w:val="FontStyle34"/>
        </w:rPr>
        <w:t>мер социальной поддержки населения.</w:t>
      </w:r>
      <w:proofErr w:type="gramEnd"/>
    </w:p>
    <w:p w:rsidR="00131730" w:rsidRDefault="00F90E27" w:rsidP="00F90E27">
      <w:pPr>
        <w:pStyle w:val="Style7"/>
        <w:widowControl/>
        <w:tabs>
          <w:tab w:val="left" w:pos="1037"/>
          <w:tab w:val="left" w:pos="9780"/>
        </w:tabs>
        <w:spacing w:line="322" w:lineRule="exact"/>
        <w:ind w:left="-284" w:right="-1" w:firstLine="0"/>
        <w:rPr>
          <w:rStyle w:val="FontStyle34"/>
        </w:rPr>
      </w:pPr>
      <w:r>
        <w:rPr>
          <w:rStyle w:val="FontStyle34"/>
        </w:rPr>
        <w:t xml:space="preserve">     20.О</w:t>
      </w:r>
      <w:r w:rsidR="00131730">
        <w:rPr>
          <w:rStyle w:val="FontStyle34"/>
        </w:rPr>
        <w:t>бъемы бюджетных ассигнований на исполнение обязательств по предоставлению межбюджетных трансфертов рассчитываются:</w:t>
      </w:r>
    </w:p>
    <w:p w:rsidR="00131730" w:rsidRDefault="00131730" w:rsidP="002B2CC3">
      <w:pPr>
        <w:pStyle w:val="Style5"/>
        <w:widowControl/>
        <w:tabs>
          <w:tab w:val="left" w:pos="0"/>
          <w:tab w:val="left" w:pos="9780"/>
        </w:tabs>
        <w:spacing w:line="322" w:lineRule="exact"/>
        <w:ind w:left="-284" w:right="-1" w:firstLine="568"/>
        <w:rPr>
          <w:rStyle w:val="FontStyle34"/>
        </w:rPr>
      </w:pPr>
      <w:proofErr w:type="gramStart"/>
      <w:r>
        <w:rPr>
          <w:rStyle w:val="FontStyle34"/>
        </w:rPr>
        <w:t>нормативным, плановым и иными методами с учетом положений федеральных законов и (или) постановлений Правительства Российской Федерации, законов Удмуртской Республики и (или) постановлений</w:t>
      </w:r>
      <w:r w:rsidR="002B2CC3">
        <w:rPr>
          <w:rStyle w:val="FontStyle34"/>
        </w:rPr>
        <w:t xml:space="preserve"> </w:t>
      </w:r>
      <w:r>
        <w:rPr>
          <w:rStyle w:val="FontStyle34"/>
        </w:rPr>
        <w:t>Администрации муниципального образования «Глазовский район», на основании которых планируется</w:t>
      </w:r>
      <w:r w:rsidR="002B2CC3">
        <w:rPr>
          <w:rStyle w:val="FontStyle34"/>
        </w:rPr>
        <w:t xml:space="preserve"> п</w:t>
      </w:r>
      <w:r>
        <w:rPr>
          <w:rStyle w:val="FontStyle34"/>
        </w:rPr>
        <w:t>редставление указанных межбюджетных трансфертов;</w:t>
      </w:r>
      <w:proofErr w:type="gramEnd"/>
    </w:p>
    <w:p w:rsidR="00131730" w:rsidRDefault="00131730" w:rsidP="0073509E">
      <w:pPr>
        <w:pStyle w:val="Style5"/>
        <w:widowControl/>
        <w:tabs>
          <w:tab w:val="left" w:pos="0"/>
          <w:tab w:val="left" w:pos="9780"/>
        </w:tabs>
        <w:spacing w:line="317" w:lineRule="exact"/>
        <w:ind w:left="-284" w:right="-1" w:firstLine="568"/>
        <w:rPr>
          <w:rStyle w:val="FontStyle34"/>
        </w:rPr>
      </w:pPr>
      <w:r>
        <w:rPr>
          <w:rStyle w:val="FontStyle34"/>
        </w:rPr>
        <w:t>методом индексации объема соответствующего межбюджетного трансферта, утвержденного Решением Совета депутатов муниципального образования «Глазовский район» «О бюджете муниципального образования «Глазовский район» на текущий финансовый год и плановый период, на уровень инфляции и (или) иной коэффициент;</w:t>
      </w:r>
    </w:p>
    <w:p w:rsidR="00131730" w:rsidRDefault="00131730" w:rsidP="0073509E">
      <w:pPr>
        <w:pStyle w:val="Style5"/>
        <w:widowControl/>
        <w:tabs>
          <w:tab w:val="left" w:pos="0"/>
          <w:tab w:val="left" w:pos="9780"/>
        </w:tabs>
        <w:spacing w:before="24" w:line="312" w:lineRule="exact"/>
        <w:ind w:left="-284" w:right="-1" w:firstLine="568"/>
        <w:rPr>
          <w:rStyle w:val="FontStyle34"/>
        </w:rPr>
      </w:pPr>
      <w:r>
        <w:rPr>
          <w:rStyle w:val="FontStyle34"/>
        </w:rPr>
        <w:t xml:space="preserve">принимаются </w:t>
      </w:r>
      <w:proofErr w:type="gramStart"/>
      <w:r>
        <w:rPr>
          <w:rStyle w:val="FontStyle34"/>
        </w:rPr>
        <w:t>равными</w:t>
      </w:r>
      <w:proofErr w:type="gramEnd"/>
      <w:r>
        <w:rPr>
          <w:rStyle w:val="FontStyle34"/>
        </w:rPr>
        <w:t xml:space="preserve"> объемам бюджетных ассигнований, утвержденным Решением Совета депутатов муниципального образования «Глазовский район» «О бюджете муниципального образования «Глазовский район»  на текущий финансовый год и плановый период, на исполнение обязательств по предоставлению соответствующих межбюджетных трансфертов.</w:t>
      </w:r>
    </w:p>
    <w:p w:rsidR="00131730" w:rsidRDefault="00131730" w:rsidP="002B2CC3">
      <w:pPr>
        <w:pStyle w:val="Style7"/>
        <w:widowControl/>
        <w:tabs>
          <w:tab w:val="left" w:pos="0"/>
          <w:tab w:val="left" w:pos="1406"/>
          <w:tab w:val="left" w:pos="9780"/>
        </w:tabs>
        <w:spacing w:line="322" w:lineRule="exact"/>
        <w:ind w:left="-284" w:right="-1" w:firstLine="568"/>
        <w:rPr>
          <w:rStyle w:val="FontStyle34"/>
        </w:rPr>
      </w:pPr>
      <w:r>
        <w:rPr>
          <w:rStyle w:val="FontStyle34"/>
        </w:rPr>
        <w:t>2</w:t>
      </w:r>
      <w:r w:rsidR="00F90E27">
        <w:rPr>
          <w:rStyle w:val="FontStyle34"/>
        </w:rPr>
        <w:t>1</w:t>
      </w:r>
      <w:r>
        <w:rPr>
          <w:rStyle w:val="FontStyle34"/>
        </w:rPr>
        <w:t xml:space="preserve">.Объемы бюджетных ассигнований на обслуживание </w:t>
      </w:r>
      <w:r w:rsidR="002B2CC3">
        <w:rPr>
          <w:rStyle w:val="FontStyle34"/>
        </w:rPr>
        <w:t>муниципального</w:t>
      </w:r>
      <w:r>
        <w:rPr>
          <w:rStyle w:val="FontStyle34"/>
        </w:rPr>
        <w:t xml:space="preserve"> долга рассчитываются плановым методом в соответствии с законами Удмуртской Республики, нормативными правовыми актами</w:t>
      </w:r>
      <w:r w:rsidR="002B2CC3">
        <w:rPr>
          <w:rStyle w:val="FontStyle34"/>
        </w:rPr>
        <w:t xml:space="preserve"> </w:t>
      </w:r>
      <w:r>
        <w:rPr>
          <w:rStyle w:val="FontStyle34"/>
        </w:rPr>
        <w:t>Администрации муниципального образования «</w:t>
      </w:r>
      <w:proofErr w:type="spellStart"/>
      <w:r>
        <w:rPr>
          <w:rStyle w:val="FontStyle34"/>
        </w:rPr>
        <w:t>Глазовский</w:t>
      </w:r>
      <w:proofErr w:type="spellEnd"/>
      <w:r>
        <w:rPr>
          <w:rStyle w:val="FontStyle34"/>
        </w:rPr>
        <w:t xml:space="preserve"> район», а также в соответствии с договорами (соглашениями), определяющими условия привлечения и обслуживания муниципальных долговых обязательств муниципального образования «Глазовский район».</w:t>
      </w:r>
    </w:p>
    <w:p w:rsidR="00131730" w:rsidRDefault="00F90E27" w:rsidP="00F90E27">
      <w:pPr>
        <w:pStyle w:val="Style7"/>
        <w:widowControl/>
        <w:tabs>
          <w:tab w:val="left" w:pos="-284"/>
          <w:tab w:val="left" w:pos="1018"/>
          <w:tab w:val="left" w:pos="9780"/>
        </w:tabs>
        <w:spacing w:line="322" w:lineRule="exact"/>
        <w:ind w:left="-284" w:right="-1" w:firstLine="284"/>
        <w:rPr>
          <w:rStyle w:val="FontStyle34"/>
        </w:rPr>
      </w:pPr>
      <w:r>
        <w:rPr>
          <w:rStyle w:val="FontStyle34"/>
        </w:rPr>
        <w:t xml:space="preserve">   </w:t>
      </w:r>
      <w:proofErr w:type="gramStart"/>
      <w:r>
        <w:rPr>
          <w:rStyle w:val="FontStyle34"/>
        </w:rPr>
        <w:t>22.</w:t>
      </w:r>
      <w:r w:rsidR="00131730">
        <w:rPr>
          <w:rStyle w:val="FontStyle34"/>
        </w:rPr>
        <w:t>Объемы бюджетных ассигнований на исполнение судебных актов по искам к муниципального образования «Глазовский район»  о возмещении вреда, причиненного гражданину или юридическому лицу в результате незаконных действий (бездействия) органов муниципальной власти муниципального образования «Глазовский район» либо должностных лиц этих органов, рассчитываются с учетом особенностей планирования</w:t>
      </w:r>
      <w:r w:rsidR="00131730">
        <w:rPr>
          <w:rStyle w:val="FontStyle34"/>
        </w:rPr>
        <w:br/>
        <w:t>указанных бюджетных ассигнований.</w:t>
      </w:r>
      <w:proofErr w:type="gramEnd"/>
    </w:p>
    <w:p w:rsidR="00131730" w:rsidRDefault="00F90E27" w:rsidP="00FB0A4E">
      <w:pPr>
        <w:pStyle w:val="Style7"/>
        <w:widowControl/>
        <w:numPr>
          <w:ilvl w:val="0"/>
          <w:numId w:val="21"/>
        </w:numPr>
        <w:tabs>
          <w:tab w:val="left" w:pos="0"/>
          <w:tab w:val="left" w:pos="1018"/>
          <w:tab w:val="left" w:pos="9780"/>
        </w:tabs>
        <w:spacing w:before="34"/>
        <w:ind w:left="0" w:right="-1" w:firstLine="284"/>
        <w:rPr>
          <w:rStyle w:val="FontStyle34"/>
        </w:rPr>
      </w:pPr>
      <w:r>
        <w:rPr>
          <w:rStyle w:val="FontStyle34"/>
        </w:rPr>
        <w:lastRenderedPageBreak/>
        <w:t xml:space="preserve"> </w:t>
      </w:r>
      <w:r w:rsidR="00131730">
        <w:rPr>
          <w:rStyle w:val="FontStyle34"/>
        </w:rPr>
        <w:t>Объемы бюджетных ассигнований резервного фонда  и бюджетных ассигнований</w:t>
      </w:r>
      <w:r w:rsidR="007A7B19">
        <w:rPr>
          <w:rStyle w:val="FontStyle34"/>
        </w:rPr>
        <w:t xml:space="preserve"> </w:t>
      </w:r>
      <w:r w:rsidR="00131730">
        <w:rPr>
          <w:rStyle w:val="FontStyle34"/>
        </w:rPr>
        <w:t>на условно</w:t>
      </w:r>
      <w:r w:rsidR="002D19D0">
        <w:rPr>
          <w:rStyle w:val="FontStyle34"/>
        </w:rPr>
        <w:t xml:space="preserve"> </w:t>
      </w:r>
      <w:r w:rsidR="00131730">
        <w:rPr>
          <w:rStyle w:val="FontStyle34"/>
        </w:rPr>
        <w:t>утверждаемые расходы бюджета муниципального образования «</w:t>
      </w:r>
      <w:proofErr w:type="spellStart"/>
      <w:r w:rsidR="00131730">
        <w:rPr>
          <w:rStyle w:val="FontStyle34"/>
        </w:rPr>
        <w:t>Глазовский</w:t>
      </w:r>
      <w:proofErr w:type="spellEnd"/>
      <w:r w:rsidR="00131730">
        <w:rPr>
          <w:rStyle w:val="FontStyle34"/>
        </w:rPr>
        <w:t xml:space="preserve"> район» рассчитываются</w:t>
      </w:r>
      <w:r w:rsidR="007A7B19">
        <w:rPr>
          <w:rStyle w:val="FontStyle34"/>
        </w:rPr>
        <w:t xml:space="preserve"> </w:t>
      </w:r>
      <w:r w:rsidR="00131730">
        <w:rPr>
          <w:rStyle w:val="FontStyle34"/>
        </w:rPr>
        <w:t>нормативным методом в соответствии с требованиями статей 81 и 184.1 Бюджетного кодекса Российской Федерации.</w:t>
      </w:r>
    </w:p>
    <w:p w:rsidR="00131730" w:rsidRDefault="00131730" w:rsidP="0073509E">
      <w:pPr>
        <w:pStyle w:val="Style6"/>
        <w:widowControl/>
        <w:tabs>
          <w:tab w:val="left" w:pos="0"/>
          <w:tab w:val="left" w:pos="9780"/>
        </w:tabs>
        <w:spacing w:line="240" w:lineRule="exact"/>
        <w:ind w:left="-284" w:right="-1" w:firstLine="568"/>
        <w:rPr>
          <w:sz w:val="20"/>
          <w:szCs w:val="20"/>
        </w:rPr>
      </w:pPr>
    </w:p>
    <w:p w:rsidR="00131730" w:rsidRDefault="00131730" w:rsidP="0073509E">
      <w:pPr>
        <w:pStyle w:val="Style6"/>
        <w:widowControl/>
        <w:tabs>
          <w:tab w:val="left" w:pos="0"/>
          <w:tab w:val="left" w:pos="9780"/>
        </w:tabs>
        <w:spacing w:line="240" w:lineRule="exact"/>
        <w:ind w:left="-284" w:right="-1" w:firstLine="568"/>
        <w:rPr>
          <w:sz w:val="20"/>
          <w:szCs w:val="20"/>
        </w:rPr>
      </w:pPr>
    </w:p>
    <w:p w:rsidR="00131730" w:rsidRDefault="00131730" w:rsidP="0073509E">
      <w:pPr>
        <w:pStyle w:val="Style6"/>
        <w:widowControl/>
        <w:tabs>
          <w:tab w:val="left" w:pos="0"/>
          <w:tab w:val="left" w:pos="9780"/>
        </w:tabs>
        <w:spacing w:line="240" w:lineRule="exact"/>
        <w:ind w:left="-284" w:right="-1" w:firstLine="568"/>
        <w:rPr>
          <w:sz w:val="20"/>
          <w:szCs w:val="20"/>
        </w:rPr>
      </w:pPr>
    </w:p>
    <w:p w:rsidR="00131730" w:rsidRDefault="00131730" w:rsidP="0073509E">
      <w:pPr>
        <w:pStyle w:val="Style6"/>
        <w:widowControl/>
        <w:tabs>
          <w:tab w:val="left" w:pos="0"/>
          <w:tab w:val="left" w:pos="9780"/>
        </w:tabs>
        <w:spacing w:line="240" w:lineRule="exact"/>
        <w:ind w:left="-284" w:right="-1" w:firstLine="568"/>
        <w:rPr>
          <w:sz w:val="20"/>
          <w:szCs w:val="20"/>
        </w:rPr>
      </w:pPr>
    </w:p>
    <w:p w:rsidR="00131730" w:rsidRDefault="00131730" w:rsidP="0073509E">
      <w:pPr>
        <w:pStyle w:val="Style6"/>
        <w:widowControl/>
        <w:tabs>
          <w:tab w:val="left" w:pos="0"/>
          <w:tab w:val="left" w:pos="9780"/>
        </w:tabs>
        <w:spacing w:before="14" w:line="326" w:lineRule="exact"/>
        <w:ind w:left="-284" w:right="-1" w:firstLine="568"/>
        <w:rPr>
          <w:rStyle w:val="FontStyle34"/>
        </w:rPr>
      </w:pPr>
      <w:r>
        <w:rPr>
          <w:rStyle w:val="FontStyle34"/>
        </w:rPr>
        <w:t>III. Методика планирования бюджетных ассигнований</w:t>
      </w:r>
      <w:r>
        <w:rPr>
          <w:rStyle w:val="FontStyle34"/>
        </w:rPr>
        <w:br/>
        <w:t xml:space="preserve">на исполнение принимаемых расходных обязательств муниципального образования «Глазовский район» </w:t>
      </w:r>
    </w:p>
    <w:p w:rsidR="00131730" w:rsidRDefault="00131730" w:rsidP="0073509E">
      <w:pPr>
        <w:pStyle w:val="Style7"/>
        <w:widowControl/>
        <w:tabs>
          <w:tab w:val="left" w:pos="0"/>
          <w:tab w:val="left" w:pos="9780"/>
        </w:tabs>
        <w:spacing w:line="240" w:lineRule="exact"/>
        <w:ind w:left="-284" w:right="-1" w:firstLine="568"/>
        <w:rPr>
          <w:sz w:val="20"/>
          <w:szCs w:val="20"/>
        </w:rPr>
      </w:pPr>
    </w:p>
    <w:p w:rsidR="00131730" w:rsidRDefault="00131730" w:rsidP="0073509E">
      <w:pPr>
        <w:pStyle w:val="Style7"/>
        <w:widowControl/>
        <w:tabs>
          <w:tab w:val="left" w:pos="0"/>
          <w:tab w:val="left" w:pos="1325"/>
          <w:tab w:val="left" w:pos="9780"/>
        </w:tabs>
        <w:spacing w:before="91" w:line="322" w:lineRule="exact"/>
        <w:ind w:left="-284" w:right="-1" w:firstLine="568"/>
        <w:rPr>
          <w:rStyle w:val="FontStyle34"/>
        </w:rPr>
      </w:pPr>
      <w:r>
        <w:rPr>
          <w:rStyle w:val="FontStyle34"/>
        </w:rPr>
        <w:t>2</w:t>
      </w:r>
      <w:r w:rsidR="00FB0A4E">
        <w:rPr>
          <w:rStyle w:val="FontStyle34"/>
        </w:rPr>
        <w:t>4</w:t>
      </w:r>
      <w:r>
        <w:rPr>
          <w:rStyle w:val="FontStyle34"/>
        </w:rPr>
        <w:t>.</w:t>
      </w:r>
      <w:r>
        <w:rPr>
          <w:rStyle w:val="FontStyle34"/>
        </w:rPr>
        <w:tab/>
      </w:r>
      <w:proofErr w:type="gramStart"/>
      <w:r>
        <w:rPr>
          <w:rStyle w:val="FontStyle34"/>
        </w:rPr>
        <w:t>Планирование бюджетных ассигнований на исполнение принимаемых расходных обязательств муниципального образования «Глазовский район»  осуществляется в соответствии с, нормативными правовыми актами муниципального образования «Глазовский район», предлагаемыми (планируемыми) к принятию или изменению в текущем или очередном финансовом году, а также в соответствии с заключаемыми (планируемыми к</w:t>
      </w:r>
      <w:r>
        <w:rPr>
          <w:rStyle w:val="FontStyle34"/>
        </w:rPr>
        <w:br/>
        <w:t>заключению) муниципального образования «Глазовский район»  договорами (соглашениями) в текущем или очередном финансовом году.</w:t>
      </w:r>
      <w:proofErr w:type="gramEnd"/>
    </w:p>
    <w:p w:rsidR="00131730" w:rsidRDefault="00FB0A4E" w:rsidP="0073509E">
      <w:pPr>
        <w:pStyle w:val="Style7"/>
        <w:widowControl/>
        <w:tabs>
          <w:tab w:val="left" w:pos="0"/>
          <w:tab w:val="left" w:pos="1042"/>
          <w:tab w:val="left" w:pos="9780"/>
        </w:tabs>
        <w:spacing w:line="322" w:lineRule="exact"/>
        <w:ind w:left="-284" w:right="-1" w:firstLine="568"/>
        <w:rPr>
          <w:rStyle w:val="FontStyle34"/>
        </w:rPr>
      </w:pPr>
      <w:r>
        <w:rPr>
          <w:rStyle w:val="FontStyle34"/>
        </w:rPr>
        <w:t>25</w:t>
      </w:r>
      <w:r w:rsidR="00131730">
        <w:rPr>
          <w:rStyle w:val="FontStyle34"/>
        </w:rPr>
        <w:t>.</w:t>
      </w:r>
      <w:r w:rsidR="00131730">
        <w:rPr>
          <w:rStyle w:val="FontStyle34"/>
        </w:rPr>
        <w:tab/>
        <w:t>Бюджетные ассигнования на исполнение принимаемых расходных обязательств муниципального образования «Глазовский район»  включаются в проект бюджета муниципального образования «Глазовский район»  после обеспечения источниками финансирования бюджетных ассигнований на исполнение действующих расходных обязательств муниципального образования «Глазовский район» .</w:t>
      </w:r>
    </w:p>
    <w:p w:rsidR="00131730" w:rsidRDefault="00FB0A4E" w:rsidP="0073509E">
      <w:pPr>
        <w:pStyle w:val="Style7"/>
        <w:widowControl/>
        <w:tabs>
          <w:tab w:val="left" w:pos="0"/>
          <w:tab w:val="left" w:pos="1272"/>
          <w:tab w:val="left" w:pos="9780"/>
        </w:tabs>
        <w:spacing w:before="34" w:line="307" w:lineRule="exact"/>
        <w:ind w:left="-284" w:right="-1" w:firstLine="568"/>
        <w:rPr>
          <w:rStyle w:val="FontStyle34"/>
        </w:rPr>
      </w:pPr>
      <w:r>
        <w:rPr>
          <w:rStyle w:val="FontStyle34"/>
        </w:rPr>
        <w:t>26</w:t>
      </w:r>
      <w:r w:rsidR="00131730">
        <w:rPr>
          <w:rStyle w:val="FontStyle34"/>
        </w:rPr>
        <w:t>.</w:t>
      </w:r>
      <w:r w:rsidR="00131730">
        <w:rPr>
          <w:rStyle w:val="FontStyle34"/>
        </w:rPr>
        <w:tab/>
        <w:t>Первоочередными направлениями формирования главными распорядителями средств бюджета муниципального образования «Глазовский район» бюджетных ассигнований на исполнение принимаемых расходных обязательств муниципального образования «Глазовский район»  являются:</w:t>
      </w:r>
    </w:p>
    <w:p w:rsidR="00131730" w:rsidRDefault="00131730" w:rsidP="0073509E">
      <w:pPr>
        <w:pStyle w:val="Style5"/>
        <w:widowControl/>
        <w:tabs>
          <w:tab w:val="left" w:pos="0"/>
          <w:tab w:val="left" w:pos="9780"/>
        </w:tabs>
        <w:spacing w:before="43" w:line="317" w:lineRule="exact"/>
        <w:ind w:left="-284" w:right="-1" w:firstLine="568"/>
        <w:rPr>
          <w:rStyle w:val="FontStyle34"/>
        </w:rPr>
      </w:pPr>
      <w:r>
        <w:rPr>
          <w:rStyle w:val="FontStyle34"/>
        </w:rPr>
        <w:t>расходы на передаваемые в установленном порядке полномочия из бюджетов других уровней бюджетной системы Российской Федерации;</w:t>
      </w:r>
    </w:p>
    <w:p w:rsidR="00131730" w:rsidRDefault="00131730" w:rsidP="0073509E">
      <w:pPr>
        <w:pStyle w:val="Style5"/>
        <w:widowControl/>
        <w:tabs>
          <w:tab w:val="left" w:pos="0"/>
          <w:tab w:val="left" w:pos="9780"/>
        </w:tabs>
        <w:spacing w:line="288" w:lineRule="exact"/>
        <w:ind w:left="-284" w:right="-1" w:firstLine="568"/>
        <w:rPr>
          <w:rStyle w:val="FontStyle34"/>
        </w:rPr>
      </w:pPr>
      <w:r>
        <w:rPr>
          <w:rStyle w:val="FontStyle34"/>
        </w:rPr>
        <w:t>расходы на вновь создаваемые муниципальные учреждения муниципального образования «Глазовский район»  в соответствии с Постановлениями Администрации муниципального образования «Глазовский район»</w:t>
      </w:r>
      <w:proofErr w:type="gramStart"/>
      <w:r>
        <w:rPr>
          <w:rStyle w:val="FontStyle34"/>
        </w:rPr>
        <w:t xml:space="preserve"> ;</w:t>
      </w:r>
      <w:proofErr w:type="gramEnd"/>
    </w:p>
    <w:p w:rsidR="00131730" w:rsidRDefault="00131730" w:rsidP="0073509E">
      <w:pPr>
        <w:pStyle w:val="Style5"/>
        <w:widowControl/>
        <w:tabs>
          <w:tab w:val="left" w:pos="0"/>
          <w:tab w:val="left" w:pos="9780"/>
        </w:tabs>
        <w:spacing w:line="288" w:lineRule="exact"/>
        <w:ind w:left="-284" w:right="-1" w:firstLine="568"/>
        <w:rPr>
          <w:rStyle w:val="FontStyle34"/>
        </w:rPr>
      </w:pPr>
      <w:r>
        <w:rPr>
          <w:rStyle w:val="FontStyle34"/>
        </w:rPr>
        <w:t>расходы на исполнение принимаемых публичных нормативных обязательств.</w:t>
      </w:r>
    </w:p>
    <w:p w:rsidR="00131730" w:rsidRDefault="00FB0A4E" w:rsidP="00FB0A4E">
      <w:pPr>
        <w:pStyle w:val="Style7"/>
        <w:widowControl/>
        <w:tabs>
          <w:tab w:val="left" w:pos="-284"/>
          <w:tab w:val="left" w:pos="1147"/>
          <w:tab w:val="left" w:pos="9780"/>
        </w:tabs>
        <w:spacing w:before="48" w:line="322" w:lineRule="exact"/>
        <w:ind w:left="-284" w:right="-1" w:hanging="284"/>
        <w:rPr>
          <w:rStyle w:val="FontStyle34"/>
        </w:rPr>
      </w:pPr>
      <w:r>
        <w:rPr>
          <w:rStyle w:val="FontStyle34"/>
        </w:rPr>
        <w:t xml:space="preserve">           27.О</w:t>
      </w:r>
      <w:r w:rsidR="00131730">
        <w:rPr>
          <w:rStyle w:val="FontStyle34"/>
        </w:rPr>
        <w:t xml:space="preserve">бъемы бюджетных ассигнований на оплату труда работников муниципальных казенных учреждений муниципального образования «Глазовский район», денежное содержание (заработную плату) работников муниципальной органов власти лиц, замещающих муниципальные должности, муниципальных служащих муниципального образования «Глазовский район», иных работников рассчитываются исходя из действующего  </w:t>
      </w:r>
      <w:r w:rsidR="00B35C0A">
        <w:rPr>
          <w:rStyle w:val="FontStyle34"/>
        </w:rPr>
        <w:t>ш</w:t>
      </w:r>
      <w:r w:rsidR="00131730">
        <w:rPr>
          <w:rStyle w:val="FontStyle34"/>
        </w:rPr>
        <w:t>татного расписания и соответствующих нормативных правовых актов муниципального образования «Глазовский район»</w:t>
      </w:r>
      <w:proofErr w:type="gramStart"/>
      <w:r w:rsidR="00131730">
        <w:rPr>
          <w:rStyle w:val="FontStyle34"/>
        </w:rPr>
        <w:t xml:space="preserve"> .</w:t>
      </w:r>
      <w:proofErr w:type="gramEnd"/>
    </w:p>
    <w:p w:rsidR="00131730" w:rsidRPr="005015A7" w:rsidRDefault="00FB0A4E" w:rsidP="00FB0A4E">
      <w:pPr>
        <w:pStyle w:val="Style7"/>
        <w:widowControl/>
        <w:numPr>
          <w:ilvl w:val="0"/>
          <w:numId w:val="14"/>
        </w:numPr>
        <w:tabs>
          <w:tab w:val="left" w:pos="0"/>
          <w:tab w:val="left" w:pos="1147"/>
          <w:tab w:val="left" w:pos="9780"/>
        </w:tabs>
        <w:spacing w:line="322" w:lineRule="exact"/>
        <w:ind w:left="-284" w:right="-1" w:firstLine="426"/>
        <w:rPr>
          <w:sz w:val="2"/>
          <w:szCs w:val="2"/>
        </w:rPr>
      </w:pPr>
      <w:r>
        <w:rPr>
          <w:rStyle w:val="FontStyle34"/>
        </w:rPr>
        <w:lastRenderedPageBreak/>
        <w:t>28.</w:t>
      </w:r>
      <w:r w:rsidR="00131730">
        <w:rPr>
          <w:rStyle w:val="FontStyle34"/>
        </w:rPr>
        <w:t>Объемы бюджетных ассигнований муниципальных казенных учреждений муниципального образования «Глазовский район»  на командировочные и иные выплаты в соответствии с трудовыми договорами (служебными контрактами, контрактами) рассчитываются иным методом исходя из планируемого количества соответствующих работников и планируемого среднего значения соответствующих расходов на</w:t>
      </w:r>
      <w:r w:rsidR="00B35C0A">
        <w:rPr>
          <w:rStyle w:val="FontStyle34"/>
        </w:rPr>
        <w:t xml:space="preserve"> </w:t>
      </w:r>
      <w:r w:rsidR="00131730">
        <w:rPr>
          <w:rStyle w:val="FontStyle34"/>
        </w:rPr>
        <w:t>одного работника в очередном финансовом году и плановом периоде.</w:t>
      </w:r>
    </w:p>
    <w:p w:rsidR="00131730" w:rsidRPr="002B2CC3" w:rsidRDefault="00FB0A4E" w:rsidP="00FB0A4E">
      <w:pPr>
        <w:pStyle w:val="Style7"/>
        <w:widowControl/>
        <w:numPr>
          <w:ilvl w:val="0"/>
          <w:numId w:val="22"/>
        </w:numPr>
        <w:tabs>
          <w:tab w:val="left" w:pos="0"/>
          <w:tab w:val="left" w:pos="1027"/>
          <w:tab w:val="left" w:pos="9780"/>
        </w:tabs>
        <w:spacing w:line="322" w:lineRule="exact"/>
        <w:ind w:left="-284" w:right="-1" w:firstLine="644"/>
        <w:rPr>
          <w:rStyle w:val="FontStyle34"/>
        </w:rPr>
      </w:pPr>
      <w:r>
        <w:rPr>
          <w:rStyle w:val="FontStyle34"/>
        </w:rPr>
        <w:t xml:space="preserve">   </w:t>
      </w:r>
      <w:proofErr w:type="gramStart"/>
      <w:r>
        <w:rPr>
          <w:rStyle w:val="FontStyle34"/>
        </w:rPr>
        <w:t>О</w:t>
      </w:r>
      <w:r w:rsidR="00131730">
        <w:rPr>
          <w:rStyle w:val="FontStyle34"/>
        </w:rPr>
        <w:t>бъемы бюджетных ассигнований на закупки товаров, работ, услуг для обеспечения муниципальных нужд муниципальных казенных учреждений муниципального образования «Глазовский район»  рассчитываются с учетом отраслевых (ведомственных) особенностей планирования бюджетных ассигнований</w:t>
      </w:r>
      <w:r w:rsidR="007A7B19">
        <w:rPr>
          <w:rStyle w:val="FontStyle34"/>
        </w:rPr>
        <w:t xml:space="preserve"> </w:t>
      </w:r>
      <w:r w:rsidR="00131730">
        <w:rPr>
          <w:rStyle w:val="FontStyle34"/>
        </w:rPr>
        <w:t xml:space="preserve">плановым методом </w:t>
      </w:r>
      <w:r w:rsidR="00131730" w:rsidRPr="002B2CC3">
        <w:rPr>
          <w:rStyle w:val="FontStyle34"/>
        </w:rPr>
        <w:t>в соответствии с законами Удмуртской Республики и принимаемыми в соответствии с ними нормативными правовыми актами Правительства Удмуртской Республики, Администрации муниципального образования «</w:t>
      </w:r>
      <w:proofErr w:type="spellStart"/>
      <w:r w:rsidR="00131730" w:rsidRPr="002B2CC3">
        <w:rPr>
          <w:rStyle w:val="FontStyle34"/>
        </w:rPr>
        <w:t>Глазовский</w:t>
      </w:r>
      <w:proofErr w:type="spellEnd"/>
      <w:r w:rsidR="00131730" w:rsidRPr="002B2CC3">
        <w:rPr>
          <w:rStyle w:val="FontStyle34"/>
        </w:rPr>
        <w:t xml:space="preserve"> район».</w:t>
      </w:r>
      <w:proofErr w:type="gramEnd"/>
    </w:p>
    <w:p w:rsidR="00131730" w:rsidRDefault="00131730" w:rsidP="00FB0A4E">
      <w:pPr>
        <w:pStyle w:val="Style7"/>
        <w:widowControl/>
        <w:numPr>
          <w:ilvl w:val="0"/>
          <w:numId w:val="22"/>
        </w:numPr>
        <w:tabs>
          <w:tab w:val="left" w:pos="0"/>
          <w:tab w:val="left" w:pos="1142"/>
          <w:tab w:val="left" w:pos="9780"/>
        </w:tabs>
        <w:spacing w:before="5" w:line="322" w:lineRule="exact"/>
        <w:ind w:left="-284" w:right="-1" w:firstLine="644"/>
        <w:rPr>
          <w:rStyle w:val="FontStyle34"/>
        </w:rPr>
      </w:pPr>
      <w:proofErr w:type="gramStart"/>
      <w:r>
        <w:rPr>
          <w:rStyle w:val="FontStyle34"/>
        </w:rPr>
        <w:t>Объемы бюджетных ассигнований муниципальных казенных учреждений муниципального образования «Глазовский район»  на уплату налогов, сборов и иных обязательных платежей в бюджетную систему Российской Федерации рассчитываются отдельно по видам налогов, сборов и иных обязательных платежей нормативным методом исходя из прогнозируемого объема налогооблагаемой базы на очередной финансовый год и плановый период и значения ставки налога на очередной финансовый год и плановый период.</w:t>
      </w:r>
      <w:proofErr w:type="gramEnd"/>
    </w:p>
    <w:p w:rsidR="00131730" w:rsidRDefault="00131730" w:rsidP="00FB0A4E">
      <w:pPr>
        <w:pStyle w:val="Style7"/>
        <w:widowControl/>
        <w:numPr>
          <w:ilvl w:val="0"/>
          <w:numId w:val="22"/>
        </w:numPr>
        <w:tabs>
          <w:tab w:val="left" w:pos="0"/>
          <w:tab w:val="left" w:pos="1142"/>
          <w:tab w:val="left" w:pos="9780"/>
        </w:tabs>
        <w:spacing w:line="240" w:lineRule="auto"/>
        <w:ind w:left="-284" w:right="-1" w:firstLine="644"/>
        <w:rPr>
          <w:rStyle w:val="FontStyle34"/>
        </w:rPr>
      </w:pPr>
      <w:r>
        <w:rPr>
          <w:rStyle w:val="FontStyle34"/>
        </w:rPr>
        <w:t xml:space="preserve">Объемы бюджетных ассигнований на финансовое обеспечение </w:t>
      </w:r>
      <w:proofErr w:type="gramStart"/>
      <w:r>
        <w:rPr>
          <w:rStyle w:val="FontStyle34"/>
        </w:rPr>
        <w:t>выполнения муниципальных заданий муниципальным казенными учреждениями муниципального образования «Глазовский район»  определенных в соответствии с решением органа муниципальной власти муниципального образования «Глазовский район», осуществляющего бюджетные полномочия главного распорядителя средств бюджета муниципального образования «Глазовский район», рассчитываются нормативным методом на основании утвержденных нормативных затрат на оказание муниципальных услуг (выполнение муниципальных работ) в рамках</w:t>
      </w:r>
      <w:r w:rsidR="007A7B19">
        <w:rPr>
          <w:rStyle w:val="FontStyle34"/>
        </w:rPr>
        <w:t xml:space="preserve"> </w:t>
      </w:r>
      <w:r>
        <w:rPr>
          <w:rStyle w:val="FontStyle34"/>
        </w:rPr>
        <w:t>муниципальных</w:t>
      </w:r>
      <w:r w:rsidR="007A7B19">
        <w:rPr>
          <w:rStyle w:val="FontStyle34"/>
        </w:rPr>
        <w:t xml:space="preserve"> </w:t>
      </w:r>
      <w:r>
        <w:rPr>
          <w:rStyle w:val="FontStyle34"/>
        </w:rPr>
        <w:t>заданий и утвержденных нормативных затрат на содержание имущества, переданного</w:t>
      </w:r>
      <w:proofErr w:type="gramEnd"/>
      <w:r>
        <w:rPr>
          <w:rStyle w:val="FontStyle34"/>
        </w:rPr>
        <w:t xml:space="preserve"> на праве оперативного управления муниципальному казенному учреждению.</w:t>
      </w:r>
    </w:p>
    <w:p w:rsidR="00131730" w:rsidRDefault="00131730" w:rsidP="00FB0A4E">
      <w:pPr>
        <w:pStyle w:val="Style7"/>
        <w:widowControl/>
        <w:numPr>
          <w:ilvl w:val="0"/>
          <w:numId w:val="22"/>
        </w:numPr>
        <w:tabs>
          <w:tab w:val="left" w:pos="0"/>
          <w:tab w:val="left" w:pos="1075"/>
          <w:tab w:val="left" w:pos="9780"/>
        </w:tabs>
        <w:spacing w:before="24" w:line="322" w:lineRule="exact"/>
        <w:ind w:left="-284" w:right="-1" w:firstLine="644"/>
        <w:rPr>
          <w:rStyle w:val="FontStyle34"/>
        </w:rPr>
      </w:pPr>
      <w:proofErr w:type="gramStart"/>
      <w:r>
        <w:rPr>
          <w:rStyle w:val="FontStyle34"/>
        </w:rPr>
        <w:t>Объемы бюджетных ассигнований на предоставление субсидий</w:t>
      </w:r>
      <w:r w:rsidR="008864CE">
        <w:rPr>
          <w:rStyle w:val="FontStyle34"/>
        </w:rPr>
        <w:t xml:space="preserve"> </w:t>
      </w:r>
      <w:r>
        <w:rPr>
          <w:rStyle w:val="FontStyle34"/>
        </w:rPr>
        <w:t>муниципальным бюджетным и автономным учреждениям муниципального образования «Глазовский район»  на финансовое обеспечение выполнения муниципального</w:t>
      </w:r>
      <w:r w:rsidR="008864CE">
        <w:rPr>
          <w:rStyle w:val="FontStyle34"/>
        </w:rPr>
        <w:t xml:space="preserve"> </w:t>
      </w:r>
      <w:r>
        <w:rPr>
          <w:rStyle w:val="FontStyle34"/>
        </w:rPr>
        <w:t>задания на оказание муниципальных услуг (выполнение муниципальных</w:t>
      </w:r>
      <w:r w:rsidR="008864CE">
        <w:rPr>
          <w:rStyle w:val="FontStyle34"/>
        </w:rPr>
        <w:t xml:space="preserve"> </w:t>
      </w:r>
      <w:r>
        <w:rPr>
          <w:rStyle w:val="FontStyle34"/>
        </w:rPr>
        <w:t>работ) рассчитываются нормативным методом на основании утвержденных нормативных затрат на оказание муниципальных услуг (выполнение муниципальных работ) в рамках муниципальных заданий, а также утвержденных нормативных затрат на содержание имущества с учетом в том числе</w:t>
      </w:r>
      <w:proofErr w:type="gramEnd"/>
      <w:r>
        <w:rPr>
          <w:rStyle w:val="FontStyle34"/>
        </w:rPr>
        <w:t xml:space="preserve"> затрат на уплату налогов, в качестве объекта налогообложения по которым признается </w:t>
      </w:r>
      <w:r w:rsidRPr="002B2CC3">
        <w:rPr>
          <w:rStyle w:val="FontStyle34"/>
        </w:rPr>
        <w:t>недвижимое и особо ценное движимое имущество,</w:t>
      </w:r>
      <w:r w:rsidR="002B2CC3" w:rsidRPr="002B2CC3">
        <w:rPr>
          <w:rStyle w:val="FontStyle34"/>
        </w:rPr>
        <w:t xml:space="preserve"> </w:t>
      </w:r>
      <w:r w:rsidRPr="002B2CC3">
        <w:rPr>
          <w:rStyle w:val="FontStyle34"/>
        </w:rPr>
        <w:t xml:space="preserve">закрепленное за </w:t>
      </w:r>
      <w:r w:rsidR="002B2CC3" w:rsidRPr="002B2CC3">
        <w:rPr>
          <w:rStyle w:val="FontStyle34"/>
        </w:rPr>
        <w:t>муниципальными</w:t>
      </w:r>
      <w:r w:rsidRPr="002B2CC3">
        <w:rPr>
          <w:rStyle w:val="FontStyle34"/>
        </w:rPr>
        <w:t xml:space="preserve"> учреждениями или приобретенное</w:t>
      </w:r>
      <w:r>
        <w:rPr>
          <w:rStyle w:val="FontStyle34"/>
        </w:rPr>
        <w:t xml:space="preserve"> </w:t>
      </w:r>
      <w:r w:rsidR="00F01F29">
        <w:rPr>
          <w:rStyle w:val="FontStyle34"/>
        </w:rPr>
        <w:t>муниципальными</w:t>
      </w:r>
      <w:r>
        <w:rPr>
          <w:rStyle w:val="FontStyle34"/>
        </w:rPr>
        <w:t xml:space="preserve"> </w:t>
      </w:r>
      <w:r>
        <w:rPr>
          <w:rStyle w:val="FontStyle34"/>
        </w:rPr>
        <w:lastRenderedPageBreak/>
        <w:t>учреждениями за счет средств, выделенных учредителем на приобретение такого имущества, в том числе земельные участки.</w:t>
      </w:r>
    </w:p>
    <w:p w:rsidR="00131730" w:rsidRDefault="00131730" w:rsidP="00FB0A4E">
      <w:pPr>
        <w:pStyle w:val="Style7"/>
        <w:widowControl/>
        <w:numPr>
          <w:ilvl w:val="0"/>
          <w:numId w:val="22"/>
        </w:numPr>
        <w:tabs>
          <w:tab w:val="left" w:pos="0"/>
          <w:tab w:val="left" w:pos="1075"/>
          <w:tab w:val="left" w:pos="9780"/>
        </w:tabs>
        <w:spacing w:line="322" w:lineRule="exact"/>
        <w:ind w:left="-284" w:right="-1" w:firstLine="644"/>
        <w:rPr>
          <w:rStyle w:val="FontStyle34"/>
        </w:rPr>
      </w:pPr>
      <w:r>
        <w:rPr>
          <w:rStyle w:val="FontStyle34"/>
        </w:rPr>
        <w:t xml:space="preserve">Объемы бюджетных ассигнований на предоставление субсидий муниципальным бюджетным и автономным учреждениям муниципального образования «Глазовский район»  на иные цели рассчитываются  </w:t>
      </w:r>
      <w:r w:rsidR="008864CE">
        <w:rPr>
          <w:rStyle w:val="FontStyle34"/>
        </w:rPr>
        <w:t>п</w:t>
      </w:r>
      <w:r>
        <w:rPr>
          <w:rStyle w:val="FontStyle34"/>
        </w:rPr>
        <w:t>лановым методом в соответствии с порядками определения объема и условиями предоставления</w:t>
      </w:r>
      <w:r w:rsidR="007A7B19">
        <w:rPr>
          <w:rStyle w:val="FontStyle34"/>
        </w:rPr>
        <w:t xml:space="preserve"> </w:t>
      </w:r>
      <w:r>
        <w:rPr>
          <w:rStyle w:val="FontStyle34"/>
        </w:rPr>
        <w:t xml:space="preserve"> субсидий,</w:t>
      </w:r>
      <w:r w:rsidR="007A7B19">
        <w:rPr>
          <w:rStyle w:val="FontStyle34"/>
        </w:rPr>
        <w:t xml:space="preserve"> </w:t>
      </w:r>
      <w:r>
        <w:rPr>
          <w:rStyle w:val="FontStyle34"/>
        </w:rPr>
        <w:t>установленным Постановлением Администрации муниципального образования «</w:t>
      </w:r>
      <w:proofErr w:type="spellStart"/>
      <w:r>
        <w:rPr>
          <w:rStyle w:val="FontStyle34"/>
        </w:rPr>
        <w:t>Глазовский</w:t>
      </w:r>
      <w:proofErr w:type="spellEnd"/>
      <w:r>
        <w:rPr>
          <w:rStyle w:val="FontStyle34"/>
        </w:rPr>
        <w:t xml:space="preserve"> район»</w:t>
      </w:r>
      <w:r w:rsidR="007A7B19">
        <w:rPr>
          <w:rStyle w:val="FontStyle34"/>
        </w:rPr>
        <w:t>.</w:t>
      </w:r>
    </w:p>
    <w:p w:rsidR="00F90E27" w:rsidRDefault="00131730" w:rsidP="00FB0A4E">
      <w:pPr>
        <w:pStyle w:val="Style7"/>
        <w:widowControl/>
        <w:numPr>
          <w:ilvl w:val="0"/>
          <w:numId w:val="22"/>
        </w:numPr>
        <w:tabs>
          <w:tab w:val="left" w:pos="0"/>
          <w:tab w:val="left" w:pos="1051"/>
          <w:tab w:val="left" w:pos="9780"/>
        </w:tabs>
        <w:spacing w:line="312" w:lineRule="exact"/>
        <w:ind w:left="-284" w:right="-1" w:firstLine="644"/>
        <w:rPr>
          <w:rStyle w:val="FontStyle34"/>
        </w:rPr>
      </w:pPr>
      <w:r>
        <w:rPr>
          <w:rStyle w:val="FontStyle34"/>
        </w:rPr>
        <w:t>Объемы бюджетных ассигнований на осуществление бюджетных</w:t>
      </w:r>
      <w:r>
        <w:rPr>
          <w:rStyle w:val="FontStyle34"/>
        </w:rPr>
        <w:br/>
        <w:t>инвестиций в объекты муниципальной собственности рассчитываются плановым методом в соответствии с</w:t>
      </w:r>
      <w:r w:rsidR="00F90E27" w:rsidRPr="00F90E27">
        <w:rPr>
          <w:rStyle w:val="FontStyle34"/>
        </w:rPr>
        <w:t xml:space="preserve"> </w:t>
      </w:r>
      <w:r w:rsidR="00F90E27">
        <w:rPr>
          <w:rStyle w:val="FontStyle34"/>
        </w:rPr>
        <w:t>заявками Администрации муниципального образования «</w:t>
      </w:r>
      <w:proofErr w:type="spellStart"/>
      <w:r w:rsidR="00F90E27">
        <w:rPr>
          <w:rStyle w:val="FontStyle34"/>
        </w:rPr>
        <w:t>Глазовский</w:t>
      </w:r>
      <w:proofErr w:type="spellEnd"/>
      <w:r w:rsidR="00F90E27">
        <w:rPr>
          <w:rStyle w:val="FontStyle34"/>
        </w:rPr>
        <w:t xml:space="preserve"> район» в Министерство строительства, архитектуры и жилищной политики УР.</w:t>
      </w:r>
    </w:p>
    <w:p w:rsidR="00131730" w:rsidRDefault="00FB0A4E" w:rsidP="00FB0A4E">
      <w:pPr>
        <w:pStyle w:val="Style7"/>
        <w:widowControl/>
        <w:tabs>
          <w:tab w:val="left" w:pos="1008"/>
          <w:tab w:val="left" w:pos="9780"/>
        </w:tabs>
        <w:spacing w:before="38" w:line="322" w:lineRule="exact"/>
        <w:ind w:left="-284" w:right="-1" w:firstLine="284"/>
        <w:rPr>
          <w:rStyle w:val="FontStyle34"/>
        </w:rPr>
      </w:pPr>
      <w:r>
        <w:rPr>
          <w:rStyle w:val="FontStyle34"/>
        </w:rPr>
        <w:t xml:space="preserve">    </w:t>
      </w:r>
      <w:proofErr w:type="gramStart"/>
      <w:r>
        <w:rPr>
          <w:rStyle w:val="FontStyle34"/>
        </w:rPr>
        <w:t>35.</w:t>
      </w:r>
      <w:r w:rsidR="00131730">
        <w:rPr>
          <w:rStyle w:val="FontStyle34"/>
        </w:rPr>
        <w:t>Объемы бюджетных ассигнований на закупку товаров, работ и услуг для обеспечения муниципальных нужд муниципального образования «Глазовский район» (за исключением бюджетных ассигнований для обеспечения выполнения функций муниципального казенного учреждения и бюджетных ассигнований на осуществление бюджетных инвестиций в объекты</w:t>
      </w:r>
      <w:r w:rsidR="00F90E27">
        <w:rPr>
          <w:rStyle w:val="FontStyle34"/>
        </w:rPr>
        <w:t xml:space="preserve"> </w:t>
      </w:r>
      <w:r w:rsidR="00131730">
        <w:rPr>
          <w:rStyle w:val="FontStyle34"/>
        </w:rPr>
        <w:t>муниципальной собственности      муниципальных казенных учреждений муниципального образования «Глазовский район» рассчитываются с учетом отраслевых</w:t>
      </w:r>
      <w:r w:rsidR="00F90E27">
        <w:rPr>
          <w:rStyle w:val="FontStyle34"/>
        </w:rPr>
        <w:t xml:space="preserve"> </w:t>
      </w:r>
      <w:r w:rsidR="00131730">
        <w:rPr>
          <w:rStyle w:val="FontStyle34"/>
        </w:rPr>
        <w:t>(ведомственных) особенностей планирования бюджетных ассигнований.</w:t>
      </w:r>
      <w:proofErr w:type="gramEnd"/>
    </w:p>
    <w:p w:rsidR="00131730" w:rsidRPr="00F90E27" w:rsidRDefault="00FB0A4E" w:rsidP="00FB0A4E">
      <w:pPr>
        <w:pStyle w:val="Style7"/>
        <w:widowControl/>
        <w:tabs>
          <w:tab w:val="left" w:pos="-284"/>
          <w:tab w:val="left" w:pos="1051"/>
          <w:tab w:val="left" w:pos="9780"/>
        </w:tabs>
        <w:spacing w:before="10" w:line="322" w:lineRule="exact"/>
        <w:ind w:left="-284" w:right="-1" w:firstLine="284"/>
        <w:rPr>
          <w:rStyle w:val="FontStyle34"/>
        </w:rPr>
      </w:pPr>
      <w:r>
        <w:rPr>
          <w:rStyle w:val="FontStyle34"/>
        </w:rPr>
        <w:t xml:space="preserve">    </w:t>
      </w:r>
      <w:proofErr w:type="gramStart"/>
      <w:r>
        <w:rPr>
          <w:rStyle w:val="FontStyle34"/>
        </w:rPr>
        <w:t>36.</w:t>
      </w:r>
      <w:r w:rsidR="00131730">
        <w:rPr>
          <w:rStyle w:val="FontStyle34"/>
        </w:rPr>
        <w:t>Объемы бюджетных ассигнований на предоставление субсидий муниципальным бюджетным и автономным учреждениям муниципального образования «Глазовский район»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с последующим увеличением стоимости основных средств, находящихся на праве оперативного управления у этих учреждений и предприятий, или уставного фонда указанных предприятий, основанных на праве хозяйственного ведения</w:t>
      </w:r>
      <w:proofErr w:type="gramEnd"/>
      <w:r w:rsidR="00131730">
        <w:rPr>
          <w:rStyle w:val="FontStyle34"/>
        </w:rPr>
        <w:t xml:space="preserve">, рассчитываются плановым методом </w:t>
      </w:r>
      <w:r w:rsidR="00F90E27">
        <w:rPr>
          <w:rStyle w:val="FontStyle34"/>
        </w:rPr>
        <w:t>заявками Администрации муниципального образования «</w:t>
      </w:r>
      <w:proofErr w:type="spellStart"/>
      <w:r w:rsidR="00F90E27">
        <w:rPr>
          <w:rStyle w:val="FontStyle34"/>
        </w:rPr>
        <w:t>Глазовский</w:t>
      </w:r>
      <w:proofErr w:type="spellEnd"/>
      <w:r w:rsidR="00F90E27">
        <w:rPr>
          <w:rStyle w:val="FontStyle34"/>
        </w:rPr>
        <w:t xml:space="preserve"> район» в Министерство строительства, архитектуры и жилищной политики УР</w:t>
      </w:r>
      <w:r w:rsidR="00131730" w:rsidRPr="00F90E27">
        <w:rPr>
          <w:rStyle w:val="FontStyle34"/>
        </w:rPr>
        <w:t>, на основании которых планируется предоставление указанных субсидий.</w:t>
      </w:r>
    </w:p>
    <w:p w:rsidR="00131730" w:rsidRDefault="00F90E27" w:rsidP="00FB0A4E">
      <w:pPr>
        <w:pStyle w:val="Style7"/>
        <w:widowControl/>
        <w:numPr>
          <w:ilvl w:val="0"/>
          <w:numId w:val="23"/>
        </w:numPr>
        <w:tabs>
          <w:tab w:val="left" w:pos="0"/>
          <w:tab w:val="left" w:pos="1152"/>
          <w:tab w:val="left" w:pos="9780"/>
        </w:tabs>
        <w:spacing w:before="19"/>
        <w:ind w:left="-284" w:right="-1" w:firstLine="644"/>
        <w:rPr>
          <w:rStyle w:val="FontStyle34"/>
        </w:rPr>
      </w:pPr>
      <w:r>
        <w:rPr>
          <w:rStyle w:val="FontStyle34"/>
        </w:rPr>
        <w:t>О</w:t>
      </w:r>
      <w:r w:rsidR="00131730">
        <w:rPr>
          <w:rStyle w:val="FontStyle34"/>
        </w:rPr>
        <w:t>бъемы бюджетных ассигнований на исполнение публичных нормативных обязательств рассчитываются нормативным методом путем умножения планируемого норматива на прогнозируемую численность физических лиц, являющихся получателями выплат с учетом особенностей назначения отдельных социальных выплат гражданам.</w:t>
      </w:r>
    </w:p>
    <w:p w:rsidR="00131730" w:rsidRDefault="00131730" w:rsidP="003C2A40">
      <w:pPr>
        <w:pStyle w:val="Style7"/>
        <w:widowControl/>
        <w:numPr>
          <w:ilvl w:val="0"/>
          <w:numId w:val="23"/>
        </w:numPr>
        <w:tabs>
          <w:tab w:val="left" w:pos="0"/>
          <w:tab w:val="left" w:pos="1152"/>
          <w:tab w:val="left" w:pos="9780"/>
        </w:tabs>
        <w:ind w:left="-284" w:right="-1" w:firstLine="710"/>
        <w:rPr>
          <w:rStyle w:val="FontStyle34"/>
        </w:rPr>
      </w:pPr>
      <w:r>
        <w:rPr>
          <w:rStyle w:val="FontStyle34"/>
        </w:rPr>
        <w:t>Объемы бюджетных ассигнований на социальное обеспечение населения, за исключением бюджетных ассигнований на исполнение публичных нормативных обязательств, рассчитываются нормативным</w:t>
      </w:r>
      <w:r w:rsidR="007A7B19">
        <w:rPr>
          <w:rStyle w:val="FontStyle34"/>
        </w:rPr>
        <w:t xml:space="preserve"> </w:t>
      </w:r>
      <w:r>
        <w:rPr>
          <w:rStyle w:val="FontStyle34"/>
        </w:rPr>
        <w:t xml:space="preserve">методом или в соответствии с утвержденным порядком предоставления социальных выплат гражданам либо порядком на приобретение товаров, работ, услуг в пользу граждан </w:t>
      </w:r>
      <w:r>
        <w:rPr>
          <w:rStyle w:val="FontStyle34"/>
        </w:rPr>
        <w:lastRenderedPageBreak/>
        <w:t>для обеспечения их нужд в целях реализации</w:t>
      </w:r>
      <w:r w:rsidR="007A7B19">
        <w:rPr>
          <w:rStyle w:val="FontStyle34"/>
        </w:rPr>
        <w:t xml:space="preserve"> </w:t>
      </w:r>
      <w:r>
        <w:rPr>
          <w:rStyle w:val="FontStyle34"/>
        </w:rPr>
        <w:t>мер социальной поддержки населения.</w:t>
      </w:r>
    </w:p>
    <w:p w:rsidR="00131730" w:rsidRDefault="000F5DC6" w:rsidP="000F5DC6">
      <w:pPr>
        <w:pStyle w:val="Style7"/>
        <w:widowControl/>
        <w:tabs>
          <w:tab w:val="left" w:pos="-284"/>
          <w:tab w:val="left" w:pos="1061"/>
          <w:tab w:val="left" w:pos="9780"/>
        </w:tabs>
        <w:spacing w:before="38" w:line="312" w:lineRule="exact"/>
        <w:ind w:left="-284" w:right="-1" w:firstLine="284"/>
        <w:rPr>
          <w:rStyle w:val="FontStyle34"/>
        </w:rPr>
      </w:pPr>
      <w:proofErr w:type="gramStart"/>
      <w:r>
        <w:rPr>
          <w:rStyle w:val="FontStyle34"/>
        </w:rPr>
        <w:t>39.</w:t>
      </w:r>
      <w:r w:rsidR="00131730">
        <w:rPr>
          <w:rStyle w:val="FontStyle34"/>
        </w:rPr>
        <w:t>Объемы бюджетных ассигнований на исполнение обязательств по предоставлению межбюджетных трансфертов рассчитываются нормативным, плановым и иными методами с учетом положений федеральных законов и (или) постановлений</w:t>
      </w:r>
      <w:bookmarkStart w:id="0" w:name="_GoBack"/>
      <w:bookmarkEnd w:id="0"/>
      <w:r w:rsidR="00131730">
        <w:rPr>
          <w:rStyle w:val="FontStyle34"/>
        </w:rPr>
        <w:t xml:space="preserve"> Правительства Российской Федерации, законов Удмуртской Республики и (или) постановлений Администрации муниципального образования «Глазовский район», на основании которых  </w:t>
      </w:r>
      <w:r w:rsidR="008864CE">
        <w:rPr>
          <w:rStyle w:val="FontStyle34"/>
        </w:rPr>
        <w:t>п</w:t>
      </w:r>
      <w:r w:rsidR="00131730">
        <w:rPr>
          <w:rStyle w:val="FontStyle34"/>
        </w:rPr>
        <w:t>ланируется представление указанных межбюджетных трансфертов.</w:t>
      </w:r>
      <w:proofErr w:type="gramEnd"/>
    </w:p>
    <w:p w:rsidR="002C6F58" w:rsidRDefault="002C6F58" w:rsidP="0073509E">
      <w:pPr>
        <w:pStyle w:val="Style7"/>
        <w:widowControl/>
        <w:tabs>
          <w:tab w:val="left" w:pos="0"/>
          <w:tab w:val="left" w:pos="826"/>
          <w:tab w:val="left" w:pos="9780"/>
        </w:tabs>
        <w:spacing w:before="29" w:line="240" w:lineRule="auto"/>
        <w:ind w:left="-284" w:right="-1" w:firstLine="568"/>
        <w:jc w:val="left"/>
      </w:pPr>
    </w:p>
    <w:sectPr w:rsidR="002C6F58" w:rsidSect="0073509E">
      <w:headerReference w:type="default" r:id="rId8"/>
      <w:pgSz w:w="11906" w:h="16838"/>
      <w:pgMar w:top="1276"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792" w:rsidRDefault="00235792">
      <w:r>
        <w:separator/>
      </w:r>
    </w:p>
  </w:endnote>
  <w:endnote w:type="continuationSeparator" w:id="0">
    <w:p w:rsidR="00235792" w:rsidRDefault="0023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792" w:rsidRDefault="00235792">
      <w:r>
        <w:separator/>
      </w:r>
    </w:p>
  </w:footnote>
  <w:footnote w:type="continuationSeparator" w:id="0">
    <w:p w:rsidR="00235792" w:rsidRDefault="00235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792" w:rsidRDefault="00235792">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587D"/>
    <w:multiLevelType w:val="singleLevel"/>
    <w:tmpl w:val="E8A21D5A"/>
    <w:lvl w:ilvl="0">
      <w:start w:val="6"/>
      <w:numFmt w:val="decimal"/>
      <w:lvlText w:val="%1."/>
      <w:legacy w:legacy="1" w:legacySpace="0" w:legacyIndent="427"/>
      <w:lvlJc w:val="left"/>
      <w:rPr>
        <w:rFonts w:ascii="Times New Roman" w:hAnsi="Times New Roman" w:cs="Times New Roman" w:hint="default"/>
      </w:rPr>
    </w:lvl>
  </w:abstractNum>
  <w:abstractNum w:abstractNumId="1">
    <w:nsid w:val="024A7D0D"/>
    <w:multiLevelType w:val="singleLevel"/>
    <w:tmpl w:val="5824E212"/>
    <w:lvl w:ilvl="0">
      <w:start w:val="24"/>
      <w:numFmt w:val="decimal"/>
      <w:lvlText w:val="%1."/>
      <w:legacy w:legacy="1" w:legacySpace="0" w:legacyIndent="490"/>
      <w:lvlJc w:val="left"/>
      <w:rPr>
        <w:rFonts w:ascii="Times New Roman" w:hAnsi="Times New Roman" w:cs="Times New Roman" w:hint="default"/>
      </w:rPr>
    </w:lvl>
  </w:abstractNum>
  <w:abstractNum w:abstractNumId="2">
    <w:nsid w:val="22612D0D"/>
    <w:multiLevelType w:val="singleLevel"/>
    <w:tmpl w:val="11009938"/>
    <w:lvl w:ilvl="0">
      <w:start w:val="37"/>
      <w:numFmt w:val="decimal"/>
      <w:lvlText w:val="%1."/>
      <w:legacy w:legacy="1" w:legacySpace="0" w:legacyIndent="518"/>
      <w:lvlJc w:val="left"/>
      <w:rPr>
        <w:rFonts w:ascii="Times New Roman" w:hAnsi="Times New Roman" w:cs="Times New Roman" w:hint="default"/>
      </w:rPr>
    </w:lvl>
  </w:abstractNum>
  <w:abstractNum w:abstractNumId="3">
    <w:nsid w:val="259D30A4"/>
    <w:multiLevelType w:val="singleLevel"/>
    <w:tmpl w:val="8D80DB22"/>
    <w:lvl w:ilvl="0">
      <w:start w:val="10"/>
      <w:numFmt w:val="decimal"/>
      <w:lvlText w:val="%1."/>
      <w:legacy w:legacy="1" w:legacySpace="0" w:legacyIndent="581"/>
      <w:lvlJc w:val="left"/>
      <w:rPr>
        <w:rFonts w:ascii="Times New Roman" w:hAnsi="Times New Roman" w:cs="Times New Roman" w:hint="default"/>
      </w:rPr>
    </w:lvl>
  </w:abstractNum>
  <w:abstractNum w:abstractNumId="4">
    <w:nsid w:val="285B7139"/>
    <w:multiLevelType w:val="singleLevel"/>
    <w:tmpl w:val="EB4675C4"/>
    <w:lvl w:ilvl="0">
      <w:start w:val="48"/>
      <w:numFmt w:val="decimal"/>
      <w:lvlText w:val="%1."/>
      <w:legacy w:legacy="1" w:legacySpace="0" w:legacyIndent="495"/>
      <w:lvlJc w:val="left"/>
      <w:rPr>
        <w:rFonts w:ascii="Times New Roman" w:hAnsi="Times New Roman" w:cs="Times New Roman" w:hint="default"/>
      </w:rPr>
    </w:lvl>
  </w:abstractNum>
  <w:abstractNum w:abstractNumId="5">
    <w:nsid w:val="2971084E"/>
    <w:multiLevelType w:val="singleLevel"/>
    <w:tmpl w:val="A3A6B6A0"/>
    <w:lvl w:ilvl="0">
      <w:start w:val="14"/>
      <w:numFmt w:val="decimal"/>
      <w:lvlText w:val="%1."/>
      <w:legacy w:legacy="1" w:legacySpace="0" w:legacyIndent="485"/>
      <w:lvlJc w:val="left"/>
      <w:rPr>
        <w:rFonts w:ascii="Times New Roman" w:hAnsi="Times New Roman" w:cs="Times New Roman" w:hint="default"/>
      </w:rPr>
    </w:lvl>
  </w:abstractNum>
  <w:abstractNum w:abstractNumId="6">
    <w:nsid w:val="2B0D5E99"/>
    <w:multiLevelType w:val="singleLevel"/>
    <w:tmpl w:val="D9ECB4A8"/>
    <w:lvl w:ilvl="0">
      <w:start w:val="20"/>
      <w:numFmt w:val="decimal"/>
      <w:lvlText w:val="%1."/>
      <w:legacy w:legacy="1" w:legacySpace="0" w:legacyIndent="576"/>
      <w:lvlJc w:val="left"/>
      <w:rPr>
        <w:rFonts w:ascii="Times New Roman" w:hAnsi="Times New Roman" w:cs="Times New Roman" w:hint="default"/>
      </w:rPr>
    </w:lvl>
  </w:abstractNum>
  <w:abstractNum w:abstractNumId="7">
    <w:nsid w:val="2FF804E8"/>
    <w:multiLevelType w:val="singleLevel"/>
    <w:tmpl w:val="B4DAB778"/>
    <w:lvl w:ilvl="0">
      <w:start w:val="1"/>
      <w:numFmt w:val="decimal"/>
      <w:lvlText w:val="%1."/>
      <w:legacy w:legacy="1" w:legacySpace="0" w:legacyIndent="417"/>
      <w:lvlJc w:val="left"/>
      <w:rPr>
        <w:rFonts w:ascii="Times New Roman" w:hAnsi="Times New Roman" w:cs="Times New Roman" w:hint="default"/>
      </w:rPr>
    </w:lvl>
  </w:abstractNum>
  <w:abstractNum w:abstractNumId="8">
    <w:nsid w:val="359306C3"/>
    <w:multiLevelType w:val="singleLevel"/>
    <w:tmpl w:val="C096BF54"/>
    <w:lvl w:ilvl="0">
      <w:start w:val="1"/>
      <w:numFmt w:val="decimal"/>
      <w:lvlText w:val="%1."/>
      <w:legacy w:legacy="1" w:legacySpace="0" w:legacyIndent="274"/>
      <w:lvlJc w:val="left"/>
      <w:rPr>
        <w:rFonts w:ascii="Times New Roman" w:hAnsi="Times New Roman" w:cs="Times New Roman" w:hint="default"/>
      </w:rPr>
    </w:lvl>
  </w:abstractNum>
  <w:abstractNum w:abstractNumId="9">
    <w:nsid w:val="3CE42A36"/>
    <w:multiLevelType w:val="singleLevel"/>
    <w:tmpl w:val="0944E8C4"/>
    <w:lvl w:ilvl="0">
      <w:start w:val="34"/>
      <w:numFmt w:val="decimal"/>
      <w:lvlText w:val="%1."/>
      <w:legacy w:legacy="1" w:legacySpace="0" w:legacyIndent="456"/>
      <w:lvlJc w:val="left"/>
      <w:rPr>
        <w:rFonts w:ascii="Times New Roman" w:hAnsi="Times New Roman" w:cs="Times New Roman" w:hint="default"/>
      </w:rPr>
    </w:lvl>
  </w:abstractNum>
  <w:abstractNum w:abstractNumId="10">
    <w:nsid w:val="47D75185"/>
    <w:multiLevelType w:val="singleLevel"/>
    <w:tmpl w:val="3C88B662"/>
    <w:lvl w:ilvl="0">
      <w:start w:val="8"/>
      <w:numFmt w:val="decimal"/>
      <w:lvlText w:val="%1."/>
      <w:legacy w:legacy="1" w:legacySpace="0" w:legacyIndent="494"/>
      <w:lvlJc w:val="left"/>
      <w:rPr>
        <w:rFonts w:ascii="Times New Roman" w:hAnsi="Times New Roman" w:cs="Times New Roman" w:hint="default"/>
      </w:rPr>
    </w:lvl>
  </w:abstractNum>
  <w:abstractNum w:abstractNumId="11">
    <w:nsid w:val="48B33089"/>
    <w:multiLevelType w:val="singleLevel"/>
    <w:tmpl w:val="60924D20"/>
    <w:lvl w:ilvl="0">
      <w:start w:val="42"/>
      <w:numFmt w:val="decimal"/>
      <w:lvlText w:val="%1."/>
      <w:legacy w:legacy="1" w:legacySpace="0" w:legacyIndent="571"/>
      <w:lvlJc w:val="left"/>
      <w:rPr>
        <w:rFonts w:ascii="Times New Roman" w:hAnsi="Times New Roman" w:cs="Times New Roman" w:hint="default"/>
      </w:rPr>
    </w:lvl>
  </w:abstractNum>
  <w:abstractNum w:abstractNumId="12">
    <w:nsid w:val="4B704787"/>
    <w:multiLevelType w:val="singleLevel"/>
    <w:tmpl w:val="A9F22098"/>
    <w:lvl w:ilvl="0">
      <w:start w:val="2"/>
      <w:numFmt w:val="decimal"/>
      <w:lvlText w:val="%1."/>
      <w:legacy w:legacy="1" w:legacySpace="0" w:legacyIndent="274"/>
      <w:lvlJc w:val="left"/>
      <w:rPr>
        <w:rFonts w:ascii="Times New Roman" w:hAnsi="Times New Roman" w:cs="Times New Roman" w:hint="default"/>
      </w:rPr>
    </w:lvl>
  </w:abstractNum>
  <w:abstractNum w:abstractNumId="13">
    <w:nsid w:val="51C9597B"/>
    <w:multiLevelType w:val="hybridMultilevel"/>
    <w:tmpl w:val="AB22DC9E"/>
    <w:lvl w:ilvl="0" w:tplc="5F42DF72">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D01004"/>
    <w:multiLevelType w:val="singleLevel"/>
    <w:tmpl w:val="0E1CCC5C"/>
    <w:lvl w:ilvl="0">
      <w:start w:val="15"/>
      <w:numFmt w:val="decimal"/>
      <w:lvlText w:val="%1."/>
      <w:legacy w:legacy="1" w:legacySpace="0" w:legacyIndent="485"/>
      <w:lvlJc w:val="left"/>
      <w:rPr>
        <w:rFonts w:ascii="Times New Roman" w:hAnsi="Times New Roman" w:cs="Times New Roman" w:hint="default"/>
      </w:rPr>
    </w:lvl>
  </w:abstractNum>
  <w:abstractNum w:abstractNumId="15">
    <w:nsid w:val="634640E6"/>
    <w:multiLevelType w:val="hybridMultilevel"/>
    <w:tmpl w:val="0386887C"/>
    <w:lvl w:ilvl="0" w:tplc="35A69964">
      <w:start w:val="3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11417A"/>
    <w:multiLevelType w:val="singleLevel"/>
    <w:tmpl w:val="68A8547A"/>
    <w:lvl w:ilvl="0">
      <w:start w:val="1"/>
      <w:numFmt w:val="decimal"/>
      <w:lvlText w:val="%1."/>
      <w:legacy w:legacy="1" w:legacySpace="0" w:legacyIndent="307"/>
      <w:lvlJc w:val="left"/>
      <w:rPr>
        <w:rFonts w:ascii="Times New Roman" w:hAnsi="Times New Roman" w:cs="Times New Roman" w:hint="default"/>
      </w:rPr>
    </w:lvl>
  </w:abstractNum>
  <w:abstractNum w:abstractNumId="17">
    <w:nsid w:val="74705006"/>
    <w:multiLevelType w:val="singleLevel"/>
    <w:tmpl w:val="606C6602"/>
    <w:lvl w:ilvl="0">
      <w:start w:val="27"/>
      <w:numFmt w:val="decimal"/>
      <w:lvlText w:val="%1."/>
      <w:legacy w:legacy="1" w:legacySpace="0" w:legacyIndent="461"/>
      <w:lvlJc w:val="left"/>
      <w:rPr>
        <w:rFonts w:ascii="Times New Roman" w:hAnsi="Times New Roman" w:cs="Times New Roman" w:hint="default"/>
      </w:rPr>
    </w:lvl>
  </w:abstractNum>
  <w:abstractNum w:abstractNumId="18">
    <w:nsid w:val="78B45A94"/>
    <w:multiLevelType w:val="singleLevel"/>
    <w:tmpl w:val="31B20872"/>
    <w:lvl w:ilvl="0">
      <w:start w:val="32"/>
      <w:numFmt w:val="decimal"/>
      <w:lvlText w:val="%1."/>
      <w:legacy w:legacy="1" w:legacySpace="0" w:legacyIndent="581"/>
      <w:lvlJc w:val="left"/>
      <w:rPr>
        <w:rFonts w:ascii="Times New Roman" w:hAnsi="Times New Roman" w:cs="Times New Roman" w:hint="default"/>
      </w:rPr>
    </w:lvl>
  </w:abstractNum>
  <w:abstractNum w:abstractNumId="19">
    <w:nsid w:val="7D822912"/>
    <w:multiLevelType w:val="hybridMultilevel"/>
    <w:tmpl w:val="ABA0BC94"/>
    <w:lvl w:ilvl="0" w:tplc="F8DE01C8">
      <w:start w:val="2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16"/>
  </w:num>
  <w:num w:numId="4">
    <w:abstractNumId w:val="7"/>
  </w:num>
  <w:num w:numId="5">
    <w:abstractNumId w:val="0"/>
  </w:num>
  <w:num w:numId="6">
    <w:abstractNumId w:val="10"/>
  </w:num>
  <w:num w:numId="7">
    <w:abstractNumId w:val="3"/>
  </w:num>
  <w:num w:numId="8">
    <w:abstractNumId w:val="3"/>
    <w:lvlOverride w:ilvl="0">
      <w:lvl w:ilvl="0">
        <w:start w:val="10"/>
        <w:numFmt w:val="decimal"/>
        <w:lvlText w:val="%1."/>
        <w:legacy w:legacy="1" w:legacySpace="0" w:legacyIndent="451"/>
        <w:lvlJc w:val="left"/>
        <w:rPr>
          <w:rFonts w:ascii="Times New Roman" w:hAnsi="Times New Roman" w:cs="Times New Roman" w:hint="default"/>
        </w:rPr>
      </w:lvl>
    </w:lvlOverride>
  </w:num>
  <w:num w:numId="9">
    <w:abstractNumId w:val="5"/>
  </w:num>
  <w:num w:numId="10">
    <w:abstractNumId w:val="14"/>
  </w:num>
  <w:num w:numId="11">
    <w:abstractNumId w:val="6"/>
  </w:num>
  <w:num w:numId="12">
    <w:abstractNumId w:val="1"/>
  </w:num>
  <w:num w:numId="13">
    <w:abstractNumId w:val="17"/>
  </w:num>
  <w:num w:numId="14">
    <w:abstractNumId w:val="18"/>
  </w:num>
  <w:num w:numId="15">
    <w:abstractNumId w:val="9"/>
  </w:num>
  <w:num w:numId="16">
    <w:abstractNumId w:val="9"/>
    <w:lvlOverride w:ilvl="0">
      <w:lvl w:ilvl="0">
        <w:start w:val="34"/>
        <w:numFmt w:val="decimal"/>
        <w:lvlText w:val="%1."/>
        <w:legacy w:legacy="1" w:legacySpace="0" w:legacyIndent="561"/>
        <w:lvlJc w:val="left"/>
        <w:rPr>
          <w:rFonts w:ascii="Times New Roman" w:hAnsi="Times New Roman" w:cs="Times New Roman" w:hint="default"/>
        </w:rPr>
      </w:lvl>
    </w:lvlOverride>
  </w:num>
  <w:num w:numId="17">
    <w:abstractNumId w:val="2"/>
  </w:num>
  <w:num w:numId="18">
    <w:abstractNumId w:val="2"/>
    <w:lvlOverride w:ilvl="0">
      <w:lvl w:ilvl="0">
        <w:start w:val="37"/>
        <w:numFmt w:val="decimal"/>
        <w:lvlText w:val="%1."/>
        <w:legacy w:legacy="1" w:legacySpace="0" w:legacyIndent="446"/>
        <w:lvlJc w:val="left"/>
        <w:rPr>
          <w:rFonts w:ascii="Times New Roman" w:hAnsi="Times New Roman" w:cs="Times New Roman" w:hint="default"/>
        </w:rPr>
      </w:lvl>
    </w:lvlOverride>
  </w:num>
  <w:num w:numId="19">
    <w:abstractNumId w:val="11"/>
  </w:num>
  <w:num w:numId="20">
    <w:abstractNumId w:val="4"/>
  </w:num>
  <w:num w:numId="21">
    <w:abstractNumId w:val="19"/>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18C"/>
    <w:rsid w:val="000F5DC6"/>
    <w:rsid w:val="00131730"/>
    <w:rsid w:val="00235792"/>
    <w:rsid w:val="002B2CC3"/>
    <w:rsid w:val="002C6F58"/>
    <w:rsid w:val="002D19D0"/>
    <w:rsid w:val="00320E95"/>
    <w:rsid w:val="003C2A40"/>
    <w:rsid w:val="0051190E"/>
    <w:rsid w:val="005865B0"/>
    <w:rsid w:val="0073509E"/>
    <w:rsid w:val="007A7B19"/>
    <w:rsid w:val="007C418C"/>
    <w:rsid w:val="007E08BC"/>
    <w:rsid w:val="008826C0"/>
    <w:rsid w:val="008864CE"/>
    <w:rsid w:val="00AF4C7D"/>
    <w:rsid w:val="00B35C0A"/>
    <w:rsid w:val="00E9118C"/>
    <w:rsid w:val="00EC54E0"/>
    <w:rsid w:val="00F01F29"/>
    <w:rsid w:val="00F648D7"/>
    <w:rsid w:val="00F90E27"/>
    <w:rsid w:val="00FB0A4E"/>
    <w:rsid w:val="00FB1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18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7C418C"/>
    <w:pPr>
      <w:spacing w:line="320" w:lineRule="exact"/>
      <w:jc w:val="both"/>
    </w:pPr>
  </w:style>
  <w:style w:type="paragraph" w:customStyle="1" w:styleId="Style5">
    <w:name w:val="Style5"/>
    <w:basedOn w:val="a"/>
    <w:uiPriority w:val="99"/>
    <w:rsid w:val="007C418C"/>
    <w:pPr>
      <w:spacing w:line="283" w:lineRule="exact"/>
      <w:ind w:firstLine="523"/>
      <w:jc w:val="both"/>
    </w:pPr>
  </w:style>
  <w:style w:type="paragraph" w:customStyle="1" w:styleId="Style7">
    <w:name w:val="Style7"/>
    <w:basedOn w:val="a"/>
    <w:uiPriority w:val="99"/>
    <w:rsid w:val="007C418C"/>
    <w:pPr>
      <w:spacing w:line="317" w:lineRule="exact"/>
      <w:ind w:firstLine="528"/>
      <w:jc w:val="both"/>
    </w:pPr>
  </w:style>
  <w:style w:type="character" w:customStyle="1" w:styleId="FontStyle34">
    <w:name w:val="Font Style34"/>
    <w:basedOn w:val="a0"/>
    <w:uiPriority w:val="99"/>
    <w:rsid w:val="007C418C"/>
    <w:rPr>
      <w:rFonts w:ascii="Times New Roman" w:hAnsi="Times New Roman" w:cs="Times New Roman"/>
      <w:sz w:val="28"/>
      <w:szCs w:val="28"/>
    </w:rPr>
  </w:style>
  <w:style w:type="paragraph" w:styleId="a3">
    <w:name w:val="Title"/>
    <w:basedOn w:val="a"/>
    <w:link w:val="a4"/>
    <w:qFormat/>
    <w:rsid w:val="007C418C"/>
    <w:pPr>
      <w:widowControl/>
      <w:autoSpaceDE/>
      <w:autoSpaceDN/>
      <w:adjustRightInd/>
      <w:jc w:val="center"/>
    </w:pPr>
    <w:rPr>
      <w:rFonts w:eastAsia="Times New Roman"/>
      <w:b/>
      <w:sz w:val="22"/>
      <w:szCs w:val="20"/>
    </w:rPr>
  </w:style>
  <w:style w:type="character" w:customStyle="1" w:styleId="a4">
    <w:name w:val="Название Знак"/>
    <w:basedOn w:val="a0"/>
    <w:link w:val="a3"/>
    <w:rsid w:val="007C418C"/>
    <w:rPr>
      <w:rFonts w:ascii="Times New Roman" w:eastAsia="Times New Roman" w:hAnsi="Times New Roman" w:cs="Times New Roman"/>
      <w:b/>
      <w:szCs w:val="20"/>
      <w:lang w:eastAsia="ru-RU"/>
    </w:rPr>
  </w:style>
  <w:style w:type="paragraph" w:customStyle="1" w:styleId="Style8">
    <w:name w:val="Style8"/>
    <w:basedOn w:val="a"/>
    <w:uiPriority w:val="99"/>
    <w:rsid w:val="0051190E"/>
    <w:pPr>
      <w:jc w:val="right"/>
    </w:pPr>
  </w:style>
  <w:style w:type="paragraph" w:customStyle="1" w:styleId="Style9">
    <w:name w:val="Style9"/>
    <w:basedOn w:val="a"/>
    <w:uiPriority w:val="99"/>
    <w:rsid w:val="0051190E"/>
    <w:pPr>
      <w:spacing w:line="324" w:lineRule="exact"/>
      <w:ind w:hanging="1190"/>
    </w:pPr>
  </w:style>
  <w:style w:type="paragraph" w:customStyle="1" w:styleId="Style11">
    <w:name w:val="Style11"/>
    <w:basedOn w:val="a"/>
    <w:uiPriority w:val="99"/>
    <w:rsid w:val="0051190E"/>
    <w:pPr>
      <w:jc w:val="both"/>
    </w:pPr>
  </w:style>
  <w:style w:type="character" w:customStyle="1" w:styleId="FontStyle35">
    <w:name w:val="Font Style35"/>
    <w:basedOn w:val="a0"/>
    <w:uiPriority w:val="99"/>
    <w:rsid w:val="0051190E"/>
    <w:rPr>
      <w:rFonts w:ascii="Book Antiqua" w:hAnsi="Book Antiqua" w:cs="Book Antiqua"/>
      <w:b/>
      <w:bCs/>
      <w:i/>
      <w:iCs/>
      <w:sz w:val="34"/>
      <w:szCs w:val="34"/>
    </w:rPr>
  </w:style>
  <w:style w:type="paragraph" w:customStyle="1" w:styleId="Style6">
    <w:name w:val="Style6"/>
    <w:basedOn w:val="a"/>
    <w:uiPriority w:val="99"/>
    <w:rsid w:val="00131730"/>
    <w:pPr>
      <w:jc w:val="center"/>
    </w:pPr>
  </w:style>
  <w:style w:type="paragraph" w:customStyle="1" w:styleId="Style10">
    <w:name w:val="Style10"/>
    <w:basedOn w:val="a"/>
    <w:uiPriority w:val="99"/>
    <w:rsid w:val="00131730"/>
    <w:pPr>
      <w:spacing w:line="331" w:lineRule="exact"/>
      <w:jc w:val="center"/>
    </w:pPr>
  </w:style>
  <w:style w:type="paragraph" w:customStyle="1" w:styleId="Style13">
    <w:name w:val="Style13"/>
    <w:basedOn w:val="a"/>
    <w:uiPriority w:val="99"/>
    <w:rsid w:val="00131730"/>
    <w:pPr>
      <w:spacing w:line="320" w:lineRule="exact"/>
      <w:ind w:firstLine="2712"/>
    </w:pPr>
  </w:style>
  <w:style w:type="paragraph" w:customStyle="1" w:styleId="Style14">
    <w:name w:val="Style14"/>
    <w:basedOn w:val="a"/>
    <w:uiPriority w:val="99"/>
    <w:rsid w:val="00131730"/>
    <w:pPr>
      <w:spacing w:line="323" w:lineRule="exact"/>
      <w:ind w:firstLine="437"/>
      <w:jc w:val="both"/>
    </w:pPr>
  </w:style>
  <w:style w:type="character" w:customStyle="1" w:styleId="FontStyle36">
    <w:name w:val="Font Style36"/>
    <w:basedOn w:val="a0"/>
    <w:uiPriority w:val="99"/>
    <w:rsid w:val="00131730"/>
    <w:rPr>
      <w:rFonts w:ascii="Sylfaen" w:hAnsi="Sylfaen" w:cs="Sylfaen"/>
      <w:b/>
      <w:bCs/>
      <w:i/>
      <w:iCs/>
      <w:sz w:val="14"/>
      <w:szCs w:val="14"/>
    </w:rPr>
  </w:style>
  <w:style w:type="paragraph" w:styleId="a5">
    <w:name w:val="Balloon Text"/>
    <w:basedOn w:val="a"/>
    <w:link w:val="a6"/>
    <w:uiPriority w:val="99"/>
    <w:semiHidden/>
    <w:unhideWhenUsed/>
    <w:rsid w:val="000F5DC6"/>
    <w:rPr>
      <w:rFonts w:ascii="Tahoma" w:hAnsi="Tahoma" w:cs="Tahoma"/>
      <w:sz w:val="16"/>
      <w:szCs w:val="16"/>
    </w:rPr>
  </w:style>
  <w:style w:type="character" w:customStyle="1" w:styleId="a6">
    <w:name w:val="Текст выноски Знак"/>
    <w:basedOn w:val="a0"/>
    <w:link w:val="a5"/>
    <w:uiPriority w:val="99"/>
    <w:semiHidden/>
    <w:rsid w:val="000F5DC6"/>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18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7C418C"/>
    <w:pPr>
      <w:spacing w:line="320" w:lineRule="exact"/>
      <w:jc w:val="both"/>
    </w:pPr>
  </w:style>
  <w:style w:type="paragraph" w:customStyle="1" w:styleId="Style5">
    <w:name w:val="Style5"/>
    <w:basedOn w:val="a"/>
    <w:uiPriority w:val="99"/>
    <w:rsid w:val="007C418C"/>
    <w:pPr>
      <w:spacing w:line="283" w:lineRule="exact"/>
      <w:ind w:firstLine="523"/>
      <w:jc w:val="both"/>
    </w:pPr>
  </w:style>
  <w:style w:type="paragraph" w:customStyle="1" w:styleId="Style7">
    <w:name w:val="Style7"/>
    <w:basedOn w:val="a"/>
    <w:uiPriority w:val="99"/>
    <w:rsid w:val="007C418C"/>
    <w:pPr>
      <w:spacing w:line="317" w:lineRule="exact"/>
      <w:ind w:firstLine="528"/>
      <w:jc w:val="both"/>
    </w:pPr>
  </w:style>
  <w:style w:type="character" w:customStyle="1" w:styleId="FontStyle34">
    <w:name w:val="Font Style34"/>
    <w:basedOn w:val="a0"/>
    <w:uiPriority w:val="99"/>
    <w:rsid w:val="007C418C"/>
    <w:rPr>
      <w:rFonts w:ascii="Times New Roman" w:hAnsi="Times New Roman" w:cs="Times New Roman"/>
      <w:sz w:val="28"/>
      <w:szCs w:val="28"/>
    </w:rPr>
  </w:style>
  <w:style w:type="paragraph" w:styleId="a3">
    <w:name w:val="Title"/>
    <w:basedOn w:val="a"/>
    <w:link w:val="a4"/>
    <w:qFormat/>
    <w:rsid w:val="007C418C"/>
    <w:pPr>
      <w:widowControl/>
      <w:autoSpaceDE/>
      <w:autoSpaceDN/>
      <w:adjustRightInd/>
      <w:jc w:val="center"/>
    </w:pPr>
    <w:rPr>
      <w:rFonts w:eastAsia="Times New Roman"/>
      <w:b/>
      <w:sz w:val="22"/>
      <w:szCs w:val="20"/>
    </w:rPr>
  </w:style>
  <w:style w:type="character" w:customStyle="1" w:styleId="a4">
    <w:name w:val="Название Знак"/>
    <w:basedOn w:val="a0"/>
    <w:link w:val="a3"/>
    <w:rsid w:val="007C418C"/>
    <w:rPr>
      <w:rFonts w:ascii="Times New Roman" w:eastAsia="Times New Roman" w:hAnsi="Times New Roman" w:cs="Times New Roman"/>
      <w:b/>
      <w:szCs w:val="20"/>
      <w:lang w:eastAsia="ru-RU"/>
    </w:rPr>
  </w:style>
  <w:style w:type="paragraph" w:customStyle="1" w:styleId="Style8">
    <w:name w:val="Style8"/>
    <w:basedOn w:val="a"/>
    <w:uiPriority w:val="99"/>
    <w:rsid w:val="0051190E"/>
    <w:pPr>
      <w:jc w:val="right"/>
    </w:pPr>
  </w:style>
  <w:style w:type="paragraph" w:customStyle="1" w:styleId="Style9">
    <w:name w:val="Style9"/>
    <w:basedOn w:val="a"/>
    <w:uiPriority w:val="99"/>
    <w:rsid w:val="0051190E"/>
    <w:pPr>
      <w:spacing w:line="324" w:lineRule="exact"/>
      <w:ind w:hanging="1190"/>
    </w:pPr>
  </w:style>
  <w:style w:type="paragraph" w:customStyle="1" w:styleId="Style11">
    <w:name w:val="Style11"/>
    <w:basedOn w:val="a"/>
    <w:uiPriority w:val="99"/>
    <w:rsid w:val="0051190E"/>
    <w:pPr>
      <w:jc w:val="both"/>
    </w:pPr>
  </w:style>
  <w:style w:type="character" w:customStyle="1" w:styleId="FontStyle35">
    <w:name w:val="Font Style35"/>
    <w:basedOn w:val="a0"/>
    <w:uiPriority w:val="99"/>
    <w:rsid w:val="0051190E"/>
    <w:rPr>
      <w:rFonts w:ascii="Book Antiqua" w:hAnsi="Book Antiqua" w:cs="Book Antiqua"/>
      <w:b/>
      <w:bCs/>
      <w:i/>
      <w:iCs/>
      <w:sz w:val="34"/>
      <w:szCs w:val="34"/>
    </w:rPr>
  </w:style>
  <w:style w:type="paragraph" w:customStyle="1" w:styleId="Style6">
    <w:name w:val="Style6"/>
    <w:basedOn w:val="a"/>
    <w:uiPriority w:val="99"/>
    <w:rsid w:val="00131730"/>
    <w:pPr>
      <w:jc w:val="center"/>
    </w:pPr>
  </w:style>
  <w:style w:type="paragraph" w:customStyle="1" w:styleId="Style10">
    <w:name w:val="Style10"/>
    <w:basedOn w:val="a"/>
    <w:uiPriority w:val="99"/>
    <w:rsid w:val="00131730"/>
    <w:pPr>
      <w:spacing w:line="331" w:lineRule="exact"/>
      <w:jc w:val="center"/>
    </w:pPr>
  </w:style>
  <w:style w:type="paragraph" w:customStyle="1" w:styleId="Style13">
    <w:name w:val="Style13"/>
    <w:basedOn w:val="a"/>
    <w:uiPriority w:val="99"/>
    <w:rsid w:val="00131730"/>
    <w:pPr>
      <w:spacing w:line="320" w:lineRule="exact"/>
      <w:ind w:firstLine="2712"/>
    </w:pPr>
  </w:style>
  <w:style w:type="paragraph" w:customStyle="1" w:styleId="Style14">
    <w:name w:val="Style14"/>
    <w:basedOn w:val="a"/>
    <w:uiPriority w:val="99"/>
    <w:rsid w:val="00131730"/>
    <w:pPr>
      <w:spacing w:line="323" w:lineRule="exact"/>
      <w:ind w:firstLine="437"/>
      <w:jc w:val="both"/>
    </w:pPr>
  </w:style>
  <w:style w:type="character" w:customStyle="1" w:styleId="FontStyle36">
    <w:name w:val="Font Style36"/>
    <w:basedOn w:val="a0"/>
    <w:uiPriority w:val="99"/>
    <w:rsid w:val="00131730"/>
    <w:rPr>
      <w:rFonts w:ascii="Sylfaen" w:hAnsi="Sylfaen" w:cs="Sylfaen"/>
      <w:b/>
      <w:bCs/>
      <w:i/>
      <w:iCs/>
      <w:sz w:val="14"/>
      <w:szCs w:val="14"/>
    </w:rPr>
  </w:style>
  <w:style w:type="paragraph" w:styleId="a5">
    <w:name w:val="Balloon Text"/>
    <w:basedOn w:val="a"/>
    <w:link w:val="a6"/>
    <w:uiPriority w:val="99"/>
    <w:semiHidden/>
    <w:unhideWhenUsed/>
    <w:rsid w:val="000F5DC6"/>
    <w:rPr>
      <w:rFonts w:ascii="Tahoma" w:hAnsi="Tahoma" w:cs="Tahoma"/>
      <w:sz w:val="16"/>
      <w:szCs w:val="16"/>
    </w:rPr>
  </w:style>
  <w:style w:type="character" w:customStyle="1" w:styleId="a6">
    <w:name w:val="Текст выноски Знак"/>
    <w:basedOn w:val="a0"/>
    <w:link w:val="a5"/>
    <w:uiPriority w:val="99"/>
    <w:semiHidden/>
    <w:rsid w:val="000F5DC6"/>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13</Pages>
  <Words>4165</Words>
  <Characters>23746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2016-09-19T07:31:00Z</cp:lastPrinted>
  <dcterms:created xsi:type="dcterms:W3CDTF">2016-08-24T10:50:00Z</dcterms:created>
  <dcterms:modified xsi:type="dcterms:W3CDTF">2016-09-19T07:33:00Z</dcterms:modified>
</cp:coreProperties>
</file>